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408C" w:rsidRPr="00FE212D" w:rsidRDefault="006D408C" w:rsidP="006D408C">
      <w:pPr>
        <w:pStyle w:val="20"/>
        <w:ind w:left="3540" w:firstLine="708"/>
        <w:rPr>
          <w:noProof/>
          <w:szCs w:val="24"/>
        </w:rPr>
      </w:pPr>
      <w:r>
        <w:rPr>
          <w:noProof/>
          <w:szCs w:val="24"/>
        </w:rPr>
        <w:t xml:space="preserve">      </w:t>
      </w:r>
      <w:r w:rsidRPr="00FE212D">
        <w:rPr>
          <w:noProof/>
          <w:szCs w:val="24"/>
        </w:rPr>
        <w:t>Утверждаю</w:t>
      </w:r>
    </w:p>
    <w:p w:rsidR="006D408C" w:rsidRPr="00FE212D" w:rsidRDefault="006D408C" w:rsidP="006D408C">
      <w:pPr>
        <w:pStyle w:val="20"/>
        <w:rPr>
          <w:noProof/>
          <w:szCs w:val="24"/>
        </w:rPr>
      </w:pPr>
      <w:r w:rsidRPr="00FE212D">
        <w:rPr>
          <w:noProof/>
          <w:szCs w:val="24"/>
        </w:rPr>
        <w:t xml:space="preserve">                                                       </w:t>
      </w:r>
      <w:r>
        <w:rPr>
          <w:noProof/>
          <w:szCs w:val="24"/>
        </w:rPr>
        <w:t xml:space="preserve">                  </w:t>
      </w:r>
      <w:r w:rsidRPr="00FE212D">
        <w:rPr>
          <w:noProof/>
          <w:szCs w:val="24"/>
        </w:rPr>
        <w:t xml:space="preserve">Директор МБОУ </w:t>
      </w:r>
    </w:p>
    <w:p w:rsidR="006D408C" w:rsidRPr="00FE212D" w:rsidRDefault="006D408C" w:rsidP="006D408C">
      <w:pPr>
        <w:pStyle w:val="20"/>
        <w:rPr>
          <w:noProof/>
          <w:szCs w:val="24"/>
        </w:rPr>
      </w:pPr>
      <w:r w:rsidRPr="00FE212D">
        <w:rPr>
          <w:noProof/>
          <w:szCs w:val="24"/>
        </w:rPr>
        <w:t xml:space="preserve">                                                                    </w:t>
      </w:r>
      <w:r>
        <w:rPr>
          <w:noProof/>
          <w:szCs w:val="24"/>
        </w:rPr>
        <w:t xml:space="preserve">                     </w:t>
      </w:r>
      <w:r w:rsidRPr="00FE212D">
        <w:rPr>
          <w:noProof/>
          <w:szCs w:val="24"/>
        </w:rPr>
        <w:t>«СОШ №2 с.Алхан-Юрт»</w:t>
      </w:r>
    </w:p>
    <w:p w:rsidR="006D408C" w:rsidRDefault="006D408C" w:rsidP="006D408C">
      <w:pPr>
        <w:pStyle w:val="20"/>
        <w:rPr>
          <w:noProof/>
          <w:szCs w:val="24"/>
        </w:rPr>
      </w:pPr>
      <w:r w:rsidRPr="00FE212D">
        <w:rPr>
          <w:noProof/>
          <w:szCs w:val="24"/>
        </w:rPr>
        <w:t xml:space="preserve">            </w:t>
      </w:r>
      <w:r>
        <w:rPr>
          <w:noProof/>
          <w:szCs w:val="24"/>
        </w:rPr>
        <w:t xml:space="preserve">                  </w:t>
      </w:r>
      <w:r>
        <w:rPr>
          <w:noProof/>
          <w:szCs w:val="24"/>
        </w:rPr>
        <w:tab/>
      </w:r>
      <w:r>
        <w:rPr>
          <w:noProof/>
          <w:szCs w:val="24"/>
        </w:rPr>
        <w:tab/>
      </w:r>
      <w:r>
        <w:rPr>
          <w:noProof/>
          <w:szCs w:val="24"/>
        </w:rPr>
        <w:tab/>
      </w:r>
      <w:r>
        <w:rPr>
          <w:noProof/>
          <w:szCs w:val="24"/>
        </w:rPr>
        <w:tab/>
      </w:r>
      <w:r>
        <w:rPr>
          <w:noProof/>
          <w:szCs w:val="24"/>
        </w:rPr>
        <w:tab/>
      </w:r>
      <w:r>
        <w:rPr>
          <w:noProof/>
          <w:szCs w:val="24"/>
        </w:rPr>
        <w:tab/>
        <w:t xml:space="preserve">       </w:t>
      </w:r>
      <w:r w:rsidRPr="00FE212D">
        <w:rPr>
          <w:noProof/>
          <w:szCs w:val="24"/>
          <w:u w:val="single"/>
        </w:rPr>
        <w:t xml:space="preserve">                 </w:t>
      </w:r>
      <w:r w:rsidRPr="00FE212D">
        <w:rPr>
          <w:noProof/>
          <w:szCs w:val="24"/>
        </w:rPr>
        <w:t xml:space="preserve">Л.Б.Каримова </w:t>
      </w:r>
    </w:p>
    <w:p w:rsidR="006D408C" w:rsidRPr="00FE212D" w:rsidRDefault="006D408C" w:rsidP="006D408C">
      <w:pPr>
        <w:pStyle w:val="20"/>
        <w:rPr>
          <w:noProof/>
          <w:szCs w:val="24"/>
        </w:rPr>
      </w:pPr>
      <w:r>
        <w:rPr>
          <w:noProof/>
          <w:szCs w:val="24"/>
        </w:rPr>
        <w:t xml:space="preserve">      </w:t>
      </w:r>
      <w:r>
        <w:rPr>
          <w:noProof/>
          <w:szCs w:val="24"/>
        </w:rPr>
        <w:tab/>
      </w:r>
      <w:r>
        <w:rPr>
          <w:noProof/>
          <w:szCs w:val="24"/>
        </w:rPr>
        <w:tab/>
      </w:r>
      <w:r>
        <w:rPr>
          <w:noProof/>
          <w:szCs w:val="24"/>
        </w:rPr>
        <w:tab/>
      </w:r>
      <w:r>
        <w:rPr>
          <w:noProof/>
          <w:szCs w:val="24"/>
        </w:rPr>
        <w:tab/>
        <w:t xml:space="preserve">                                        </w:t>
      </w:r>
      <w:r w:rsidR="00836D6D">
        <w:rPr>
          <w:noProof/>
          <w:szCs w:val="24"/>
        </w:rPr>
        <w:t xml:space="preserve"> </w:t>
      </w:r>
      <w:r>
        <w:rPr>
          <w:noProof/>
          <w:szCs w:val="24"/>
        </w:rPr>
        <w:t xml:space="preserve"> «</w:t>
      </w:r>
      <w:r w:rsidRPr="006D408C">
        <w:rPr>
          <w:noProof/>
          <w:szCs w:val="24"/>
          <w:u w:val="single"/>
        </w:rPr>
        <w:t xml:space="preserve">    </w:t>
      </w:r>
      <w:r>
        <w:rPr>
          <w:noProof/>
          <w:szCs w:val="24"/>
          <w:u w:val="single"/>
        </w:rPr>
        <w:t xml:space="preserve"> </w:t>
      </w:r>
      <w:r w:rsidRPr="006D408C">
        <w:rPr>
          <w:noProof/>
          <w:szCs w:val="24"/>
          <w:u w:val="single"/>
        </w:rPr>
        <w:t xml:space="preserve"> </w:t>
      </w:r>
      <w:r>
        <w:rPr>
          <w:noProof/>
          <w:szCs w:val="24"/>
        </w:rPr>
        <w:t xml:space="preserve">» </w:t>
      </w:r>
      <w:r w:rsidRPr="006D408C">
        <w:rPr>
          <w:noProof/>
          <w:szCs w:val="24"/>
          <w:u w:val="single"/>
        </w:rPr>
        <w:t xml:space="preserve">августа </w:t>
      </w:r>
      <w:r>
        <w:rPr>
          <w:noProof/>
          <w:szCs w:val="24"/>
        </w:rPr>
        <w:t>2022 г.</w:t>
      </w:r>
    </w:p>
    <w:p w:rsidR="00C01391" w:rsidRDefault="00C01391" w:rsidP="00C01391">
      <w:pPr>
        <w:jc w:val="center"/>
        <w:rPr>
          <w:rFonts w:ascii="Times New Roman" w:hAnsi="Times New Roman" w:cs="Times New Roman"/>
          <w:b/>
          <w:bCs/>
          <w:color w:val="000000" w:themeColor="text1"/>
          <w:sz w:val="28"/>
          <w:szCs w:val="28"/>
        </w:rPr>
      </w:pPr>
    </w:p>
    <w:p w:rsidR="00C01391" w:rsidRDefault="00C01391" w:rsidP="00C01391">
      <w:pPr>
        <w:jc w:val="center"/>
        <w:rPr>
          <w:rFonts w:ascii="Times New Roman" w:hAnsi="Times New Roman" w:cs="Times New Roman"/>
          <w:b/>
          <w:bCs/>
          <w:color w:val="000000" w:themeColor="text1"/>
          <w:sz w:val="28"/>
          <w:szCs w:val="28"/>
        </w:rPr>
      </w:pPr>
    </w:p>
    <w:p w:rsidR="00C01391" w:rsidRDefault="00C01391" w:rsidP="00C01391">
      <w:pPr>
        <w:jc w:val="center"/>
        <w:rPr>
          <w:rFonts w:ascii="Times New Roman" w:hAnsi="Times New Roman" w:cs="Times New Roman"/>
          <w:b/>
          <w:bCs/>
          <w:color w:val="000000" w:themeColor="text1"/>
          <w:sz w:val="28"/>
          <w:szCs w:val="28"/>
        </w:rPr>
      </w:pPr>
    </w:p>
    <w:p w:rsidR="00C01391" w:rsidRDefault="00C01391" w:rsidP="00C01391">
      <w:pPr>
        <w:rPr>
          <w:rFonts w:ascii="Times New Roman" w:hAnsi="Times New Roman" w:cs="Times New Roman"/>
          <w:b/>
          <w:bCs/>
          <w:color w:val="000000" w:themeColor="text1"/>
          <w:sz w:val="28"/>
          <w:szCs w:val="28"/>
        </w:rPr>
      </w:pPr>
    </w:p>
    <w:p w:rsidR="00C01391" w:rsidRPr="005E77C9" w:rsidRDefault="00C01391" w:rsidP="00C01391">
      <w:pPr>
        <w:rPr>
          <w:rFonts w:ascii="Times New Roman" w:hAnsi="Times New Roman" w:cs="Times New Roman"/>
          <w:b/>
          <w:bCs/>
          <w:color w:val="000000" w:themeColor="text1"/>
          <w:sz w:val="40"/>
          <w:szCs w:val="40"/>
        </w:rPr>
      </w:pPr>
    </w:p>
    <w:p w:rsidR="00C01391" w:rsidRPr="005E77C9" w:rsidRDefault="00C01391" w:rsidP="00C01391">
      <w:pPr>
        <w:jc w:val="center"/>
        <w:rPr>
          <w:rFonts w:ascii="Times New Roman" w:hAnsi="Times New Roman" w:cs="Times New Roman"/>
          <w:b/>
          <w:bCs/>
          <w:color w:val="000000" w:themeColor="text1"/>
          <w:sz w:val="40"/>
          <w:szCs w:val="40"/>
        </w:rPr>
      </w:pPr>
      <w:r w:rsidRPr="005E77C9">
        <w:rPr>
          <w:rFonts w:ascii="Times New Roman" w:hAnsi="Times New Roman" w:cs="Times New Roman"/>
          <w:b/>
          <w:bCs/>
          <w:color w:val="000000" w:themeColor="text1"/>
          <w:sz w:val="40"/>
          <w:szCs w:val="40"/>
        </w:rPr>
        <w:t>Программа курса внеурочной деятельности</w:t>
      </w:r>
    </w:p>
    <w:p w:rsidR="00C01391" w:rsidRPr="005E77C9" w:rsidRDefault="00C01391" w:rsidP="00C01391">
      <w:pPr>
        <w:jc w:val="center"/>
        <w:rPr>
          <w:rFonts w:ascii="Times New Roman" w:hAnsi="Times New Roman" w:cs="Times New Roman"/>
          <w:b/>
          <w:bCs/>
          <w:color w:val="000000" w:themeColor="text1"/>
          <w:sz w:val="40"/>
          <w:szCs w:val="40"/>
        </w:rPr>
      </w:pPr>
      <w:r w:rsidRPr="005E77C9">
        <w:rPr>
          <w:rFonts w:ascii="Times New Roman" w:hAnsi="Times New Roman" w:cs="Times New Roman"/>
          <w:b/>
          <w:bCs/>
          <w:color w:val="000000" w:themeColor="text1"/>
          <w:sz w:val="40"/>
          <w:szCs w:val="40"/>
        </w:rPr>
        <w:t>«</w:t>
      </w:r>
      <w:r w:rsidR="006D408C">
        <w:rPr>
          <w:rFonts w:ascii="Times New Roman" w:hAnsi="Times New Roman" w:cs="Times New Roman"/>
          <w:b/>
          <w:bCs/>
          <w:color w:val="000000" w:themeColor="text1"/>
          <w:sz w:val="40"/>
          <w:szCs w:val="40"/>
        </w:rPr>
        <w:t>Кем быть?</w:t>
      </w:r>
      <w:r w:rsidRPr="005E77C9">
        <w:rPr>
          <w:rFonts w:ascii="Times New Roman" w:hAnsi="Times New Roman" w:cs="Times New Roman"/>
          <w:b/>
          <w:bCs/>
          <w:color w:val="000000" w:themeColor="text1"/>
          <w:sz w:val="40"/>
          <w:szCs w:val="40"/>
        </w:rPr>
        <w:t xml:space="preserve">» </w:t>
      </w:r>
    </w:p>
    <w:p w:rsidR="00C01391" w:rsidRPr="005E77C9" w:rsidRDefault="00C01391" w:rsidP="00C01391">
      <w:pPr>
        <w:jc w:val="center"/>
        <w:rPr>
          <w:rFonts w:ascii="Times New Roman" w:hAnsi="Times New Roman" w:cs="Times New Roman"/>
          <w:b/>
          <w:bCs/>
          <w:color w:val="000000" w:themeColor="text1"/>
          <w:sz w:val="40"/>
          <w:szCs w:val="40"/>
        </w:rPr>
      </w:pPr>
      <w:r w:rsidRPr="005E77C9">
        <w:rPr>
          <w:rFonts w:ascii="Times New Roman" w:hAnsi="Times New Roman" w:cs="Times New Roman"/>
          <w:b/>
          <w:bCs/>
          <w:color w:val="000000" w:themeColor="text1"/>
          <w:sz w:val="40"/>
          <w:szCs w:val="40"/>
        </w:rPr>
        <w:t>1-4 классы</w:t>
      </w:r>
    </w:p>
    <w:p w:rsidR="00C01391" w:rsidRPr="005E77C9" w:rsidRDefault="008F1EBB" w:rsidP="00C01391">
      <w:pPr>
        <w:jc w:val="center"/>
        <w:rPr>
          <w:rFonts w:ascii="Times New Roman" w:hAnsi="Times New Roman" w:cs="Times New Roman"/>
          <w:b/>
          <w:bCs/>
          <w:color w:val="000000" w:themeColor="text1"/>
          <w:sz w:val="40"/>
          <w:szCs w:val="40"/>
        </w:rPr>
      </w:pPr>
      <w:r>
        <w:rPr>
          <w:rFonts w:ascii="Times New Roman" w:hAnsi="Times New Roman" w:cs="Times New Roman"/>
          <w:b/>
          <w:bCs/>
          <w:color w:val="000000" w:themeColor="text1"/>
          <w:sz w:val="40"/>
          <w:szCs w:val="40"/>
        </w:rPr>
        <w:t>на 2022-2026</w:t>
      </w:r>
      <w:r w:rsidR="00C01391" w:rsidRPr="005E77C9">
        <w:rPr>
          <w:rFonts w:ascii="Times New Roman" w:hAnsi="Times New Roman" w:cs="Times New Roman"/>
          <w:b/>
          <w:bCs/>
          <w:color w:val="000000" w:themeColor="text1"/>
          <w:sz w:val="40"/>
          <w:szCs w:val="40"/>
        </w:rPr>
        <w:t xml:space="preserve"> учебные годы</w:t>
      </w:r>
    </w:p>
    <w:p w:rsidR="00C01391" w:rsidRDefault="00C01391" w:rsidP="00C01391">
      <w:pPr>
        <w:jc w:val="right"/>
        <w:rPr>
          <w:rFonts w:ascii="Times New Roman" w:hAnsi="Times New Roman" w:cs="Times New Roman"/>
          <w:b/>
          <w:bCs/>
          <w:color w:val="000000" w:themeColor="text1"/>
          <w:sz w:val="28"/>
          <w:szCs w:val="28"/>
        </w:rPr>
      </w:pPr>
    </w:p>
    <w:p w:rsidR="00C01391" w:rsidRDefault="00C01391" w:rsidP="00C01391">
      <w:pPr>
        <w:rPr>
          <w:rFonts w:ascii="Times New Roman" w:hAnsi="Times New Roman" w:cs="Times New Roman"/>
          <w:color w:val="000000" w:themeColor="text1"/>
          <w:sz w:val="28"/>
          <w:szCs w:val="28"/>
        </w:rPr>
      </w:pPr>
    </w:p>
    <w:p w:rsidR="00C01391" w:rsidRDefault="00C01391" w:rsidP="00C01391">
      <w:pPr>
        <w:jc w:val="right"/>
        <w:rPr>
          <w:rFonts w:ascii="Times New Roman" w:hAnsi="Times New Roman" w:cs="Times New Roman"/>
          <w:color w:val="000000" w:themeColor="text1"/>
          <w:sz w:val="28"/>
          <w:szCs w:val="28"/>
        </w:rPr>
      </w:pPr>
    </w:p>
    <w:p w:rsidR="006D408C" w:rsidRDefault="006D408C" w:rsidP="00C01391">
      <w:pPr>
        <w:jc w:val="right"/>
        <w:rPr>
          <w:rFonts w:ascii="Times New Roman" w:hAnsi="Times New Roman" w:cs="Times New Roman"/>
          <w:color w:val="000000" w:themeColor="text1"/>
          <w:sz w:val="28"/>
          <w:szCs w:val="28"/>
        </w:rPr>
      </w:pPr>
    </w:p>
    <w:p w:rsidR="006D408C" w:rsidRDefault="006D408C" w:rsidP="00C01391">
      <w:pPr>
        <w:jc w:val="right"/>
        <w:rPr>
          <w:rFonts w:ascii="Times New Roman" w:hAnsi="Times New Roman" w:cs="Times New Roman"/>
          <w:color w:val="000000" w:themeColor="text1"/>
          <w:sz w:val="28"/>
          <w:szCs w:val="28"/>
        </w:rPr>
      </w:pPr>
    </w:p>
    <w:p w:rsidR="006D408C" w:rsidRDefault="006D408C" w:rsidP="00C01391">
      <w:pPr>
        <w:jc w:val="right"/>
        <w:rPr>
          <w:rFonts w:ascii="Times New Roman" w:hAnsi="Times New Roman" w:cs="Times New Roman"/>
          <w:color w:val="000000" w:themeColor="text1"/>
          <w:sz w:val="28"/>
          <w:szCs w:val="28"/>
        </w:rPr>
      </w:pPr>
    </w:p>
    <w:p w:rsidR="006D408C" w:rsidRDefault="006D408C" w:rsidP="00C01391">
      <w:pPr>
        <w:jc w:val="right"/>
        <w:rPr>
          <w:rFonts w:ascii="Times New Roman" w:hAnsi="Times New Roman" w:cs="Times New Roman"/>
          <w:color w:val="000000" w:themeColor="text1"/>
          <w:sz w:val="28"/>
          <w:szCs w:val="28"/>
        </w:rPr>
      </w:pPr>
    </w:p>
    <w:p w:rsidR="006D408C" w:rsidRDefault="006D408C" w:rsidP="00C01391">
      <w:pPr>
        <w:jc w:val="right"/>
        <w:rPr>
          <w:rFonts w:ascii="Times New Roman" w:hAnsi="Times New Roman" w:cs="Times New Roman"/>
          <w:color w:val="000000" w:themeColor="text1"/>
          <w:sz w:val="28"/>
          <w:szCs w:val="28"/>
        </w:rPr>
      </w:pPr>
    </w:p>
    <w:p w:rsidR="00C01391" w:rsidRDefault="00C01391" w:rsidP="00C01391">
      <w:pPr>
        <w:jc w:val="right"/>
        <w:rPr>
          <w:rFonts w:ascii="Times New Roman" w:hAnsi="Times New Roman" w:cs="Times New Roman"/>
          <w:color w:val="000000" w:themeColor="text1"/>
          <w:sz w:val="28"/>
          <w:szCs w:val="28"/>
        </w:rPr>
      </w:pPr>
    </w:p>
    <w:p w:rsidR="00C01391" w:rsidRDefault="00C01391" w:rsidP="00C01391">
      <w:pPr>
        <w:jc w:val="right"/>
        <w:rPr>
          <w:rFonts w:ascii="Times New Roman" w:hAnsi="Times New Roman" w:cs="Times New Roman"/>
          <w:color w:val="000000" w:themeColor="text1"/>
          <w:sz w:val="28"/>
          <w:szCs w:val="28"/>
        </w:rPr>
      </w:pPr>
    </w:p>
    <w:p w:rsidR="00C01391" w:rsidRDefault="00C01391" w:rsidP="00C01391">
      <w:pPr>
        <w:jc w:val="right"/>
        <w:rPr>
          <w:rFonts w:ascii="Times New Roman" w:hAnsi="Times New Roman" w:cs="Times New Roman"/>
          <w:color w:val="000000" w:themeColor="text1"/>
          <w:sz w:val="28"/>
          <w:szCs w:val="28"/>
        </w:rPr>
      </w:pPr>
    </w:p>
    <w:p w:rsidR="006D408C" w:rsidRDefault="006D408C" w:rsidP="00C01391">
      <w:pPr>
        <w:jc w:val="right"/>
        <w:rPr>
          <w:rFonts w:ascii="Times New Roman" w:hAnsi="Times New Roman" w:cs="Times New Roman"/>
          <w:color w:val="000000" w:themeColor="text1"/>
          <w:sz w:val="28"/>
          <w:szCs w:val="28"/>
        </w:rPr>
      </w:pPr>
    </w:p>
    <w:p w:rsidR="006D408C" w:rsidRDefault="006D408C" w:rsidP="002241F2">
      <w:pPr>
        <w:spacing w:after="0" w:line="240" w:lineRule="auto"/>
        <w:jc w:val="center"/>
        <w:rPr>
          <w:rFonts w:ascii="Times New Roman" w:hAnsi="Times New Roman" w:cs="Times New Roman"/>
          <w:color w:val="000000" w:themeColor="text1"/>
          <w:sz w:val="28"/>
          <w:szCs w:val="28"/>
        </w:rPr>
      </w:pPr>
    </w:p>
    <w:p w:rsidR="002F6BA3" w:rsidRDefault="002F6BA3" w:rsidP="002241F2">
      <w:pPr>
        <w:spacing w:after="0" w:line="240" w:lineRule="auto"/>
        <w:jc w:val="center"/>
        <w:rPr>
          <w:rFonts w:ascii="Times New Roman" w:hAnsi="Times New Roman" w:cs="Times New Roman"/>
          <w:b/>
          <w:color w:val="000000" w:themeColor="text1"/>
          <w:sz w:val="24"/>
          <w:szCs w:val="24"/>
        </w:rPr>
      </w:pPr>
      <w:r w:rsidRPr="00EB58C8">
        <w:rPr>
          <w:rFonts w:ascii="Times New Roman" w:hAnsi="Times New Roman" w:cs="Times New Roman"/>
          <w:b/>
          <w:color w:val="000000" w:themeColor="text1"/>
          <w:sz w:val="24"/>
          <w:szCs w:val="24"/>
        </w:rPr>
        <w:t>Пояснительная записка</w:t>
      </w:r>
    </w:p>
    <w:p w:rsidR="00D50C9F" w:rsidRDefault="00D50C9F" w:rsidP="002241F2">
      <w:pPr>
        <w:spacing w:after="0" w:line="240" w:lineRule="auto"/>
        <w:jc w:val="center"/>
        <w:rPr>
          <w:rFonts w:ascii="Times New Roman" w:hAnsi="Times New Roman" w:cs="Times New Roman"/>
          <w:b/>
          <w:color w:val="000000" w:themeColor="text1"/>
          <w:sz w:val="24"/>
          <w:szCs w:val="24"/>
        </w:rPr>
      </w:pPr>
    </w:p>
    <w:p w:rsidR="002318C2" w:rsidRDefault="002318C2" w:rsidP="002241F2">
      <w:pPr>
        <w:spacing w:after="0" w:line="360" w:lineRule="auto"/>
        <w:ind w:firstLine="708"/>
        <w:jc w:val="both"/>
        <w:rPr>
          <w:rFonts w:ascii="Times New Roman" w:hAnsi="Times New Roman" w:cs="Times New Roman"/>
          <w:sz w:val="28"/>
          <w:szCs w:val="28"/>
        </w:rPr>
      </w:pPr>
      <w:r w:rsidRPr="002318C2">
        <w:rPr>
          <w:rFonts w:ascii="Times New Roman" w:hAnsi="Times New Roman" w:cs="Times New Roman"/>
          <w:sz w:val="28"/>
          <w:szCs w:val="28"/>
        </w:rPr>
        <w:t>Программа внеурочной деятельности «</w:t>
      </w:r>
      <w:r w:rsidR="006D408C">
        <w:rPr>
          <w:rFonts w:ascii="Times New Roman" w:hAnsi="Times New Roman" w:cs="Times New Roman"/>
          <w:sz w:val="28"/>
          <w:szCs w:val="28"/>
        </w:rPr>
        <w:t>Кем быть</w:t>
      </w:r>
      <w:r w:rsidRPr="002318C2">
        <w:rPr>
          <w:rFonts w:ascii="Times New Roman" w:hAnsi="Times New Roman" w:cs="Times New Roman"/>
          <w:sz w:val="28"/>
          <w:szCs w:val="28"/>
        </w:rPr>
        <w:t>» разработана в соответствии с требованиями Федерального государственного образовательного стандарта начального общего образования</w:t>
      </w:r>
      <w:r w:rsidRPr="002241F2">
        <w:rPr>
          <w:rFonts w:ascii="Times New Roman" w:hAnsi="Times New Roman" w:cs="Times New Roman"/>
          <w:sz w:val="28"/>
          <w:szCs w:val="28"/>
        </w:rPr>
        <w:t>,</w:t>
      </w:r>
      <w:r w:rsidR="00F31A13" w:rsidRPr="002241F2">
        <w:rPr>
          <w:rFonts w:ascii="Times New Roman" w:hAnsi="Times New Roman" w:cs="Times New Roman"/>
          <w:sz w:val="28"/>
          <w:szCs w:val="28"/>
        </w:rPr>
        <w:t xml:space="preserve"> на основе авторской программы Н.А.Гимадиевой «В мире профессий» (Сборник программ «Организация внеурочной деятельности в начальной школе». Методическое пособие/ составители А.П.Мишина, Н.Г.Шевцова. – М.: Планета, 2015 (Образовательный стандарт)</w:t>
      </w:r>
      <w:r w:rsidRPr="002241F2">
        <w:rPr>
          <w:rFonts w:ascii="Times New Roman" w:hAnsi="Times New Roman" w:cs="Times New Roman"/>
          <w:sz w:val="28"/>
          <w:szCs w:val="28"/>
        </w:rPr>
        <w:t>.</w:t>
      </w:r>
      <w:r w:rsidRPr="002318C2">
        <w:rPr>
          <w:rFonts w:ascii="Times New Roman" w:hAnsi="Times New Roman" w:cs="Times New Roman"/>
          <w:sz w:val="28"/>
          <w:szCs w:val="28"/>
        </w:rPr>
        <w:t xml:space="preserve"> В соответствии с требованиями Стандарта, Концепция и Программа </w:t>
      </w:r>
      <w:r w:rsidR="00147115">
        <w:rPr>
          <w:rFonts w:ascii="Times New Roman" w:hAnsi="Times New Roman" w:cs="Times New Roman"/>
          <w:sz w:val="28"/>
          <w:szCs w:val="28"/>
        </w:rPr>
        <w:t>общекультурного</w:t>
      </w:r>
      <w:r w:rsidRPr="002318C2">
        <w:rPr>
          <w:rFonts w:ascii="Times New Roman" w:hAnsi="Times New Roman" w:cs="Times New Roman"/>
          <w:sz w:val="28"/>
          <w:szCs w:val="28"/>
        </w:rPr>
        <w:t xml:space="preserve"> развития и воспитания учащихся являются ориентиром для формирования всех разделов основной образовательной программы начального</w:t>
      </w:r>
      <w:r w:rsidR="006D408C">
        <w:rPr>
          <w:rFonts w:ascii="Times New Roman" w:hAnsi="Times New Roman" w:cs="Times New Roman"/>
          <w:sz w:val="28"/>
          <w:szCs w:val="28"/>
        </w:rPr>
        <w:t xml:space="preserve"> общего образования. Программа игрового клуба</w:t>
      </w:r>
      <w:r w:rsidRPr="002318C2">
        <w:rPr>
          <w:rFonts w:ascii="Times New Roman" w:hAnsi="Times New Roman" w:cs="Times New Roman"/>
          <w:sz w:val="28"/>
          <w:szCs w:val="28"/>
        </w:rPr>
        <w:t xml:space="preserve"> «</w:t>
      </w:r>
      <w:r w:rsidR="006D408C">
        <w:rPr>
          <w:rFonts w:ascii="Times New Roman" w:hAnsi="Times New Roman" w:cs="Times New Roman"/>
          <w:sz w:val="28"/>
          <w:szCs w:val="28"/>
        </w:rPr>
        <w:t>Кем быть</w:t>
      </w:r>
      <w:r w:rsidRPr="002318C2">
        <w:rPr>
          <w:rFonts w:ascii="Times New Roman" w:hAnsi="Times New Roman" w:cs="Times New Roman"/>
          <w:sz w:val="28"/>
          <w:szCs w:val="28"/>
        </w:rPr>
        <w:t>» разработана на основе авторской программы по «</w:t>
      </w:r>
      <w:r w:rsidR="00F31A13">
        <w:rPr>
          <w:rFonts w:ascii="Times New Roman" w:hAnsi="Times New Roman" w:cs="Times New Roman"/>
          <w:sz w:val="28"/>
          <w:szCs w:val="28"/>
        </w:rPr>
        <w:t>Тропинка в профессию</w:t>
      </w:r>
      <w:r w:rsidRPr="002318C2">
        <w:rPr>
          <w:rFonts w:ascii="Times New Roman" w:hAnsi="Times New Roman" w:cs="Times New Roman"/>
          <w:sz w:val="28"/>
          <w:szCs w:val="28"/>
        </w:rPr>
        <w:t xml:space="preserve">» авт. </w:t>
      </w:r>
      <w:r w:rsidR="00F31A13">
        <w:rPr>
          <w:rFonts w:ascii="Times New Roman" w:hAnsi="Times New Roman" w:cs="Times New Roman"/>
          <w:sz w:val="28"/>
          <w:szCs w:val="28"/>
        </w:rPr>
        <w:t>С. И. Кондратенко.</w:t>
      </w:r>
    </w:p>
    <w:p w:rsidR="00147115" w:rsidRPr="002318C2" w:rsidRDefault="00147115" w:rsidP="002241F2">
      <w:pPr>
        <w:spacing w:after="0" w:line="360" w:lineRule="auto"/>
        <w:ind w:firstLine="708"/>
        <w:rPr>
          <w:rFonts w:ascii="Times New Roman" w:hAnsi="Times New Roman" w:cs="Times New Roman"/>
          <w:sz w:val="28"/>
          <w:szCs w:val="28"/>
        </w:rPr>
      </w:pPr>
      <w:r w:rsidRPr="00147115">
        <w:rPr>
          <w:rFonts w:ascii="Times New Roman" w:hAnsi="Times New Roman" w:cs="Times New Roman"/>
          <w:sz w:val="28"/>
          <w:szCs w:val="28"/>
        </w:rPr>
        <w:t>Предста</w:t>
      </w:r>
      <w:r>
        <w:rPr>
          <w:rFonts w:ascii="Times New Roman" w:hAnsi="Times New Roman" w:cs="Times New Roman"/>
          <w:sz w:val="28"/>
          <w:szCs w:val="28"/>
        </w:rPr>
        <w:t xml:space="preserve">вления о профессиях ребёнка 1-4 классов </w:t>
      </w:r>
      <w:r w:rsidRPr="00147115">
        <w:rPr>
          <w:rFonts w:ascii="Times New Roman" w:hAnsi="Times New Roman" w:cs="Times New Roman"/>
          <w:sz w:val="28"/>
          <w:szCs w:val="28"/>
        </w:rPr>
        <w:t xml:space="preserve"> ограничены его пока небогатым жизненным опытом. Между тем, в современном мире существует огромное количество видов труда. Ориентация в этом океане человеческих занятий является важнейшим звеном социальной адаптации ребёнка.</w:t>
      </w:r>
    </w:p>
    <w:p w:rsidR="006A0271" w:rsidRDefault="002318C2" w:rsidP="008933F0">
      <w:pPr>
        <w:spacing w:after="0" w:line="360" w:lineRule="auto"/>
        <w:ind w:firstLine="709"/>
        <w:jc w:val="both"/>
        <w:rPr>
          <w:rFonts w:ascii="Times New Roman" w:hAnsi="Times New Roman" w:cs="Times New Roman"/>
          <w:color w:val="000000" w:themeColor="text1"/>
          <w:sz w:val="28"/>
          <w:szCs w:val="28"/>
        </w:rPr>
      </w:pPr>
      <w:r w:rsidRPr="002318C2">
        <w:rPr>
          <w:rFonts w:ascii="Times New Roman" w:hAnsi="Times New Roman" w:cs="Times New Roman"/>
          <w:i/>
          <w:color w:val="000000" w:themeColor="text1"/>
          <w:sz w:val="28"/>
          <w:szCs w:val="28"/>
        </w:rPr>
        <w:t>Актуальность программы</w:t>
      </w:r>
      <w:r w:rsidR="006D408C">
        <w:rPr>
          <w:rFonts w:ascii="Times New Roman" w:hAnsi="Times New Roman" w:cs="Times New Roman"/>
          <w:i/>
          <w:color w:val="000000" w:themeColor="text1"/>
          <w:sz w:val="28"/>
          <w:szCs w:val="28"/>
        </w:rPr>
        <w:t xml:space="preserve"> </w:t>
      </w:r>
      <w:r w:rsidR="006A0271" w:rsidRPr="002318C2">
        <w:rPr>
          <w:rFonts w:ascii="Times New Roman" w:hAnsi="Times New Roman" w:cs="Times New Roman"/>
          <w:color w:val="000000" w:themeColor="text1"/>
          <w:sz w:val="28"/>
          <w:szCs w:val="28"/>
        </w:rPr>
        <w:t>заключается в том</w:t>
      </w:r>
      <w:r w:rsidR="006A0271">
        <w:rPr>
          <w:rFonts w:ascii="Times New Roman" w:hAnsi="Times New Roman" w:cs="Times New Roman"/>
          <w:color w:val="000000" w:themeColor="text1"/>
          <w:sz w:val="28"/>
          <w:szCs w:val="28"/>
        </w:rPr>
        <w:t xml:space="preserve">, </w:t>
      </w:r>
      <w:r w:rsidR="006A0271" w:rsidRPr="002318C2">
        <w:rPr>
          <w:rFonts w:ascii="Times New Roman" w:hAnsi="Times New Roman" w:cs="Times New Roman"/>
          <w:color w:val="000000" w:themeColor="text1"/>
          <w:sz w:val="28"/>
          <w:szCs w:val="28"/>
        </w:rPr>
        <w:t xml:space="preserve">что она способствует </w:t>
      </w:r>
      <w:r w:rsidR="006A0271">
        <w:rPr>
          <w:rFonts w:ascii="Times New Roman" w:hAnsi="Times New Roman" w:cs="Times New Roman"/>
          <w:color w:val="000000" w:themeColor="text1"/>
          <w:sz w:val="28"/>
          <w:szCs w:val="28"/>
        </w:rPr>
        <w:t>воспитанию у детей представлений</w:t>
      </w:r>
      <w:r w:rsidR="006A0271" w:rsidRPr="002318C2">
        <w:rPr>
          <w:rFonts w:ascii="Times New Roman" w:hAnsi="Times New Roman" w:cs="Times New Roman"/>
          <w:color w:val="000000" w:themeColor="text1"/>
          <w:sz w:val="28"/>
          <w:szCs w:val="28"/>
        </w:rPr>
        <w:t xml:space="preserve"> о </w:t>
      </w:r>
      <w:r w:rsidR="006A0271">
        <w:rPr>
          <w:rFonts w:ascii="Times New Roman" w:hAnsi="Times New Roman" w:cs="Times New Roman"/>
          <w:color w:val="000000" w:themeColor="text1"/>
          <w:sz w:val="28"/>
          <w:szCs w:val="28"/>
        </w:rPr>
        <w:t>разных профессиях</w:t>
      </w:r>
      <w:r w:rsidR="006A0271" w:rsidRPr="002318C2">
        <w:rPr>
          <w:rFonts w:ascii="Times New Roman" w:hAnsi="Times New Roman" w:cs="Times New Roman"/>
          <w:color w:val="000000" w:themeColor="text1"/>
          <w:sz w:val="28"/>
          <w:szCs w:val="28"/>
        </w:rPr>
        <w:t xml:space="preserve"> как главной человеческой ценности. </w:t>
      </w:r>
    </w:p>
    <w:p w:rsidR="002318C2" w:rsidRPr="006A0271" w:rsidRDefault="002318C2" w:rsidP="002241F2">
      <w:pPr>
        <w:spacing w:after="0" w:line="360" w:lineRule="auto"/>
        <w:ind w:firstLine="708"/>
        <w:jc w:val="both"/>
        <w:rPr>
          <w:rFonts w:ascii="Times New Roman" w:hAnsi="Times New Roman" w:cs="Times New Roman"/>
          <w:color w:val="000000" w:themeColor="text1"/>
          <w:sz w:val="28"/>
          <w:szCs w:val="28"/>
        </w:rPr>
      </w:pPr>
      <w:r w:rsidRPr="006A0271">
        <w:rPr>
          <w:rFonts w:ascii="Times New Roman" w:hAnsi="Times New Roman" w:cs="Times New Roman"/>
          <w:color w:val="000000" w:themeColor="text1"/>
          <w:sz w:val="28"/>
          <w:szCs w:val="28"/>
        </w:rPr>
        <w:t>21 век поставили перед человеком и цивилизованным обществом множество сложных  и ответственных вопросов.  Речь идет о проблеме профессиональной ориентации</w:t>
      </w:r>
      <w:r w:rsidR="006A0271">
        <w:rPr>
          <w:rFonts w:ascii="Times New Roman" w:hAnsi="Times New Roman" w:cs="Times New Roman"/>
          <w:color w:val="000000" w:themeColor="text1"/>
          <w:sz w:val="28"/>
          <w:szCs w:val="28"/>
        </w:rPr>
        <w:t xml:space="preserve">  младших школьников в учебно-</w:t>
      </w:r>
      <w:r w:rsidRPr="006A0271">
        <w:rPr>
          <w:rFonts w:ascii="Times New Roman" w:hAnsi="Times New Roman" w:cs="Times New Roman"/>
          <w:color w:val="000000" w:themeColor="text1"/>
          <w:sz w:val="28"/>
          <w:szCs w:val="28"/>
        </w:rPr>
        <w:t>воспитательном процессе.</w:t>
      </w:r>
    </w:p>
    <w:p w:rsidR="002318C2" w:rsidRPr="006A0271" w:rsidRDefault="008933F0" w:rsidP="002241F2">
      <w:p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ab/>
      </w:r>
      <w:r w:rsidR="002318C2" w:rsidRPr="006A0271">
        <w:rPr>
          <w:rFonts w:ascii="Times New Roman" w:hAnsi="Times New Roman" w:cs="Times New Roman"/>
          <w:color w:val="000000" w:themeColor="text1"/>
          <w:sz w:val="28"/>
          <w:szCs w:val="28"/>
        </w:rPr>
        <w:t>В настоящее время в школе накоплен достаточно большой опыт форм и методов работы по профориентации старших школьников. Однако в наш стремительный век, когда бурно изменя</w:t>
      </w:r>
      <w:r w:rsidR="006A0271">
        <w:rPr>
          <w:rFonts w:ascii="Times New Roman" w:hAnsi="Times New Roman" w:cs="Times New Roman"/>
          <w:color w:val="000000" w:themeColor="text1"/>
          <w:sz w:val="28"/>
          <w:szCs w:val="28"/>
        </w:rPr>
        <w:t>е</w:t>
      </w:r>
      <w:r w:rsidR="002318C2" w:rsidRPr="006A0271">
        <w:rPr>
          <w:rFonts w:ascii="Times New Roman" w:hAnsi="Times New Roman" w:cs="Times New Roman"/>
          <w:color w:val="000000" w:themeColor="text1"/>
          <w:sz w:val="28"/>
          <w:szCs w:val="28"/>
        </w:rPr>
        <w:t>тся экономика, актуальной  становится целенаправленная работа по профессиональной ориентации  уже с воспитанниками младших классов.</w:t>
      </w:r>
    </w:p>
    <w:p w:rsidR="002318C2" w:rsidRPr="006A0271" w:rsidRDefault="002318C2" w:rsidP="002241F2">
      <w:pPr>
        <w:spacing w:after="0" w:line="360" w:lineRule="auto"/>
        <w:jc w:val="both"/>
        <w:rPr>
          <w:rFonts w:ascii="Times New Roman" w:hAnsi="Times New Roman" w:cs="Times New Roman"/>
          <w:color w:val="000000" w:themeColor="text1"/>
          <w:sz w:val="28"/>
          <w:szCs w:val="28"/>
        </w:rPr>
      </w:pPr>
      <w:r w:rsidRPr="006A0271">
        <w:rPr>
          <w:rFonts w:ascii="Times New Roman" w:hAnsi="Times New Roman" w:cs="Times New Roman"/>
          <w:color w:val="000000" w:themeColor="text1"/>
          <w:sz w:val="28"/>
          <w:szCs w:val="28"/>
        </w:rPr>
        <w:lastRenderedPageBreak/>
        <w:t>Особенность работы по профессиональной ориентации не заключают в подведении детей к выбору профессии. Гла</w:t>
      </w:r>
      <w:r w:rsidR="006A0271">
        <w:rPr>
          <w:rFonts w:ascii="Times New Roman" w:hAnsi="Times New Roman" w:cs="Times New Roman"/>
          <w:color w:val="000000" w:themeColor="text1"/>
          <w:sz w:val="28"/>
          <w:szCs w:val="28"/>
        </w:rPr>
        <w:t>вное –</w:t>
      </w:r>
      <w:r w:rsidRPr="006A0271">
        <w:rPr>
          <w:rFonts w:ascii="Times New Roman" w:hAnsi="Times New Roman" w:cs="Times New Roman"/>
          <w:color w:val="000000" w:themeColor="text1"/>
          <w:sz w:val="28"/>
          <w:szCs w:val="28"/>
        </w:rPr>
        <w:t xml:space="preserve"> это развитие внутренних психологических ресурсов ребенка.</w:t>
      </w:r>
    </w:p>
    <w:p w:rsidR="002318C2" w:rsidRPr="006A0271" w:rsidRDefault="008933F0" w:rsidP="002241F2">
      <w:p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ab/>
      </w:r>
      <w:r w:rsidR="002318C2" w:rsidRPr="006A0271">
        <w:rPr>
          <w:rFonts w:ascii="Times New Roman" w:hAnsi="Times New Roman" w:cs="Times New Roman"/>
          <w:color w:val="000000" w:themeColor="text1"/>
          <w:sz w:val="28"/>
          <w:szCs w:val="28"/>
        </w:rPr>
        <w:t>В н</w:t>
      </w:r>
      <w:r w:rsidR="006A0271">
        <w:rPr>
          <w:rFonts w:ascii="Times New Roman" w:hAnsi="Times New Roman" w:cs="Times New Roman"/>
          <w:color w:val="000000" w:themeColor="text1"/>
          <w:sz w:val="28"/>
          <w:szCs w:val="28"/>
        </w:rPr>
        <w:t>ачальной  школе, когда учебно-</w:t>
      </w:r>
      <w:r w:rsidR="002318C2" w:rsidRPr="006A0271">
        <w:rPr>
          <w:rFonts w:ascii="Times New Roman" w:hAnsi="Times New Roman" w:cs="Times New Roman"/>
          <w:color w:val="000000" w:themeColor="text1"/>
          <w:sz w:val="28"/>
          <w:szCs w:val="28"/>
        </w:rPr>
        <w:t xml:space="preserve">познавательная  деятельность становится ведущей, важно расширить представление о различных профессиях.  </w:t>
      </w:r>
    </w:p>
    <w:p w:rsidR="002318C2" w:rsidRPr="006A0271" w:rsidRDefault="002318C2" w:rsidP="002241F2">
      <w:pPr>
        <w:spacing w:after="0" w:line="360" w:lineRule="auto"/>
        <w:ind w:firstLine="708"/>
        <w:jc w:val="both"/>
        <w:rPr>
          <w:rFonts w:ascii="Times New Roman" w:hAnsi="Times New Roman" w:cs="Times New Roman"/>
          <w:color w:val="000000" w:themeColor="text1"/>
          <w:sz w:val="28"/>
          <w:szCs w:val="28"/>
        </w:rPr>
      </w:pPr>
      <w:r w:rsidRPr="006A0271">
        <w:rPr>
          <w:rFonts w:ascii="Times New Roman" w:hAnsi="Times New Roman" w:cs="Times New Roman"/>
          <w:color w:val="000000" w:themeColor="text1"/>
          <w:sz w:val="28"/>
          <w:szCs w:val="28"/>
        </w:rPr>
        <w:t>В процессе развития ребенок насыщает свое сознание разнообразными представлениями о мире профессий. Некоторые элементы профессиональной деятельности ему трудно понять, но в каждой профессии есть область, которую можно представить на основе наглядных образцов, конкретных ситуаций из жизни.</w:t>
      </w:r>
    </w:p>
    <w:p w:rsidR="002318C2" w:rsidRPr="006A0271" w:rsidRDefault="002318C2" w:rsidP="002241F2">
      <w:pPr>
        <w:spacing w:after="0" w:line="360" w:lineRule="auto"/>
        <w:ind w:firstLine="708"/>
        <w:jc w:val="both"/>
        <w:rPr>
          <w:rFonts w:ascii="Times New Roman" w:hAnsi="Times New Roman" w:cs="Times New Roman"/>
          <w:color w:val="000000" w:themeColor="text1"/>
          <w:sz w:val="28"/>
          <w:szCs w:val="28"/>
        </w:rPr>
      </w:pPr>
      <w:r w:rsidRPr="006A0271">
        <w:rPr>
          <w:rFonts w:ascii="Times New Roman" w:hAnsi="Times New Roman" w:cs="Times New Roman"/>
          <w:color w:val="000000" w:themeColor="text1"/>
          <w:sz w:val="28"/>
          <w:szCs w:val="28"/>
        </w:rPr>
        <w:t>На этой стадии создается определенная наглядная основа, на которой базируется дальнейшее развитие профессионального самосознания.</w:t>
      </w:r>
    </w:p>
    <w:p w:rsidR="002318C2" w:rsidRPr="002318C2" w:rsidRDefault="002318C2" w:rsidP="002241F2">
      <w:pPr>
        <w:spacing w:after="0" w:line="360" w:lineRule="auto"/>
        <w:ind w:firstLine="708"/>
        <w:jc w:val="both"/>
        <w:rPr>
          <w:rFonts w:ascii="Times New Roman" w:hAnsi="Times New Roman" w:cs="Times New Roman"/>
          <w:color w:val="000000" w:themeColor="text1"/>
          <w:sz w:val="28"/>
          <w:szCs w:val="28"/>
        </w:rPr>
      </w:pPr>
      <w:r w:rsidRPr="002318C2">
        <w:rPr>
          <w:rFonts w:ascii="Times New Roman" w:hAnsi="Times New Roman" w:cs="Times New Roman"/>
          <w:color w:val="000000" w:themeColor="text1"/>
          <w:sz w:val="28"/>
          <w:szCs w:val="28"/>
        </w:rPr>
        <w:t>Программа направлена не только на удовлетворение познавательного интереса младших школьников, но и способствует нравственному воспитанию учащихся, становлению активной гражданской позиции школьников, окажет неоценимую услугу как учителю, так и детям, и родителям. Преимущество программы в том, что она совмещает работу одновременно двух направлений: учебное - проектная деятельность и воспитательно-</w:t>
      </w:r>
      <w:r>
        <w:rPr>
          <w:rFonts w:ascii="Times New Roman" w:hAnsi="Times New Roman" w:cs="Times New Roman"/>
          <w:color w:val="000000" w:themeColor="text1"/>
          <w:sz w:val="28"/>
          <w:szCs w:val="28"/>
        </w:rPr>
        <w:t>образовательное – знакомство с миром профессий</w:t>
      </w:r>
      <w:r w:rsidRPr="002318C2">
        <w:rPr>
          <w:rFonts w:ascii="Times New Roman" w:hAnsi="Times New Roman" w:cs="Times New Roman"/>
          <w:color w:val="000000" w:themeColor="text1"/>
          <w:sz w:val="28"/>
          <w:szCs w:val="28"/>
        </w:rPr>
        <w:t xml:space="preserve">. </w:t>
      </w:r>
    </w:p>
    <w:p w:rsidR="002318C2" w:rsidRPr="002318C2" w:rsidRDefault="002318C2" w:rsidP="002241F2">
      <w:pPr>
        <w:spacing w:after="0" w:line="360" w:lineRule="auto"/>
        <w:jc w:val="both"/>
        <w:rPr>
          <w:rFonts w:ascii="Times New Roman" w:hAnsi="Times New Roman" w:cs="Times New Roman"/>
          <w:color w:val="000000" w:themeColor="text1"/>
          <w:sz w:val="28"/>
          <w:szCs w:val="28"/>
        </w:rPr>
      </w:pPr>
      <w:r w:rsidRPr="002318C2">
        <w:rPr>
          <w:rFonts w:ascii="Times New Roman" w:hAnsi="Times New Roman" w:cs="Times New Roman"/>
          <w:color w:val="000000" w:themeColor="text1"/>
          <w:sz w:val="28"/>
          <w:szCs w:val="28"/>
        </w:rPr>
        <w:tab/>
        <w:t xml:space="preserve">Занятия </w:t>
      </w:r>
      <w:r w:rsidR="006A0271">
        <w:rPr>
          <w:rFonts w:ascii="Times New Roman" w:hAnsi="Times New Roman" w:cs="Times New Roman"/>
          <w:color w:val="000000" w:themeColor="text1"/>
          <w:sz w:val="28"/>
          <w:szCs w:val="28"/>
        </w:rPr>
        <w:t xml:space="preserve">по данной программе </w:t>
      </w:r>
      <w:r w:rsidRPr="002318C2">
        <w:rPr>
          <w:rFonts w:ascii="Times New Roman" w:hAnsi="Times New Roman" w:cs="Times New Roman"/>
          <w:color w:val="000000" w:themeColor="text1"/>
          <w:sz w:val="28"/>
          <w:szCs w:val="28"/>
        </w:rPr>
        <w:t>строятся с учётом возрастных особенностей и возможностей ребенка.</w:t>
      </w:r>
    </w:p>
    <w:p w:rsidR="002318C2" w:rsidRPr="002318C2" w:rsidRDefault="002318C2" w:rsidP="002241F2">
      <w:pPr>
        <w:spacing w:after="0" w:line="360" w:lineRule="auto"/>
        <w:ind w:firstLine="708"/>
        <w:jc w:val="both"/>
        <w:rPr>
          <w:rFonts w:ascii="Times New Roman" w:hAnsi="Times New Roman" w:cs="Times New Roman"/>
          <w:color w:val="000000" w:themeColor="text1"/>
          <w:sz w:val="28"/>
          <w:szCs w:val="28"/>
        </w:rPr>
      </w:pPr>
      <w:r w:rsidRPr="002318C2">
        <w:rPr>
          <w:rFonts w:ascii="Times New Roman" w:hAnsi="Times New Roman" w:cs="Times New Roman"/>
          <w:bCs/>
          <w:i/>
          <w:color w:val="000000" w:themeColor="text1"/>
          <w:sz w:val="28"/>
          <w:szCs w:val="28"/>
        </w:rPr>
        <w:t>Цель программы:</w:t>
      </w:r>
      <w:r w:rsidR="001563AF">
        <w:rPr>
          <w:rFonts w:ascii="Times New Roman" w:hAnsi="Times New Roman" w:cs="Times New Roman"/>
          <w:color w:val="000000" w:themeColor="text1"/>
          <w:sz w:val="28"/>
          <w:szCs w:val="28"/>
        </w:rPr>
        <w:t xml:space="preserve"> ф</w:t>
      </w:r>
      <w:r w:rsidRPr="002318C2">
        <w:rPr>
          <w:rFonts w:ascii="Times New Roman" w:hAnsi="Times New Roman" w:cs="Times New Roman"/>
          <w:color w:val="000000" w:themeColor="text1"/>
          <w:sz w:val="28"/>
          <w:szCs w:val="28"/>
        </w:rPr>
        <w:t>ормирование у обучающихся знаний о мире профессий и создание условий для успешной профориентации младших  учеников  в будущем.</w:t>
      </w:r>
    </w:p>
    <w:p w:rsidR="002318C2" w:rsidRPr="002318C2" w:rsidRDefault="002318C2" w:rsidP="002241F2">
      <w:pPr>
        <w:spacing w:after="0" w:line="360" w:lineRule="auto"/>
        <w:ind w:firstLine="708"/>
        <w:jc w:val="both"/>
        <w:rPr>
          <w:rFonts w:ascii="Times New Roman" w:hAnsi="Times New Roman" w:cs="Times New Roman"/>
          <w:bCs/>
          <w:i/>
          <w:color w:val="000000" w:themeColor="text1"/>
          <w:sz w:val="28"/>
          <w:szCs w:val="28"/>
        </w:rPr>
      </w:pPr>
      <w:r w:rsidRPr="002318C2">
        <w:rPr>
          <w:rFonts w:ascii="Times New Roman" w:hAnsi="Times New Roman" w:cs="Times New Roman"/>
          <w:bCs/>
          <w:i/>
          <w:color w:val="000000" w:themeColor="text1"/>
          <w:sz w:val="28"/>
          <w:szCs w:val="28"/>
        </w:rPr>
        <w:t>Задачи программы:</w:t>
      </w:r>
    </w:p>
    <w:p w:rsidR="002318C2" w:rsidRPr="002318C2" w:rsidRDefault="002318C2" w:rsidP="002241F2">
      <w:pPr>
        <w:spacing w:after="0" w:line="360" w:lineRule="auto"/>
        <w:ind w:firstLine="142"/>
        <w:jc w:val="both"/>
        <w:rPr>
          <w:rFonts w:ascii="Times New Roman" w:hAnsi="Times New Roman" w:cs="Times New Roman"/>
          <w:color w:val="000000" w:themeColor="text1"/>
          <w:sz w:val="28"/>
          <w:szCs w:val="28"/>
          <w:u w:val="single"/>
        </w:rPr>
      </w:pPr>
      <w:r w:rsidRPr="002318C2">
        <w:rPr>
          <w:rFonts w:ascii="Times New Roman" w:hAnsi="Times New Roman" w:cs="Times New Roman"/>
          <w:color w:val="000000" w:themeColor="text1"/>
          <w:sz w:val="28"/>
          <w:szCs w:val="28"/>
          <w:u w:val="single"/>
        </w:rPr>
        <w:t>Образовательные:</w:t>
      </w:r>
    </w:p>
    <w:p w:rsidR="002241F2" w:rsidRDefault="002318C2" w:rsidP="002241F2">
      <w:pPr>
        <w:pStyle w:val="a5"/>
        <w:numPr>
          <w:ilvl w:val="0"/>
          <w:numId w:val="26"/>
        </w:numPr>
        <w:spacing w:after="0" w:line="360" w:lineRule="auto"/>
        <w:ind w:left="0" w:firstLine="142"/>
        <w:jc w:val="both"/>
        <w:rPr>
          <w:rFonts w:ascii="Times New Roman" w:hAnsi="Times New Roman" w:cs="Times New Roman"/>
          <w:color w:val="000000" w:themeColor="text1"/>
          <w:sz w:val="28"/>
          <w:szCs w:val="28"/>
        </w:rPr>
      </w:pPr>
      <w:r w:rsidRPr="002318C2">
        <w:rPr>
          <w:rFonts w:ascii="Times New Roman" w:hAnsi="Times New Roman" w:cs="Times New Roman"/>
          <w:color w:val="000000" w:themeColor="text1"/>
          <w:sz w:val="28"/>
          <w:szCs w:val="28"/>
        </w:rPr>
        <w:t>формирование и развитие представления у детей о</w:t>
      </w:r>
      <w:r w:rsidR="001563AF">
        <w:rPr>
          <w:rFonts w:ascii="Times New Roman" w:hAnsi="Times New Roman" w:cs="Times New Roman"/>
          <w:color w:val="000000" w:themeColor="text1"/>
          <w:sz w:val="28"/>
          <w:szCs w:val="28"/>
        </w:rPr>
        <w:t xml:space="preserve"> широком спектре профессий и их особенност</w:t>
      </w:r>
      <w:r w:rsidR="002241F2">
        <w:rPr>
          <w:rFonts w:ascii="Times New Roman" w:hAnsi="Times New Roman" w:cs="Times New Roman"/>
          <w:color w:val="000000" w:themeColor="text1"/>
          <w:sz w:val="28"/>
          <w:szCs w:val="28"/>
        </w:rPr>
        <w:t>ях;</w:t>
      </w:r>
    </w:p>
    <w:p w:rsidR="002318C2" w:rsidRPr="002241F2" w:rsidRDefault="002318C2" w:rsidP="002241F2">
      <w:pPr>
        <w:pStyle w:val="a5"/>
        <w:numPr>
          <w:ilvl w:val="0"/>
          <w:numId w:val="26"/>
        </w:numPr>
        <w:spacing w:after="0" w:line="360" w:lineRule="auto"/>
        <w:ind w:left="0" w:firstLine="142"/>
        <w:jc w:val="both"/>
        <w:rPr>
          <w:rFonts w:ascii="Times New Roman" w:hAnsi="Times New Roman" w:cs="Times New Roman"/>
          <w:color w:val="000000" w:themeColor="text1"/>
          <w:sz w:val="28"/>
          <w:szCs w:val="28"/>
        </w:rPr>
      </w:pPr>
      <w:r w:rsidRPr="002241F2">
        <w:rPr>
          <w:rFonts w:ascii="Times New Roman" w:hAnsi="Times New Roman" w:cs="Times New Roman"/>
          <w:color w:val="000000" w:themeColor="text1"/>
          <w:sz w:val="28"/>
          <w:szCs w:val="28"/>
        </w:rPr>
        <w:lastRenderedPageBreak/>
        <w:t xml:space="preserve">формирование </w:t>
      </w:r>
      <w:r w:rsidR="002241F2" w:rsidRPr="002241F2">
        <w:rPr>
          <w:rFonts w:ascii="Times New Roman" w:hAnsi="Times New Roman" w:cs="Times New Roman"/>
          <w:sz w:val="28"/>
          <w:szCs w:val="28"/>
        </w:rPr>
        <w:t>уважительного отношения к людям разных профессий и результатам их труда;</w:t>
      </w:r>
    </w:p>
    <w:p w:rsidR="002318C2" w:rsidRPr="002318C2" w:rsidRDefault="002318C2" w:rsidP="002241F2">
      <w:pPr>
        <w:numPr>
          <w:ilvl w:val="0"/>
          <w:numId w:val="26"/>
        </w:numPr>
        <w:spacing w:after="0" w:line="360" w:lineRule="auto"/>
        <w:ind w:left="0" w:firstLine="142"/>
        <w:jc w:val="both"/>
        <w:rPr>
          <w:rFonts w:ascii="Times New Roman" w:hAnsi="Times New Roman" w:cs="Times New Roman"/>
          <w:color w:val="000000" w:themeColor="text1"/>
          <w:sz w:val="28"/>
          <w:szCs w:val="28"/>
        </w:rPr>
      </w:pPr>
      <w:r w:rsidRPr="002318C2">
        <w:rPr>
          <w:rFonts w:ascii="Times New Roman" w:hAnsi="Times New Roman" w:cs="Times New Roman"/>
          <w:color w:val="000000" w:themeColor="text1"/>
          <w:sz w:val="28"/>
          <w:szCs w:val="28"/>
        </w:rPr>
        <w:t xml:space="preserve">расширение знаний детей о </w:t>
      </w:r>
      <w:r w:rsidR="002241F2">
        <w:rPr>
          <w:rFonts w:ascii="Times New Roman" w:hAnsi="Times New Roman" w:cs="Times New Roman"/>
          <w:color w:val="000000" w:themeColor="text1"/>
          <w:sz w:val="28"/>
          <w:szCs w:val="28"/>
        </w:rPr>
        <w:t>разных профессиях.</w:t>
      </w:r>
    </w:p>
    <w:p w:rsidR="002318C2" w:rsidRPr="002318C2" w:rsidRDefault="002318C2" w:rsidP="002241F2">
      <w:pPr>
        <w:spacing w:after="0" w:line="360" w:lineRule="auto"/>
        <w:ind w:firstLine="142"/>
        <w:jc w:val="both"/>
        <w:rPr>
          <w:rFonts w:ascii="Times New Roman" w:hAnsi="Times New Roman" w:cs="Times New Roman"/>
          <w:color w:val="000000" w:themeColor="text1"/>
          <w:sz w:val="28"/>
          <w:szCs w:val="28"/>
          <w:u w:val="single"/>
        </w:rPr>
      </w:pPr>
      <w:r w:rsidRPr="002318C2">
        <w:rPr>
          <w:rFonts w:ascii="Times New Roman" w:hAnsi="Times New Roman" w:cs="Times New Roman"/>
          <w:color w:val="000000" w:themeColor="text1"/>
          <w:sz w:val="28"/>
          <w:szCs w:val="28"/>
          <w:u w:val="single"/>
        </w:rPr>
        <w:t>Развивающие:</w:t>
      </w:r>
    </w:p>
    <w:p w:rsidR="002318C2" w:rsidRPr="002318C2" w:rsidRDefault="002318C2" w:rsidP="002241F2">
      <w:pPr>
        <w:pStyle w:val="a5"/>
        <w:numPr>
          <w:ilvl w:val="0"/>
          <w:numId w:val="28"/>
        </w:numPr>
        <w:spacing w:after="0" w:line="360" w:lineRule="auto"/>
        <w:ind w:left="0" w:firstLine="142"/>
        <w:jc w:val="both"/>
        <w:rPr>
          <w:rFonts w:ascii="Times New Roman" w:hAnsi="Times New Roman" w:cs="Times New Roman"/>
          <w:color w:val="000000" w:themeColor="text1"/>
          <w:sz w:val="28"/>
          <w:szCs w:val="28"/>
        </w:rPr>
      </w:pPr>
      <w:r w:rsidRPr="002318C2">
        <w:rPr>
          <w:rFonts w:ascii="Times New Roman" w:hAnsi="Times New Roman" w:cs="Times New Roman"/>
          <w:color w:val="000000" w:themeColor="text1"/>
          <w:sz w:val="28"/>
          <w:szCs w:val="28"/>
        </w:rPr>
        <w:t>Развитие творческих способностей и кругозора у детей и подростков, их интересов и познавательной деятельности;</w:t>
      </w:r>
    </w:p>
    <w:p w:rsidR="002318C2" w:rsidRPr="002318C2" w:rsidRDefault="002318C2" w:rsidP="002241F2">
      <w:pPr>
        <w:pStyle w:val="a5"/>
        <w:numPr>
          <w:ilvl w:val="0"/>
          <w:numId w:val="28"/>
        </w:numPr>
        <w:spacing w:after="0" w:line="360" w:lineRule="auto"/>
        <w:ind w:left="0" w:firstLine="142"/>
        <w:jc w:val="both"/>
        <w:rPr>
          <w:rFonts w:ascii="Times New Roman" w:hAnsi="Times New Roman" w:cs="Times New Roman"/>
          <w:color w:val="000000" w:themeColor="text1"/>
          <w:sz w:val="28"/>
          <w:szCs w:val="28"/>
        </w:rPr>
      </w:pPr>
      <w:r w:rsidRPr="002318C2">
        <w:rPr>
          <w:rFonts w:ascii="Times New Roman" w:hAnsi="Times New Roman" w:cs="Times New Roman"/>
          <w:color w:val="000000" w:themeColor="text1"/>
          <w:sz w:val="28"/>
          <w:szCs w:val="28"/>
        </w:rPr>
        <w:t>Развитие коммуникативных навыков у детей и подростков, умения эффективно взаимодействовать со сверстниками и взрослыми в процессе решения проблемы.</w:t>
      </w:r>
    </w:p>
    <w:p w:rsidR="002318C2" w:rsidRPr="002241F2" w:rsidRDefault="002318C2" w:rsidP="002241F2">
      <w:pPr>
        <w:spacing w:after="0" w:line="360" w:lineRule="auto"/>
        <w:ind w:firstLine="142"/>
        <w:jc w:val="both"/>
        <w:rPr>
          <w:rFonts w:ascii="Times New Roman" w:hAnsi="Times New Roman" w:cs="Times New Roman"/>
          <w:color w:val="000000" w:themeColor="text1"/>
          <w:sz w:val="28"/>
          <w:szCs w:val="28"/>
          <w:u w:val="single"/>
        </w:rPr>
      </w:pPr>
      <w:r w:rsidRPr="002318C2">
        <w:rPr>
          <w:rFonts w:ascii="Times New Roman" w:hAnsi="Times New Roman" w:cs="Times New Roman"/>
          <w:color w:val="000000" w:themeColor="text1"/>
          <w:sz w:val="28"/>
          <w:szCs w:val="28"/>
          <w:u w:val="single"/>
        </w:rPr>
        <w:t>Воспитательные:</w:t>
      </w:r>
    </w:p>
    <w:p w:rsidR="006A1D6C" w:rsidRDefault="006A1D6C" w:rsidP="002241F2">
      <w:pPr>
        <w:numPr>
          <w:ilvl w:val="0"/>
          <w:numId w:val="27"/>
        </w:numPr>
        <w:spacing w:after="0" w:line="360" w:lineRule="auto"/>
        <w:ind w:left="0" w:firstLine="142"/>
        <w:jc w:val="both"/>
        <w:rPr>
          <w:rFonts w:ascii="Times New Roman" w:hAnsi="Times New Roman" w:cs="Times New Roman"/>
          <w:color w:val="000000" w:themeColor="text1"/>
          <w:sz w:val="28"/>
          <w:szCs w:val="28"/>
        </w:rPr>
      </w:pPr>
      <w:r w:rsidRPr="006A1D6C">
        <w:rPr>
          <w:rFonts w:ascii="Times New Roman" w:hAnsi="Times New Roman" w:cs="Times New Roman"/>
          <w:color w:val="000000" w:themeColor="text1"/>
          <w:sz w:val="28"/>
          <w:szCs w:val="28"/>
        </w:rPr>
        <w:t>формирование положительного отношение к труду и людям труда;</w:t>
      </w:r>
    </w:p>
    <w:p w:rsidR="002318C2" w:rsidRPr="002318C2" w:rsidRDefault="002318C2" w:rsidP="002241F2">
      <w:pPr>
        <w:numPr>
          <w:ilvl w:val="0"/>
          <w:numId w:val="27"/>
        </w:numPr>
        <w:spacing w:after="0" w:line="360" w:lineRule="auto"/>
        <w:ind w:left="0" w:firstLine="142"/>
        <w:jc w:val="both"/>
        <w:rPr>
          <w:rFonts w:ascii="Times New Roman" w:hAnsi="Times New Roman" w:cs="Times New Roman"/>
          <w:color w:val="000000" w:themeColor="text1"/>
          <w:sz w:val="28"/>
          <w:szCs w:val="28"/>
        </w:rPr>
      </w:pPr>
      <w:r w:rsidRPr="002318C2">
        <w:rPr>
          <w:rFonts w:ascii="Times New Roman" w:hAnsi="Times New Roman" w:cs="Times New Roman"/>
          <w:color w:val="000000" w:themeColor="text1"/>
          <w:sz w:val="28"/>
          <w:szCs w:val="28"/>
        </w:rPr>
        <w:t>пробуждение у детей интереса</w:t>
      </w:r>
      <w:r w:rsidR="002241F2">
        <w:rPr>
          <w:rFonts w:ascii="Times New Roman" w:hAnsi="Times New Roman" w:cs="Times New Roman"/>
          <w:color w:val="000000" w:themeColor="text1"/>
          <w:sz w:val="28"/>
          <w:szCs w:val="28"/>
        </w:rPr>
        <w:t xml:space="preserve"> к народным традициям, связанных</w:t>
      </w:r>
      <w:r w:rsidRPr="002318C2">
        <w:rPr>
          <w:rFonts w:ascii="Times New Roman" w:hAnsi="Times New Roman" w:cs="Times New Roman"/>
          <w:color w:val="000000" w:themeColor="text1"/>
          <w:sz w:val="28"/>
          <w:szCs w:val="28"/>
        </w:rPr>
        <w:t xml:space="preserve"> с </w:t>
      </w:r>
      <w:r w:rsidR="002241F2">
        <w:rPr>
          <w:rFonts w:ascii="Times New Roman" w:hAnsi="Times New Roman" w:cs="Times New Roman"/>
          <w:color w:val="000000" w:themeColor="text1"/>
          <w:sz w:val="28"/>
          <w:szCs w:val="28"/>
        </w:rPr>
        <w:t>профессиями</w:t>
      </w:r>
      <w:r w:rsidRPr="002318C2">
        <w:rPr>
          <w:rFonts w:ascii="Times New Roman" w:hAnsi="Times New Roman" w:cs="Times New Roman"/>
          <w:color w:val="000000" w:themeColor="text1"/>
          <w:sz w:val="28"/>
          <w:szCs w:val="28"/>
        </w:rPr>
        <w:t>, расширение знаний об истории и традициях своего народа, формирование чувства уважения к культуре своего народа и культуре и традициям других народов.</w:t>
      </w:r>
    </w:p>
    <w:p w:rsidR="002318C2" w:rsidRPr="002318C2" w:rsidRDefault="002318C2" w:rsidP="002241F2">
      <w:pPr>
        <w:spacing w:after="0" w:line="360" w:lineRule="auto"/>
        <w:jc w:val="both"/>
        <w:rPr>
          <w:rFonts w:ascii="Times New Roman" w:hAnsi="Times New Roman" w:cs="Times New Roman"/>
          <w:color w:val="000000" w:themeColor="text1"/>
          <w:sz w:val="28"/>
          <w:szCs w:val="28"/>
        </w:rPr>
      </w:pPr>
      <w:r w:rsidRPr="002318C2">
        <w:rPr>
          <w:rFonts w:ascii="Times New Roman" w:hAnsi="Times New Roman" w:cs="Times New Roman"/>
          <w:color w:val="000000" w:themeColor="text1"/>
          <w:sz w:val="28"/>
          <w:szCs w:val="28"/>
        </w:rPr>
        <w:t>Методы:</w:t>
      </w:r>
    </w:p>
    <w:p w:rsidR="002318C2" w:rsidRPr="002318C2" w:rsidRDefault="002318C2" w:rsidP="002241F2">
      <w:pPr>
        <w:pStyle w:val="a5"/>
        <w:numPr>
          <w:ilvl w:val="0"/>
          <w:numId w:val="29"/>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объяснительно-иллюстративный;</w:t>
      </w:r>
    </w:p>
    <w:p w:rsidR="002318C2" w:rsidRPr="002318C2" w:rsidRDefault="002318C2" w:rsidP="002241F2">
      <w:pPr>
        <w:pStyle w:val="a5"/>
        <w:numPr>
          <w:ilvl w:val="0"/>
          <w:numId w:val="29"/>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репродуктивный;</w:t>
      </w:r>
    </w:p>
    <w:p w:rsidR="002318C2" w:rsidRPr="002318C2" w:rsidRDefault="002318C2" w:rsidP="002241F2">
      <w:pPr>
        <w:pStyle w:val="a5"/>
        <w:numPr>
          <w:ilvl w:val="0"/>
          <w:numId w:val="29"/>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частично-поисковый;</w:t>
      </w:r>
    </w:p>
    <w:p w:rsidR="002318C2" w:rsidRPr="002318C2" w:rsidRDefault="002318C2" w:rsidP="002241F2">
      <w:pPr>
        <w:pStyle w:val="a5"/>
        <w:numPr>
          <w:ilvl w:val="0"/>
          <w:numId w:val="29"/>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исследовательский.</w:t>
      </w:r>
    </w:p>
    <w:p w:rsidR="002318C2" w:rsidRPr="002318C2" w:rsidRDefault="002318C2" w:rsidP="002241F2">
      <w:pPr>
        <w:rPr>
          <w:rFonts w:ascii="Times New Roman" w:hAnsi="Times New Roman" w:cs="Times New Roman"/>
          <w:sz w:val="28"/>
          <w:szCs w:val="28"/>
        </w:rPr>
      </w:pPr>
      <w:r w:rsidRPr="002318C2">
        <w:rPr>
          <w:rFonts w:ascii="Times New Roman" w:hAnsi="Times New Roman" w:cs="Times New Roman"/>
          <w:sz w:val="28"/>
          <w:szCs w:val="28"/>
        </w:rPr>
        <w:t>Форма организации деятельности учащихся на занятиях:</w:t>
      </w:r>
    </w:p>
    <w:p w:rsidR="002318C2" w:rsidRPr="002318C2" w:rsidRDefault="002318C2" w:rsidP="002241F2">
      <w:pPr>
        <w:pStyle w:val="a5"/>
        <w:numPr>
          <w:ilvl w:val="0"/>
          <w:numId w:val="30"/>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фронтальная;</w:t>
      </w:r>
    </w:p>
    <w:p w:rsidR="002318C2" w:rsidRPr="002318C2" w:rsidRDefault="002318C2" w:rsidP="002241F2">
      <w:pPr>
        <w:pStyle w:val="a5"/>
        <w:numPr>
          <w:ilvl w:val="0"/>
          <w:numId w:val="30"/>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индивидуально-фронтальная;</w:t>
      </w:r>
    </w:p>
    <w:p w:rsidR="002318C2" w:rsidRPr="002318C2" w:rsidRDefault="002318C2" w:rsidP="002241F2">
      <w:pPr>
        <w:pStyle w:val="a5"/>
        <w:numPr>
          <w:ilvl w:val="0"/>
          <w:numId w:val="30"/>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групповая;</w:t>
      </w:r>
    </w:p>
    <w:p w:rsidR="002318C2" w:rsidRPr="002318C2" w:rsidRDefault="002318C2" w:rsidP="002241F2">
      <w:pPr>
        <w:pStyle w:val="a5"/>
        <w:numPr>
          <w:ilvl w:val="0"/>
          <w:numId w:val="30"/>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индивидуальная.</w:t>
      </w:r>
    </w:p>
    <w:p w:rsidR="002318C2" w:rsidRPr="002318C2" w:rsidRDefault="002318C2" w:rsidP="002241F2">
      <w:pPr>
        <w:rPr>
          <w:rFonts w:ascii="Times New Roman" w:hAnsi="Times New Roman" w:cs="Times New Roman"/>
          <w:sz w:val="28"/>
          <w:szCs w:val="28"/>
        </w:rPr>
      </w:pPr>
      <w:r w:rsidRPr="002318C2">
        <w:rPr>
          <w:rFonts w:ascii="Times New Roman" w:hAnsi="Times New Roman" w:cs="Times New Roman"/>
          <w:sz w:val="28"/>
          <w:szCs w:val="28"/>
        </w:rPr>
        <w:t>Формы работы:</w:t>
      </w:r>
    </w:p>
    <w:p w:rsidR="002318C2" w:rsidRPr="002318C2" w:rsidRDefault="002318C2" w:rsidP="002241F2">
      <w:pPr>
        <w:pStyle w:val="a5"/>
        <w:numPr>
          <w:ilvl w:val="0"/>
          <w:numId w:val="31"/>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игры, загадки, беседы;</w:t>
      </w:r>
    </w:p>
    <w:p w:rsidR="002318C2" w:rsidRPr="002318C2" w:rsidRDefault="002318C2" w:rsidP="002241F2">
      <w:pPr>
        <w:pStyle w:val="a5"/>
        <w:numPr>
          <w:ilvl w:val="0"/>
          <w:numId w:val="31"/>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практические упражнения для отработки необходимых навыков;</w:t>
      </w:r>
    </w:p>
    <w:p w:rsidR="002318C2" w:rsidRPr="002318C2" w:rsidRDefault="002318C2" w:rsidP="002241F2">
      <w:pPr>
        <w:pStyle w:val="a5"/>
        <w:numPr>
          <w:ilvl w:val="0"/>
          <w:numId w:val="31"/>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выставки;</w:t>
      </w:r>
    </w:p>
    <w:p w:rsidR="002318C2" w:rsidRDefault="002318C2" w:rsidP="002241F2">
      <w:pPr>
        <w:pStyle w:val="a5"/>
        <w:numPr>
          <w:ilvl w:val="0"/>
          <w:numId w:val="31"/>
        </w:numPr>
        <w:spacing w:after="0" w:line="240" w:lineRule="auto"/>
        <w:rPr>
          <w:rFonts w:ascii="Times New Roman" w:hAnsi="Times New Roman" w:cs="Times New Roman"/>
          <w:sz w:val="28"/>
          <w:szCs w:val="28"/>
        </w:rPr>
      </w:pPr>
      <w:r w:rsidRPr="002318C2">
        <w:rPr>
          <w:rFonts w:ascii="Times New Roman" w:hAnsi="Times New Roman" w:cs="Times New Roman"/>
          <w:sz w:val="28"/>
          <w:szCs w:val="28"/>
        </w:rPr>
        <w:t>мастер-классы.</w:t>
      </w:r>
    </w:p>
    <w:p w:rsidR="00D50C9F" w:rsidRPr="002318C2" w:rsidRDefault="00D50C9F" w:rsidP="00D50C9F">
      <w:pPr>
        <w:pStyle w:val="a5"/>
        <w:spacing w:after="0" w:line="240" w:lineRule="auto"/>
        <w:rPr>
          <w:rFonts w:ascii="Times New Roman" w:hAnsi="Times New Roman" w:cs="Times New Roman"/>
          <w:sz w:val="28"/>
          <w:szCs w:val="28"/>
        </w:rPr>
      </w:pPr>
    </w:p>
    <w:p w:rsidR="002318C2" w:rsidRPr="002318C2" w:rsidRDefault="002318C2" w:rsidP="002241F2">
      <w:pPr>
        <w:spacing w:after="0" w:line="360" w:lineRule="auto"/>
        <w:ind w:firstLine="360"/>
        <w:jc w:val="both"/>
        <w:rPr>
          <w:rFonts w:ascii="Times New Roman" w:hAnsi="Times New Roman" w:cs="Times New Roman"/>
          <w:sz w:val="28"/>
          <w:szCs w:val="28"/>
        </w:rPr>
      </w:pPr>
      <w:r w:rsidRPr="002318C2">
        <w:rPr>
          <w:rFonts w:ascii="Times New Roman" w:hAnsi="Times New Roman" w:cs="Times New Roman"/>
          <w:sz w:val="28"/>
          <w:szCs w:val="28"/>
        </w:rPr>
        <w:t>Программа внеурочной деятельности (</w:t>
      </w:r>
      <w:r w:rsidR="006D408C">
        <w:rPr>
          <w:rFonts w:ascii="Times New Roman" w:hAnsi="Times New Roman" w:cs="Times New Roman"/>
          <w:sz w:val="28"/>
          <w:szCs w:val="28"/>
        </w:rPr>
        <w:t>игрового клуба</w:t>
      </w:r>
      <w:r w:rsidRPr="002318C2">
        <w:rPr>
          <w:rFonts w:ascii="Times New Roman" w:hAnsi="Times New Roman" w:cs="Times New Roman"/>
          <w:sz w:val="28"/>
          <w:szCs w:val="28"/>
        </w:rPr>
        <w:t>) «</w:t>
      </w:r>
      <w:r w:rsidR="006D408C">
        <w:rPr>
          <w:rFonts w:ascii="Times New Roman" w:hAnsi="Times New Roman" w:cs="Times New Roman"/>
          <w:sz w:val="28"/>
          <w:szCs w:val="28"/>
        </w:rPr>
        <w:t>Кем быть</w:t>
      </w:r>
      <w:r w:rsidRPr="002318C2">
        <w:rPr>
          <w:rFonts w:ascii="Times New Roman" w:hAnsi="Times New Roman" w:cs="Times New Roman"/>
          <w:sz w:val="28"/>
          <w:szCs w:val="28"/>
        </w:rPr>
        <w:t xml:space="preserve">» предназначена для учащихся 1-4 классов и составлена в соответствии с </w:t>
      </w:r>
      <w:r w:rsidRPr="002318C2">
        <w:rPr>
          <w:rFonts w:ascii="Times New Roman" w:hAnsi="Times New Roman" w:cs="Times New Roman"/>
          <w:sz w:val="28"/>
          <w:szCs w:val="28"/>
        </w:rPr>
        <w:lastRenderedPageBreak/>
        <w:t>возрастными особенностями учащихся, рассчитана на проведение 1 часа в неделю: 1 класс — 33 часа в год, 2-4 классы – 34 часа в год.</w:t>
      </w:r>
    </w:p>
    <w:p w:rsidR="002318C2" w:rsidRPr="002318C2" w:rsidRDefault="002318C2" w:rsidP="002241F2">
      <w:pPr>
        <w:spacing w:after="0" w:line="360" w:lineRule="auto"/>
        <w:ind w:firstLine="360"/>
        <w:jc w:val="both"/>
        <w:rPr>
          <w:rFonts w:ascii="Times New Roman" w:hAnsi="Times New Roman" w:cs="Times New Roman"/>
          <w:sz w:val="28"/>
          <w:szCs w:val="28"/>
        </w:rPr>
      </w:pPr>
      <w:r w:rsidRPr="002318C2">
        <w:rPr>
          <w:rFonts w:ascii="Times New Roman" w:hAnsi="Times New Roman" w:cs="Times New Roman"/>
          <w:sz w:val="28"/>
          <w:szCs w:val="28"/>
        </w:rPr>
        <w:t>Наполняемость в группе до 12 человек.</w:t>
      </w:r>
    </w:p>
    <w:p w:rsidR="002318C2" w:rsidRPr="002318C2" w:rsidRDefault="002318C2" w:rsidP="002241F2">
      <w:pPr>
        <w:spacing w:after="0" w:line="360" w:lineRule="auto"/>
        <w:ind w:firstLine="360"/>
        <w:jc w:val="both"/>
        <w:rPr>
          <w:rFonts w:ascii="Times New Roman" w:hAnsi="Times New Roman" w:cs="Times New Roman"/>
          <w:sz w:val="28"/>
          <w:szCs w:val="28"/>
        </w:rPr>
      </w:pPr>
      <w:r w:rsidRPr="002318C2">
        <w:rPr>
          <w:rFonts w:ascii="Times New Roman" w:hAnsi="Times New Roman" w:cs="Times New Roman"/>
          <w:sz w:val="28"/>
          <w:szCs w:val="28"/>
        </w:rPr>
        <w:t>Возраст детей 7-10 лет.</w:t>
      </w:r>
    </w:p>
    <w:p w:rsidR="002318C2" w:rsidRPr="002318C2" w:rsidRDefault="002318C2" w:rsidP="002241F2">
      <w:pPr>
        <w:spacing w:after="0" w:line="360" w:lineRule="auto"/>
        <w:ind w:firstLine="360"/>
        <w:jc w:val="both"/>
        <w:rPr>
          <w:rFonts w:ascii="Times New Roman" w:hAnsi="Times New Roman" w:cs="Times New Roman"/>
          <w:sz w:val="28"/>
          <w:szCs w:val="28"/>
        </w:rPr>
      </w:pPr>
      <w:r w:rsidRPr="002318C2">
        <w:rPr>
          <w:rFonts w:ascii="Times New Roman" w:hAnsi="Times New Roman" w:cs="Times New Roman"/>
          <w:sz w:val="28"/>
          <w:szCs w:val="28"/>
        </w:rPr>
        <w:t>Режим работы  – 1 раз в неделю.</w:t>
      </w:r>
    </w:p>
    <w:p w:rsidR="002318C2" w:rsidRPr="002318C2" w:rsidRDefault="002318C2" w:rsidP="002241F2">
      <w:pPr>
        <w:spacing w:after="0" w:line="360" w:lineRule="auto"/>
        <w:ind w:firstLine="360"/>
        <w:jc w:val="both"/>
        <w:rPr>
          <w:rFonts w:ascii="Times New Roman" w:hAnsi="Times New Roman" w:cs="Times New Roman"/>
          <w:sz w:val="28"/>
          <w:szCs w:val="28"/>
        </w:rPr>
      </w:pPr>
      <w:r w:rsidRPr="002318C2">
        <w:rPr>
          <w:rFonts w:ascii="Times New Roman" w:hAnsi="Times New Roman" w:cs="Times New Roman"/>
          <w:sz w:val="28"/>
          <w:szCs w:val="28"/>
        </w:rPr>
        <w:t>Про</w:t>
      </w:r>
      <w:r w:rsidR="006D408C">
        <w:rPr>
          <w:rFonts w:ascii="Times New Roman" w:hAnsi="Times New Roman" w:cs="Times New Roman"/>
          <w:sz w:val="28"/>
          <w:szCs w:val="28"/>
        </w:rPr>
        <w:t>должительность 1 занятия – 35-40</w:t>
      </w:r>
      <w:r w:rsidRPr="002318C2">
        <w:rPr>
          <w:rFonts w:ascii="Times New Roman" w:hAnsi="Times New Roman" w:cs="Times New Roman"/>
          <w:sz w:val="28"/>
          <w:szCs w:val="28"/>
        </w:rPr>
        <w:t xml:space="preserve"> минут.</w:t>
      </w:r>
    </w:p>
    <w:p w:rsidR="002318C2" w:rsidRPr="002318C2" w:rsidRDefault="002318C2" w:rsidP="002241F2">
      <w:pPr>
        <w:spacing w:after="0" w:line="360" w:lineRule="auto"/>
        <w:ind w:firstLine="360"/>
        <w:jc w:val="both"/>
        <w:rPr>
          <w:rFonts w:ascii="Times New Roman" w:hAnsi="Times New Roman" w:cs="Times New Roman"/>
          <w:sz w:val="28"/>
          <w:szCs w:val="28"/>
        </w:rPr>
      </w:pPr>
      <w:r w:rsidRPr="002318C2">
        <w:rPr>
          <w:rFonts w:ascii="Times New Roman" w:hAnsi="Times New Roman" w:cs="Times New Roman"/>
          <w:sz w:val="28"/>
          <w:szCs w:val="28"/>
        </w:rPr>
        <w:t xml:space="preserve">Место проведения </w:t>
      </w:r>
      <w:r w:rsidRPr="002318C2">
        <w:rPr>
          <w:rFonts w:ascii="Times New Roman" w:hAnsi="Times New Roman" w:cs="Times New Roman"/>
          <w:sz w:val="28"/>
          <w:szCs w:val="28"/>
        </w:rPr>
        <w:softHyphen/>
      </w:r>
      <w:r w:rsidRPr="002318C2">
        <w:rPr>
          <w:rFonts w:ascii="Times New Roman" w:hAnsi="Times New Roman" w:cs="Times New Roman"/>
          <w:sz w:val="28"/>
          <w:szCs w:val="28"/>
        </w:rPr>
        <w:softHyphen/>
      </w:r>
      <w:r w:rsidRPr="002318C2">
        <w:rPr>
          <w:rFonts w:ascii="Times New Roman" w:hAnsi="Times New Roman" w:cs="Times New Roman"/>
          <w:sz w:val="28"/>
          <w:szCs w:val="28"/>
        </w:rPr>
        <w:softHyphen/>
      </w:r>
      <w:r w:rsidRPr="002318C2">
        <w:rPr>
          <w:rFonts w:ascii="Times New Roman" w:hAnsi="Times New Roman" w:cs="Times New Roman"/>
          <w:sz w:val="28"/>
          <w:szCs w:val="28"/>
        </w:rPr>
        <w:softHyphen/>
        <w:t>– классная комната.</w:t>
      </w:r>
    </w:p>
    <w:p w:rsidR="002318C2" w:rsidRPr="002318C2" w:rsidRDefault="002318C2" w:rsidP="00903FF0">
      <w:pPr>
        <w:spacing w:after="0" w:line="360" w:lineRule="auto"/>
        <w:jc w:val="both"/>
        <w:rPr>
          <w:rFonts w:ascii="Times New Roman" w:hAnsi="Times New Roman" w:cs="Times New Roman"/>
          <w:color w:val="000000" w:themeColor="text1"/>
          <w:sz w:val="24"/>
          <w:szCs w:val="24"/>
        </w:rPr>
      </w:pPr>
    </w:p>
    <w:p w:rsidR="00903FF0" w:rsidRPr="00903FF0" w:rsidRDefault="00903FF0" w:rsidP="009D355F">
      <w:pPr>
        <w:shd w:val="clear" w:color="auto" w:fill="FFFFFF" w:themeFill="background1"/>
        <w:spacing w:after="0" w:line="360" w:lineRule="auto"/>
        <w:jc w:val="both"/>
        <w:rPr>
          <w:rFonts w:ascii="Times New Roman" w:hAnsi="Times New Roman" w:cs="Times New Roman"/>
          <w:sz w:val="24"/>
          <w:szCs w:val="24"/>
        </w:rPr>
      </w:pPr>
      <w:r w:rsidRPr="00903FF0">
        <w:rPr>
          <w:rFonts w:ascii="Times New Roman" w:hAnsi="Times New Roman" w:cs="Times New Roman"/>
          <w:b/>
          <w:bCs/>
          <w:sz w:val="28"/>
          <w:szCs w:val="28"/>
        </w:rPr>
        <w:t xml:space="preserve">Результаты освоения курса внеурочной деятельности </w:t>
      </w:r>
      <w:r w:rsidRPr="00903FF0">
        <w:rPr>
          <w:rFonts w:ascii="Times New Roman" w:hAnsi="Times New Roman" w:cs="Times New Roman"/>
          <w:b/>
          <w:bCs/>
          <w:sz w:val="28"/>
          <w:szCs w:val="28"/>
        </w:rPr>
        <w:br/>
      </w:r>
      <w:r>
        <w:rPr>
          <w:rFonts w:ascii="Times New Roman" w:hAnsi="Times New Roman" w:cs="Times New Roman"/>
          <w:sz w:val="28"/>
          <w:szCs w:val="28"/>
        </w:rPr>
        <w:t>Ожидаемые  результаты</w:t>
      </w:r>
      <w:r w:rsidRPr="00903FF0">
        <w:rPr>
          <w:rFonts w:ascii="Times New Roman" w:hAnsi="Times New Roman" w:cs="Times New Roman"/>
          <w:sz w:val="28"/>
          <w:szCs w:val="28"/>
        </w:rPr>
        <w:t xml:space="preserve"> изучения курса «</w:t>
      </w:r>
      <w:r w:rsidR="006D408C">
        <w:rPr>
          <w:rFonts w:ascii="Times New Roman" w:hAnsi="Times New Roman" w:cs="Times New Roman"/>
          <w:sz w:val="28"/>
          <w:szCs w:val="28"/>
        </w:rPr>
        <w:t>Кем быть</w:t>
      </w:r>
      <w:r>
        <w:rPr>
          <w:rFonts w:ascii="Times New Roman" w:hAnsi="Times New Roman" w:cs="Times New Roman"/>
          <w:sz w:val="28"/>
          <w:szCs w:val="28"/>
        </w:rPr>
        <w:t>»:</w:t>
      </w:r>
    </w:p>
    <w:p w:rsidR="00903FF0" w:rsidRPr="00903FF0" w:rsidRDefault="00903FF0" w:rsidP="009D355F">
      <w:pPr>
        <w:numPr>
          <w:ilvl w:val="0"/>
          <w:numId w:val="24"/>
        </w:num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участие в различных видах игровой, изобразительной, творческой деятельности;</w:t>
      </w:r>
    </w:p>
    <w:p w:rsidR="00903FF0" w:rsidRPr="00903FF0" w:rsidRDefault="00903FF0" w:rsidP="009D355F">
      <w:pPr>
        <w:numPr>
          <w:ilvl w:val="0"/>
          <w:numId w:val="24"/>
        </w:num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расширение кругозора о мире профессий;</w:t>
      </w:r>
    </w:p>
    <w:p w:rsidR="00903FF0" w:rsidRPr="00903FF0" w:rsidRDefault="00903FF0" w:rsidP="009D355F">
      <w:pPr>
        <w:numPr>
          <w:ilvl w:val="0"/>
          <w:numId w:val="24"/>
        </w:num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заинтересованность в развитии своих способностей;</w:t>
      </w:r>
    </w:p>
    <w:p w:rsidR="00903FF0" w:rsidRPr="00903FF0" w:rsidRDefault="00903FF0" w:rsidP="009D355F">
      <w:pPr>
        <w:numPr>
          <w:ilvl w:val="0"/>
          <w:numId w:val="24"/>
        </w:num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участие в обсуждении и выражение своего отношения к изучаемой профессии;</w:t>
      </w:r>
    </w:p>
    <w:p w:rsidR="00BC2C7A" w:rsidRDefault="00903FF0" w:rsidP="009D355F">
      <w:pPr>
        <w:numPr>
          <w:ilvl w:val="0"/>
          <w:numId w:val="24"/>
        </w:num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возможность попробовать свои силы в различных обл</w:t>
      </w:r>
      <w:r w:rsidR="00BC2C7A">
        <w:rPr>
          <w:rFonts w:ascii="Times New Roman" w:hAnsi="Times New Roman" w:cs="Times New Roman"/>
          <w:sz w:val="28"/>
          <w:szCs w:val="28"/>
        </w:rPr>
        <w:t>астях коллективной деятельности;</w:t>
      </w:r>
    </w:p>
    <w:p w:rsidR="00903FF0" w:rsidRPr="00903FF0" w:rsidRDefault="00903FF0" w:rsidP="009D355F">
      <w:pPr>
        <w:numPr>
          <w:ilvl w:val="0"/>
          <w:numId w:val="24"/>
        </w:num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способность добывать новую информацию из различных источников.</w:t>
      </w:r>
    </w:p>
    <w:p w:rsidR="00903FF0" w:rsidRPr="00903FF0" w:rsidRDefault="00903FF0" w:rsidP="009D355F">
      <w:p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 xml:space="preserve">- полученные знания позволят детям ориентироваться в </w:t>
      </w:r>
      <w:r>
        <w:rPr>
          <w:rFonts w:ascii="Times New Roman" w:hAnsi="Times New Roman" w:cs="Times New Roman"/>
          <w:sz w:val="28"/>
          <w:szCs w:val="28"/>
        </w:rPr>
        <w:t>профессиях</w:t>
      </w:r>
      <w:r w:rsidRPr="00903FF0">
        <w:rPr>
          <w:rFonts w:ascii="Times New Roman" w:hAnsi="Times New Roman" w:cs="Times New Roman"/>
          <w:sz w:val="28"/>
          <w:szCs w:val="28"/>
        </w:rPr>
        <w:t>;</w:t>
      </w:r>
    </w:p>
    <w:p w:rsidR="00903FF0" w:rsidRPr="00903FF0" w:rsidRDefault="00903FF0" w:rsidP="009D355F">
      <w:pPr>
        <w:shd w:val="clear" w:color="auto" w:fill="FFFFFF" w:themeFill="background1"/>
        <w:spacing w:after="0" w:line="360" w:lineRule="auto"/>
        <w:ind w:firstLine="360"/>
        <w:jc w:val="both"/>
        <w:rPr>
          <w:rFonts w:ascii="Times New Roman" w:hAnsi="Times New Roman" w:cs="Times New Roman"/>
          <w:sz w:val="28"/>
          <w:szCs w:val="28"/>
        </w:rPr>
      </w:pPr>
      <w:r w:rsidRPr="00903FF0">
        <w:rPr>
          <w:rFonts w:ascii="Times New Roman" w:hAnsi="Times New Roman" w:cs="Times New Roman"/>
          <w:sz w:val="28"/>
          <w:szCs w:val="28"/>
        </w:rPr>
        <w:t xml:space="preserve">- дети смогут оценивать свой </w:t>
      </w:r>
      <w:r>
        <w:rPr>
          <w:rFonts w:ascii="Times New Roman" w:hAnsi="Times New Roman" w:cs="Times New Roman"/>
          <w:sz w:val="28"/>
          <w:szCs w:val="28"/>
        </w:rPr>
        <w:t>труд</w:t>
      </w:r>
      <w:r w:rsidRPr="00903FF0">
        <w:rPr>
          <w:rFonts w:ascii="Times New Roman" w:hAnsi="Times New Roman" w:cs="Times New Roman"/>
          <w:sz w:val="28"/>
          <w:szCs w:val="28"/>
        </w:rPr>
        <w:t>;</w:t>
      </w:r>
    </w:p>
    <w:p w:rsidR="00903FF0" w:rsidRPr="00903FF0" w:rsidRDefault="00903FF0" w:rsidP="009D355F">
      <w:pPr>
        <w:shd w:val="clear" w:color="auto" w:fill="FFFFFF" w:themeFill="background1"/>
        <w:spacing w:after="0" w:line="360" w:lineRule="auto"/>
        <w:ind w:firstLine="360"/>
        <w:jc w:val="both"/>
        <w:rPr>
          <w:rFonts w:ascii="Times New Roman" w:hAnsi="Times New Roman" w:cs="Times New Roman"/>
          <w:sz w:val="28"/>
          <w:szCs w:val="28"/>
        </w:rPr>
      </w:pPr>
      <w:r w:rsidRPr="00903FF0">
        <w:rPr>
          <w:rFonts w:ascii="Times New Roman" w:hAnsi="Times New Roman" w:cs="Times New Roman"/>
          <w:sz w:val="28"/>
          <w:szCs w:val="28"/>
        </w:rPr>
        <w:t xml:space="preserve">- дети получат знания и навыки, связанные с </w:t>
      </w:r>
      <w:r>
        <w:rPr>
          <w:rFonts w:ascii="Times New Roman" w:hAnsi="Times New Roman" w:cs="Times New Roman"/>
          <w:sz w:val="28"/>
          <w:szCs w:val="28"/>
        </w:rPr>
        <w:t>миром профессий</w:t>
      </w:r>
      <w:r w:rsidRPr="00903FF0">
        <w:rPr>
          <w:rFonts w:ascii="Times New Roman" w:hAnsi="Times New Roman" w:cs="Times New Roman"/>
          <w:sz w:val="28"/>
          <w:szCs w:val="28"/>
        </w:rPr>
        <w:t>.</w:t>
      </w:r>
    </w:p>
    <w:p w:rsidR="00903FF0" w:rsidRPr="00903FF0" w:rsidRDefault="00903FF0" w:rsidP="009D355F">
      <w:pPr>
        <w:shd w:val="clear" w:color="auto" w:fill="FFFFFF" w:themeFill="background1"/>
        <w:spacing w:after="0" w:line="360" w:lineRule="auto"/>
        <w:ind w:firstLine="360"/>
        <w:jc w:val="both"/>
        <w:rPr>
          <w:rFonts w:ascii="Times New Roman" w:hAnsi="Times New Roman" w:cs="Times New Roman"/>
          <w:sz w:val="28"/>
          <w:szCs w:val="28"/>
        </w:rPr>
      </w:pPr>
      <w:r w:rsidRPr="00903FF0">
        <w:rPr>
          <w:rFonts w:ascii="Times New Roman" w:hAnsi="Times New Roman" w:cs="Times New Roman"/>
          <w:sz w:val="28"/>
          <w:szCs w:val="28"/>
        </w:rPr>
        <w:t>В процессе обучения и воспитания у учащихся формируются познавательные, личностные, регулятивные, коммуникативные универсальные учебные действия.</w:t>
      </w:r>
    </w:p>
    <w:p w:rsidR="00903FF0" w:rsidRPr="00903FF0" w:rsidRDefault="00903FF0" w:rsidP="009D355F">
      <w:pPr>
        <w:shd w:val="clear" w:color="auto" w:fill="FFFFFF" w:themeFill="background1"/>
        <w:spacing w:after="0" w:line="360" w:lineRule="auto"/>
        <w:ind w:firstLine="360"/>
        <w:jc w:val="both"/>
        <w:rPr>
          <w:rFonts w:ascii="Times New Roman" w:hAnsi="Times New Roman" w:cs="Times New Roman"/>
          <w:sz w:val="28"/>
          <w:szCs w:val="28"/>
        </w:rPr>
      </w:pPr>
      <w:r w:rsidRPr="00903FF0">
        <w:rPr>
          <w:rFonts w:ascii="Times New Roman" w:hAnsi="Times New Roman" w:cs="Times New Roman"/>
          <w:sz w:val="28"/>
          <w:szCs w:val="28"/>
        </w:rPr>
        <w:t xml:space="preserve">Личностными результатами освоения программы внеурочной деятельности  является формирование умений: </w:t>
      </w:r>
    </w:p>
    <w:p w:rsidR="00903FF0" w:rsidRPr="00903FF0" w:rsidRDefault="00903FF0" w:rsidP="009D355F">
      <w:pPr>
        <w:pStyle w:val="a5"/>
        <w:numPr>
          <w:ilvl w:val="0"/>
          <w:numId w:val="33"/>
        </w:numPr>
        <w:shd w:val="clear" w:color="auto" w:fill="FFFFFF" w:themeFill="background1"/>
        <w:spacing w:after="0" w:line="360" w:lineRule="auto"/>
        <w:ind w:left="284"/>
        <w:jc w:val="both"/>
        <w:rPr>
          <w:rFonts w:ascii="Times New Roman" w:hAnsi="Times New Roman" w:cs="Times New Roman"/>
          <w:sz w:val="28"/>
          <w:szCs w:val="28"/>
        </w:rPr>
      </w:pPr>
      <w:r w:rsidRPr="00903FF0">
        <w:rPr>
          <w:rFonts w:ascii="Times New Roman" w:hAnsi="Times New Roman" w:cs="Times New Roman"/>
          <w:sz w:val="28"/>
          <w:szCs w:val="28"/>
        </w:rPr>
        <w:t xml:space="preserve">Определять и высказывать под руководством педагога самые простые этические нормы; </w:t>
      </w:r>
    </w:p>
    <w:p w:rsidR="00903FF0" w:rsidRPr="00903FF0" w:rsidRDefault="00903FF0" w:rsidP="009D355F">
      <w:pPr>
        <w:pStyle w:val="a5"/>
        <w:numPr>
          <w:ilvl w:val="0"/>
          <w:numId w:val="33"/>
        </w:numPr>
        <w:shd w:val="clear" w:color="auto" w:fill="FFFFFF" w:themeFill="background1"/>
        <w:spacing w:after="0" w:line="360" w:lineRule="auto"/>
        <w:ind w:left="284"/>
        <w:jc w:val="both"/>
        <w:rPr>
          <w:rFonts w:ascii="Times New Roman" w:hAnsi="Times New Roman" w:cs="Times New Roman"/>
          <w:sz w:val="28"/>
          <w:szCs w:val="28"/>
        </w:rPr>
      </w:pPr>
      <w:r w:rsidRPr="00903FF0">
        <w:rPr>
          <w:rFonts w:ascii="Times New Roman" w:hAnsi="Times New Roman" w:cs="Times New Roman"/>
          <w:sz w:val="28"/>
          <w:szCs w:val="28"/>
        </w:rPr>
        <w:t>В предложенный педагогом ситуациях делать самостоятельный выбор.</w:t>
      </w:r>
    </w:p>
    <w:p w:rsidR="00903FF0" w:rsidRPr="00903FF0" w:rsidRDefault="00903FF0" w:rsidP="009D355F">
      <w:pPr>
        <w:pStyle w:val="a5"/>
        <w:shd w:val="clear" w:color="auto" w:fill="FFFFFF" w:themeFill="background1"/>
        <w:spacing w:line="360" w:lineRule="auto"/>
        <w:ind w:left="0" w:firstLine="424"/>
        <w:jc w:val="both"/>
        <w:rPr>
          <w:rFonts w:ascii="Times New Roman" w:hAnsi="Times New Roman" w:cs="Times New Roman"/>
          <w:sz w:val="28"/>
          <w:szCs w:val="28"/>
        </w:rPr>
      </w:pPr>
      <w:r w:rsidRPr="00903FF0">
        <w:rPr>
          <w:rFonts w:ascii="Times New Roman" w:hAnsi="Times New Roman" w:cs="Times New Roman"/>
          <w:sz w:val="28"/>
          <w:szCs w:val="28"/>
        </w:rPr>
        <w:lastRenderedPageBreak/>
        <w:t xml:space="preserve">Метапредметными результатами освоения программы внеурочной деятельности  является формирование универсальных учебных действий: </w:t>
      </w:r>
    </w:p>
    <w:p w:rsidR="00903FF0" w:rsidRPr="00903FF0" w:rsidRDefault="00903FF0" w:rsidP="009D355F">
      <w:pPr>
        <w:shd w:val="clear" w:color="auto" w:fill="FFFFFF" w:themeFill="background1"/>
        <w:spacing w:after="0" w:line="360" w:lineRule="auto"/>
        <w:ind w:firstLine="360"/>
        <w:jc w:val="both"/>
        <w:rPr>
          <w:rFonts w:ascii="Times New Roman" w:hAnsi="Times New Roman" w:cs="Times New Roman"/>
          <w:sz w:val="28"/>
          <w:szCs w:val="28"/>
          <w:u w:val="single"/>
        </w:rPr>
      </w:pPr>
      <w:r w:rsidRPr="00903FF0">
        <w:rPr>
          <w:rFonts w:ascii="Times New Roman" w:hAnsi="Times New Roman" w:cs="Times New Roman"/>
          <w:sz w:val="28"/>
          <w:szCs w:val="28"/>
          <w:u w:val="single"/>
        </w:rPr>
        <w:t xml:space="preserve">Регулятивные УУД: </w:t>
      </w:r>
    </w:p>
    <w:p w:rsidR="00903FF0" w:rsidRPr="00903FF0" w:rsidRDefault="00903FF0" w:rsidP="009D355F">
      <w:pPr>
        <w:pStyle w:val="a5"/>
        <w:numPr>
          <w:ilvl w:val="0"/>
          <w:numId w:val="34"/>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Определять и формулировать цель деятельности с помощью учителя; </w:t>
      </w:r>
    </w:p>
    <w:p w:rsidR="00903FF0" w:rsidRPr="00903FF0" w:rsidRDefault="00903FF0" w:rsidP="009D355F">
      <w:pPr>
        <w:pStyle w:val="a5"/>
        <w:numPr>
          <w:ilvl w:val="0"/>
          <w:numId w:val="34"/>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Проговаривать последовательность действий; </w:t>
      </w:r>
    </w:p>
    <w:p w:rsidR="00903FF0" w:rsidRPr="00903FF0" w:rsidRDefault="00903FF0" w:rsidP="009D355F">
      <w:pPr>
        <w:pStyle w:val="a5"/>
        <w:numPr>
          <w:ilvl w:val="0"/>
          <w:numId w:val="34"/>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Учиться высказывать своё предположение на основе работы с иллюстрацией; </w:t>
      </w:r>
    </w:p>
    <w:p w:rsidR="00903FF0" w:rsidRPr="00903FF0" w:rsidRDefault="00903FF0" w:rsidP="009D355F">
      <w:pPr>
        <w:pStyle w:val="a5"/>
        <w:numPr>
          <w:ilvl w:val="0"/>
          <w:numId w:val="34"/>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Учиться работать по предложенному учителем плану; </w:t>
      </w:r>
    </w:p>
    <w:p w:rsidR="00903FF0" w:rsidRPr="00903FF0" w:rsidRDefault="00903FF0" w:rsidP="009D355F">
      <w:pPr>
        <w:pStyle w:val="a5"/>
        <w:numPr>
          <w:ilvl w:val="0"/>
          <w:numId w:val="34"/>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Умение адекватно понимать оценку взрослого и сверстника.</w:t>
      </w:r>
    </w:p>
    <w:p w:rsidR="00903FF0" w:rsidRPr="00903FF0" w:rsidRDefault="00903FF0" w:rsidP="009D355F">
      <w:pPr>
        <w:shd w:val="clear" w:color="auto" w:fill="FFFFFF" w:themeFill="background1"/>
        <w:spacing w:after="0" w:line="360" w:lineRule="auto"/>
        <w:ind w:firstLine="360"/>
        <w:jc w:val="both"/>
        <w:rPr>
          <w:rFonts w:ascii="Times New Roman" w:hAnsi="Times New Roman" w:cs="Times New Roman"/>
          <w:sz w:val="28"/>
          <w:szCs w:val="28"/>
          <w:u w:val="single"/>
        </w:rPr>
      </w:pPr>
    </w:p>
    <w:p w:rsidR="00903FF0" w:rsidRPr="00903FF0" w:rsidRDefault="00903FF0" w:rsidP="009D355F">
      <w:pPr>
        <w:shd w:val="clear" w:color="auto" w:fill="FFFFFF" w:themeFill="background1"/>
        <w:spacing w:after="0" w:line="360" w:lineRule="auto"/>
        <w:ind w:firstLine="360"/>
        <w:jc w:val="both"/>
        <w:rPr>
          <w:rFonts w:ascii="Times New Roman" w:hAnsi="Times New Roman" w:cs="Times New Roman"/>
          <w:sz w:val="28"/>
          <w:szCs w:val="28"/>
          <w:u w:val="single"/>
        </w:rPr>
      </w:pPr>
      <w:r w:rsidRPr="00903FF0">
        <w:rPr>
          <w:rFonts w:ascii="Times New Roman" w:hAnsi="Times New Roman" w:cs="Times New Roman"/>
          <w:sz w:val="28"/>
          <w:szCs w:val="28"/>
          <w:u w:val="single"/>
        </w:rPr>
        <w:t xml:space="preserve">Познавательные УУД: </w:t>
      </w:r>
    </w:p>
    <w:p w:rsidR="00903FF0" w:rsidRPr="00903FF0" w:rsidRDefault="00903FF0" w:rsidP="009D355F">
      <w:pPr>
        <w:pStyle w:val="a5"/>
        <w:numPr>
          <w:ilvl w:val="0"/>
          <w:numId w:val="35"/>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Ориентироваться в своей системе знаний: отличать новое от уже известного с помощью учителя; </w:t>
      </w:r>
    </w:p>
    <w:p w:rsidR="00903FF0" w:rsidRPr="00903FF0" w:rsidRDefault="00903FF0" w:rsidP="009D355F">
      <w:pPr>
        <w:pStyle w:val="a5"/>
        <w:numPr>
          <w:ilvl w:val="0"/>
          <w:numId w:val="35"/>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Добывать новые знания: находить ответы на вопросы, используя </w:t>
      </w:r>
      <w:r w:rsidR="009D355F">
        <w:rPr>
          <w:rFonts w:ascii="Times New Roman" w:hAnsi="Times New Roman" w:cs="Times New Roman"/>
          <w:sz w:val="28"/>
          <w:szCs w:val="28"/>
        </w:rPr>
        <w:t>книги</w:t>
      </w:r>
      <w:r w:rsidRPr="00903FF0">
        <w:rPr>
          <w:rFonts w:ascii="Times New Roman" w:hAnsi="Times New Roman" w:cs="Times New Roman"/>
          <w:sz w:val="28"/>
          <w:szCs w:val="28"/>
        </w:rPr>
        <w:t xml:space="preserve">, свой жизненный опыт и информацию, полученную от учителя; </w:t>
      </w:r>
    </w:p>
    <w:p w:rsidR="00903FF0" w:rsidRPr="00903FF0" w:rsidRDefault="00903FF0" w:rsidP="009D355F">
      <w:pPr>
        <w:pStyle w:val="a5"/>
        <w:numPr>
          <w:ilvl w:val="0"/>
          <w:numId w:val="35"/>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Перерабатывать полученную информацию: делать выводы в результате совместной работы всей группы, сравнивать и группировать полученную информацию; </w:t>
      </w:r>
    </w:p>
    <w:p w:rsidR="00903FF0" w:rsidRPr="00903FF0" w:rsidRDefault="00903FF0" w:rsidP="009D355F">
      <w:pPr>
        <w:pStyle w:val="a5"/>
        <w:numPr>
          <w:ilvl w:val="0"/>
          <w:numId w:val="35"/>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Преобразовывать информацию из одной формы в другую: на основе графических инструкций составлять словесные инструкции с последующим применением их в практической деятельности. </w:t>
      </w:r>
    </w:p>
    <w:p w:rsidR="00903FF0" w:rsidRPr="00903FF0" w:rsidRDefault="00903FF0" w:rsidP="009D355F">
      <w:pPr>
        <w:shd w:val="clear" w:color="auto" w:fill="FFFFFF" w:themeFill="background1"/>
        <w:spacing w:after="0" w:line="360" w:lineRule="auto"/>
        <w:ind w:firstLine="360"/>
        <w:jc w:val="both"/>
        <w:rPr>
          <w:rFonts w:ascii="Times New Roman" w:hAnsi="Times New Roman" w:cs="Times New Roman"/>
          <w:sz w:val="28"/>
          <w:szCs w:val="28"/>
          <w:u w:val="single"/>
        </w:rPr>
      </w:pPr>
      <w:r w:rsidRPr="00903FF0">
        <w:rPr>
          <w:rFonts w:ascii="Times New Roman" w:hAnsi="Times New Roman" w:cs="Times New Roman"/>
          <w:sz w:val="28"/>
          <w:szCs w:val="28"/>
          <w:u w:val="single"/>
        </w:rPr>
        <w:t xml:space="preserve">Коммуникативные УУД: </w:t>
      </w:r>
    </w:p>
    <w:p w:rsidR="00903FF0" w:rsidRPr="00903FF0" w:rsidRDefault="00903FF0" w:rsidP="009D355F">
      <w:pPr>
        <w:pStyle w:val="a5"/>
        <w:numPr>
          <w:ilvl w:val="0"/>
          <w:numId w:val="37"/>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Осознанное и произвольное построение речевого высказывания в устной форме и письменной; </w:t>
      </w:r>
    </w:p>
    <w:p w:rsidR="00903FF0" w:rsidRPr="00903FF0" w:rsidRDefault="00903FF0" w:rsidP="009D355F">
      <w:pPr>
        <w:pStyle w:val="a5"/>
        <w:numPr>
          <w:ilvl w:val="0"/>
          <w:numId w:val="37"/>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Умение устанавливать контакт со сверстниками; </w:t>
      </w:r>
    </w:p>
    <w:p w:rsidR="00903FF0" w:rsidRPr="00903FF0" w:rsidRDefault="00903FF0" w:rsidP="009D355F">
      <w:pPr>
        <w:pStyle w:val="a5"/>
        <w:numPr>
          <w:ilvl w:val="0"/>
          <w:numId w:val="37"/>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Эмоционально-позитивное отношение к процессу сотрудничества; </w:t>
      </w:r>
    </w:p>
    <w:p w:rsidR="00903FF0" w:rsidRPr="00903FF0" w:rsidRDefault="00903FF0" w:rsidP="009D355F">
      <w:pPr>
        <w:pStyle w:val="a5"/>
        <w:numPr>
          <w:ilvl w:val="0"/>
          <w:numId w:val="37"/>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Умение слушать собеседника; </w:t>
      </w:r>
    </w:p>
    <w:p w:rsidR="00903FF0" w:rsidRPr="00903FF0" w:rsidRDefault="00903FF0" w:rsidP="009D355F">
      <w:pPr>
        <w:pStyle w:val="a5"/>
        <w:numPr>
          <w:ilvl w:val="0"/>
          <w:numId w:val="37"/>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Обращаться за помощью в случае затруднения к учителю; </w:t>
      </w:r>
    </w:p>
    <w:p w:rsidR="00903FF0" w:rsidRPr="00903FF0" w:rsidRDefault="00903FF0" w:rsidP="009D355F">
      <w:pPr>
        <w:shd w:val="clear" w:color="auto" w:fill="FFFFFF" w:themeFill="background1"/>
        <w:spacing w:after="0" w:line="360" w:lineRule="auto"/>
        <w:ind w:firstLine="426"/>
        <w:jc w:val="both"/>
        <w:rPr>
          <w:rFonts w:ascii="Times New Roman" w:hAnsi="Times New Roman" w:cs="Times New Roman"/>
          <w:sz w:val="28"/>
          <w:szCs w:val="28"/>
        </w:rPr>
      </w:pPr>
      <w:r w:rsidRPr="00903FF0">
        <w:rPr>
          <w:rFonts w:ascii="Times New Roman" w:hAnsi="Times New Roman" w:cs="Times New Roman"/>
          <w:sz w:val="28"/>
          <w:szCs w:val="28"/>
        </w:rPr>
        <w:lastRenderedPageBreak/>
        <w:t xml:space="preserve">Предметными результатами освоения программы внеурочной деятельности  является формирование умений: </w:t>
      </w:r>
    </w:p>
    <w:p w:rsidR="00903FF0" w:rsidRPr="00903FF0" w:rsidRDefault="00903FF0" w:rsidP="009D355F">
      <w:pPr>
        <w:pStyle w:val="a5"/>
        <w:numPr>
          <w:ilvl w:val="0"/>
          <w:numId w:val="36"/>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Описывать признаки предметов и узнавать по их признакам; </w:t>
      </w:r>
    </w:p>
    <w:p w:rsidR="00903FF0" w:rsidRPr="00903FF0" w:rsidRDefault="00903FF0" w:rsidP="009D355F">
      <w:pPr>
        <w:pStyle w:val="a5"/>
        <w:numPr>
          <w:ilvl w:val="0"/>
          <w:numId w:val="36"/>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Выделять существенные признаки предметов; </w:t>
      </w:r>
    </w:p>
    <w:p w:rsidR="00903FF0" w:rsidRPr="00903FF0" w:rsidRDefault="00903FF0" w:rsidP="009D355F">
      <w:pPr>
        <w:pStyle w:val="a5"/>
        <w:numPr>
          <w:ilvl w:val="0"/>
          <w:numId w:val="36"/>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Сравнивать между собой предметы; </w:t>
      </w:r>
    </w:p>
    <w:p w:rsidR="00903FF0" w:rsidRPr="00903FF0" w:rsidRDefault="00903FF0" w:rsidP="009D355F">
      <w:pPr>
        <w:pStyle w:val="a5"/>
        <w:numPr>
          <w:ilvl w:val="0"/>
          <w:numId w:val="36"/>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 xml:space="preserve">Обобщать, делать несложные выводы; </w:t>
      </w:r>
    </w:p>
    <w:p w:rsidR="00903FF0" w:rsidRPr="00903FF0" w:rsidRDefault="00903FF0" w:rsidP="009D355F">
      <w:pPr>
        <w:pStyle w:val="a5"/>
        <w:numPr>
          <w:ilvl w:val="0"/>
          <w:numId w:val="36"/>
        </w:numPr>
        <w:shd w:val="clear" w:color="auto" w:fill="FFFFFF" w:themeFill="background1"/>
        <w:spacing w:after="0" w:line="360" w:lineRule="auto"/>
        <w:ind w:left="426"/>
        <w:jc w:val="both"/>
        <w:rPr>
          <w:rFonts w:ascii="Times New Roman" w:hAnsi="Times New Roman" w:cs="Times New Roman"/>
          <w:sz w:val="28"/>
          <w:szCs w:val="28"/>
        </w:rPr>
      </w:pPr>
      <w:r w:rsidRPr="00903FF0">
        <w:rPr>
          <w:rFonts w:ascii="Times New Roman" w:hAnsi="Times New Roman" w:cs="Times New Roman"/>
          <w:sz w:val="28"/>
          <w:szCs w:val="28"/>
        </w:rPr>
        <w:t>Определять последовательность действий.</w:t>
      </w:r>
    </w:p>
    <w:p w:rsidR="00903FF0" w:rsidRPr="00903FF0" w:rsidRDefault="00903FF0" w:rsidP="009D355F">
      <w:pPr>
        <w:shd w:val="clear" w:color="auto" w:fill="FFFFFF" w:themeFill="background1"/>
        <w:spacing w:line="360" w:lineRule="auto"/>
        <w:ind w:left="66"/>
        <w:jc w:val="both"/>
        <w:rPr>
          <w:rFonts w:ascii="Times New Roman" w:hAnsi="Times New Roman" w:cs="Times New Roman"/>
          <w:sz w:val="28"/>
          <w:szCs w:val="28"/>
        </w:rPr>
      </w:pPr>
      <w:r w:rsidRPr="00903FF0">
        <w:rPr>
          <w:rFonts w:ascii="Times New Roman" w:hAnsi="Times New Roman" w:cs="Times New Roman"/>
          <w:sz w:val="28"/>
          <w:szCs w:val="28"/>
        </w:rPr>
        <w:t>Формы учёта знаний, умений:</w:t>
      </w:r>
    </w:p>
    <w:p w:rsidR="00903FF0" w:rsidRPr="00903FF0" w:rsidRDefault="00903FF0" w:rsidP="009D355F">
      <w:pPr>
        <w:pStyle w:val="a5"/>
        <w:numPr>
          <w:ilvl w:val="0"/>
          <w:numId w:val="38"/>
        </w:num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Выполнение самостоятельной творческой работы.</w:t>
      </w:r>
    </w:p>
    <w:p w:rsidR="00903FF0" w:rsidRPr="00903FF0" w:rsidRDefault="00903FF0" w:rsidP="009D355F">
      <w:pPr>
        <w:pStyle w:val="a5"/>
        <w:numPr>
          <w:ilvl w:val="0"/>
          <w:numId w:val="38"/>
        </w:num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Традиционные выставки, приуроченные к календарным праздникам.</w:t>
      </w:r>
    </w:p>
    <w:p w:rsidR="006C33B0" w:rsidRPr="009D355F" w:rsidRDefault="00903FF0" w:rsidP="009D355F">
      <w:pPr>
        <w:pStyle w:val="a5"/>
        <w:numPr>
          <w:ilvl w:val="0"/>
          <w:numId w:val="38"/>
        </w:numPr>
        <w:shd w:val="clear" w:color="auto" w:fill="FFFFFF" w:themeFill="background1"/>
        <w:spacing w:after="0" w:line="360" w:lineRule="auto"/>
        <w:jc w:val="both"/>
        <w:rPr>
          <w:rFonts w:ascii="Times New Roman" w:hAnsi="Times New Roman" w:cs="Times New Roman"/>
          <w:sz w:val="28"/>
          <w:szCs w:val="28"/>
        </w:rPr>
      </w:pPr>
      <w:r w:rsidRPr="00903FF0">
        <w:rPr>
          <w:rFonts w:ascii="Times New Roman" w:hAnsi="Times New Roman" w:cs="Times New Roman"/>
          <w:sz w:val="28"/>
          <w:szCs w:val="28"/>
        </w:rPr>
        <w:t>Тематические выставки согласно тематического плана.</w:t>
      </w:r>
    </w:p>
    <w:p w:rsidR="006C33B0" w:rsidRDefault="006C33B0" w:rsidP="006C33B0">
      <w:pPr>
        <w:spacing w:after="0" w:line="240" w:lineRule="auto"/>
        <w:rPr>
          <w:rFonts w:ascii="Times New Roman" w:hAnsi="Times New Roman" w:cs="Times New Roman"/>
          <w:color w:val="000000"/>
          <w:sz w:val="24"/>
          <w:szCs w:val="24"/>
        </w:rPr>
      </w:pPr>
    </w:p>
    <w:p w:rsidR="00F51D7F" w:rsidRDefault="00F51D7F" w:rsidP="000F0040">
      <w:pPr>
        <w:spacing w:after="0" w:line="240" w:lineRule="auto"/>
        <w:jc w:val="center"/>
        <w:rPr>
          <w:rFonts w:ascii="Times New Roman" w:hAnsi="Times New Roman" w:cs="Times New Roman"/>
          <w:b/>
          <w:color w:val="000000"/>
          <w:sz w:val="24"/>
          <w:szCs w:val="24"/>
        </w:rPr>
      </w:pPr>
    </w:p>
    <w:p w:rsidR="00F51D7F" w:rsidRDefault="00F51D7F" w:rsidP="000F0040">
      <w:pPr>
        <w:spacing w:after="0" w:line="240" w:lineRule="auto"/>
        <w:jc w:val="center"/>
        <w:rPr>
          <w:rFonts w:ascii="Times New Roman" w:hAnsi="Times New Roman" w:cs="Times New Roman"/>
          <w:b/>
          <w:color w:val="000000"/>
          <w:sz w:val="24"/>
          <w:szCs w:val="24"/>
        </w:rPr>
      </w:pPr>
    </w:p>
    <w:p w:rsidR="006C33B0" w:rsidRPr="009D355F" w:rsidRDefault="000F0040" w:rsidP="009D355F">
      <w:pPr>
        <w:spacing w:after="0" w:line="240" w:lineRule="auto"/>
        <w:jc w:val="center"/>
        <w:rPr>
          <w:rFonts w:ascii="Times New Roman" w:hAnsi="Times New Roman" w:cs="Times New Roman"/>
          <w:b/>
          <w:color w:val="000000"/>
          <w:sz w:val="28"/>
          <w:szCs w:val="28"/>
        </w:rPr>
      </w:pPr>
      <w:r w:rsidRPr="009D355F">
        <w:rPr>
          <w:rFonts w:ascii="Times New Roman" w:hAnsi="Times New Roman" w:cs="Times New Roman"/>
          <w:b/>
          <w:color w:val="000000"/>
          <w:sz w:val="28"/>
          <w:szCs w:val="28"/>
        </w:rPr>
        <w:t xml:space="preserve">Содержание </w:t>
      </w:r>
      <w:r w:rsidR="009D355F">
        <w:rPr>
          <w:rFonts w:ascii="Times New Roman" w:hAnsi="Times New Roman" w:cs="Times New Roman"/>
          <w:b/>
          <w:color w:val="000000"/>
          <w:sz w:val="28"/>
          <w:szCs w:val="28"/>
        </w:rPr>
        <w:t>курса</w:t>
      </w:r>
    </w:p>
    <w:p w:rsidR="000F0040" w:rsidRPr="009D355F" w:rsidRDefault="000F0040" w:rsidP="009D355F">
      <w:pPr>
        <w:spacing w:after="0" w:line="240" w:lineRule="auto"/>
        <w:jc w:val="center"/>
        <w:rPr>
          <w:rFonts w:ascii="Times New Roman" w:hAnsi="Times New Roman" w:cs="Times New Roman"/>
          <w:b/>
          <w:color w:val="000000"/>
          <w:sz w:val="28"/>
          <w:szCs w:val="28"/>
        </w:rPr>
      </w:pPr>
    </w:p>
    <w:p w:rsidR="000F0040" w:rsidRPr="009D355F" w:rsidRDefault="000F0040" w:rsidP="009D355F">
      <w:pPr>
        <w:spacing w:after="0" w:line="240" w:lineRule="auto"/>
        <w:jc w:val="center"/>
        <w:rPr>
          <w:rFonts w:ascii="Times New Roman" w:hAnsi="Times New Roman" w:cs="Times New Roman"/>
          <w:b/>
          <w:color w:val="000000" w:themeColor="text1"/>
          <w:sz w:val="28"/>
          <w:szCs w:val="28"/>
        </w:rPr>
      </w:pPr>
      <w:r w:rsidRPr="009D355F">
        <w:rPr>
          <w:rFonts w:ascii="Times New Roman" w:hAnsi="Times New Roman" w:cs="Times New Roman"/>
          <w:b/>
          <w:color w:val="000000" w:themeColor="text1"/>
          <w:sz w:val="28"/>
          <w:szCs w:val="28"/>
        </w:rPr>
        <w:t>1 класс (33 часа)</w:t>
      </w:r>
    </w:p>
    <w:p w:rsidR="000F0040" w:rsidRPr="00EB58C8" w:rsidRDefault="000F0040" w:rsidP="000F0040">
      <w:pPr>
        <w:spacing w:after="0" w:line="240" w:lineRule="auto"/>
        <w:jc w:val="center"/>
        <w:rPr>
          <w:rFonts w:ascii="Times New Roman" w:hAnsi="Times New Roman" w:cs="Times New Roman"/>
          <w:b/>
          <w:color w:val="000000" w:themeColor="text1"/>
          <w:sz w:val="24"/>
          <w:szCs w:val="24"/>
        </w:rPr>
      </w:pP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 </w:t>
      </w:r>
      <w:r w:rsidR="000F0040" w:rsidRPr="007C546F">
        <w:rPr>
          <w:rFonts w:ascii="Times New Roman" w:hAnsi="Times New Roman" w:cs="Times New Roman"/>
          <w:color w:val="000000" w:themeColor="text1"/>
          <w:sz w:val="28"/>
          <w:szCs w:val="28"/>
        </w:rPr>
        <w:t>Все работы хороши (2 ч). Занятия с элементами игры.</w:t>
      </w:r>
    </w:p>
    <w:p w:rsidR="000F0040" w:rsidRPr="007C546F" w:rsidRDefault="000F0040" w:rsidP="007C546F">
      <w:pPr>
        <w:pStyle w:val="a5"/>
        <w:spacing w:after="0" w:line="240" w:lineRule="auto"/>
        <w:ind w:left="0"/>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Введение в тему. Стихи о профессиях. Работа с карточками (конкурс состоит из разрезанной на части картинок).Конкурс маляров. Игра «Кто потерял свой инструмент», конкурс «Найди лишнее», игра «Таинственное слово» (расшифровка слов баркы (рыбак), ртомас (матрос), явше (швея). Игра отгадай пословицы (Без охоты..(нет рыбока), без дела жить-…(только небо коптить). Викторина «Угадай профессию» кто пашет, сеет, хлеб убирает (хлебороб), кто лекарство отпускает (аптекарь), кто дома строит (строитель).</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2. </w:t>
      </w:r>
      <w:r w:rsidR="000F0040" w:rsidRPr="007C546F">
        <w:rPr>
          <w:rFonts w:ascii="Times New Roman" w:hAnsi="Times New Roman" w:cs="Times New Roman"/>
          <w:color w:val="000000" w:themeColor="text1"/>
          <w:sz w:val="28"/>
          <w:szCs w:val="28"/>
        </w:rPr>
        <w:t>Кому что нужно(2 ч). Дидактическая игра.</w:t>
      </w:r>
    </w:p>
    <w:p w:rsidR="000F0040" w:rsidRPr="007C546F" w:rsidRDefault="000F0040" w:rsidP="007C546F">
      <w:pPr>
        <w:pStyle w:val="a5"/>
        <w:spacing w:after="0" w:line="240" w:lineRule="auto"/>
        <w:ind w:left="0"/>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Вводное слово  учителя . Определение правила игры. Подбираются картинки и предметы соответствующих профессий. Например: строитель-мастерок, врач-градусник, повар-кострюля и т.д.</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3. </w:t>
      </w:r>
      <w:r w:rsidR="000F0040" w:rsidRPr="007C546F">
        <w:rPr>
          <w:rFonts w:ascii="Times New Roman" w:hAnsi="Times New Roman" w:cs="Times New Roman"/>
          <w:color w:val="000000" w:themeColor="text1"/>
          <w:sz w:val="28"/>
          <w:szCs w:val="28"/>
        </w:rPr>
        <w:t>Оденем куклу на работу (2ч). Дидактическая 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Оборудование: изображение рабочей одежды, изображение кукол. Подобрать к каждой картинке одежду и назвать соответствующую профессию (строитель, милиционер, врач, пожарник, продавец).</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Здесь на работу - дидактические игры. Разложены круги, в середине которых нарисованы люди разных профессий, относительно с изображением инструментов. Необходимо выбрать картинку подходящую для работ.</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4. </w:t>
      </w:r>
      <w:r w:rsidR="000F0040" w:rsidRPr="007C546F">
        <w:rPr>
          <w:rFonts w:ascii="Times New Roman" w:hAnsi="Times New Roman" w:cs="Times New Roman"/>
          <w:color w:val="000000" w:themeColor="text1"/>
          <w:sz w:val="28"/>
          <w:szCs w:val="28"/>
        </w:rPr>
        <w:t>Мы строители (2ч). Занятие с элементами игры.</w:t>
      </w:r>
    </w:p>
    <w:p w:rsidR="000F0040" w:rsidRPr="007C546F" w:rsidRDefault="000F0040" w:rsidP="007C546F">
      <w:pPr>
        <w:pStyle w:val="a5"/>
        <w:spacing w:after="0" w:line="240" w:lineRule="auto"/>
        <w:ind w:left="0"/>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lastRenderedPageBreak/>
        <w:t>Организационный момент. Игра. Строится из геометрических фигур. Физкультминутка. Просматривают м/ф. Игра со счетными палочками. Строим модель грузовика из спичечных коробков. Итог. Что нужно знать, чтобы стать строителем. Какую пользу приносят наши знания.</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5. </w:t>
      </w:r>
      <w:r w:rsidR="000F0040" w:rsidRPr="007C546F">
        <w:rPr>
          <w:rFonts w:ascii="Times New Roman" w:hAnsi="Times New Roman" w:cs="Times New Roman"/>
          <w:color w:val="000000" w:themeColor="text1"/>
          <w:sz w:val="28"/>
          <w:szCs w:val="28"/>
        </w:rPr>
        <w:t>Магазин (2ч). Ролевая 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Мы идем в магазин (2ч). Беседа с игровыми элементами.</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Организационный момент. Актуализация опорных знаний. Вопросы, какие бывают магазины? Кто работает в магазине? Формирование  новых знаний. Разбор стихов. Вставьте буквы из списка, и вы узнаете, кто работает в магазине. Заведующая, продавец, товар, охранник, администратор товара. Оценка: вежливый, грубый продавец. Итог: как называется профессия людей работающих в магазине?</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6. </w:t>
      </w:r>
      <w:r w:rsidR="000F0040" w:rsidRPr="007C546F">
        <w:rPr>
          <w:rFonts w:ascii="Times New Roman" w:hAnsi="Times New Roman" w:cs="Times New Roman"/>
          <w:color w:val="000000" w:themeColor="text1"/>
          <w:sz w:val="28"/>
          <w:szCs w:val="28"/>
        </w:rPr>
        <w:t>Аптека (2ч). Ролевая игра.</w:t>
      </w:r>
    </w:p>
    <w:p w:rsidR="000F0040" w:rsidRPr="007C546F" w:rsidRDefault="000F0040" w:rsidP="007C546F">
      <w:pPr>
        <w:pStyle w:val="a5"/>
        <w:spacing w:after="0" w:line="240" w:lineRule="auto"/>
        <w:ind w:left="0"/>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Организационный момент. Игра. Строится из геометрических фигур. Физкультминутка. Просматривают м/ф. Игра со счетными палочками. Строим модель грузовика из спичечных коробков. Итог. Что нужно знать, чтобы стать строителем. Какую пользу приносят наши знания.</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7. </w:t>
      </w:r>
      <w:r w:rsidR="000F0040" w:rsidRPr="007C546F">
        <w:rPr>
          <w:rFonts w:ascii="Times New Roman" w:hAnsi="Times New Roman" w:cs="Times New Roman"/>
          <w:color w:val="000000" w:themeColor="text1"/>
          <w:sz w:val="28"/>
          <w:szCs w:val="28"/>
        </w:rPr>
        <w:t>Больница (2ч). Ролевая игра</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8. </w:t>
      </w:r>
      <w:r w:rsidR="000F0040" w:rsidRPr="007C546F">
        <w:rPr>
          <w:rFonts w:ascii="Times New Roman" w:hAnsi="Times New Roman" w:cs="Times New Roman"/>
          <w:color w:val="000000" w:themeColor="text1"/>
          <w:sz w:val="28"/>
          <w:szCs w:val="28"/>
        </w:rPr>
        <w:t>Какие бывают профессии (2 ч). Игровой час.</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Организационный момент. Актуализация опорных знаний. Подбор рифмовок в стихотворении. Рассказ о мире профессий. Игра: «Закончи пословицу…», например, «без труда..(не вытянуть рыбку из пруда»). Загадки о профессиях. Кроссворд о профессиях. Итог: о каких профессиях мы сегодня узнали?</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9. </w:t>
      </w:r>
      <w:r w:rsidR="000F0040" w:rsidRPr="007C546F">
        <w:rPr>
          <w:rFonts w:ascii="Times New Roman" w:hAnsi="Times New Roman" w:cs="Times New Roman"/>
          <w:color w:val="000000" w:themeColor="text1"/>
          <w:sz w:val="28"/>
          <w:szCs w:val="28"/>
        </w:rPr>
        <w:t>С.Михалков «Дядя Степа-милиционер» (2ч). Чтение.</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Чтение текста. Словарная работа: милиционер, профессия..Обсуждение прочитанного. Ответы на вопросы.</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10. </w:t>
      </w:r>
      <w:r w:rsidR="000F0040" w:rsidRPr="007C546F">
        <w:rPr>
          <w:rFonts w:ascii="Times New Roman" w:hAnsi="Times New Roman" w:cs="Times New Roman"/>
          <w:color w:val="000000" w:themeColor="text1"/>
          <w:sz w:val="28"/>
          <w:szCs w:val="28"/>
        </w:rPr>
        <w:t>С.Михалков «Дядя Степа-милиционер»(3 ч). Видеоурок.</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Просмотр м/ф по произведению С.Михалков «Дядя Степа-милиционер». Обсуждение поступков главных героев. Как бы ты поступил в данной ситуациях. Словарная работа.</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11. </w:t>
      </w:r>
      <w:r w:rsidR="000F0040" w:rsidRPr="007C546F">
        <w:rPr>
          <w:rFonts w:ascii="Times New Roman" w:hAnsi="Times New Roman" w:cs="Times New Roman"/>
          <w:color w:val="000000" w:themeColor="text1"/>
          <w:sz w:val="28"/>
          <w:szCs w:val="28"/>
        </w:rPr>
        <w:t>В.Маяковский «Кем быть?» (2ч). Чтение текста.</w:t>
      </w:r>
    </w:p>
    <w:p w:rsidR="00070CA3"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Чтение по ролям. Обсуждение текста. Словарные работы: столяр, плотник, рубанок, инженер, доктор, конструктор, шофер.</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12. </w:t>
      </w:r>
      <w:r w:rsidR="000F0040" w:rsidRPr="007C546F">
        <w:rPr>
          <w:rFonts w:ascii="Times New Roman" w:hAnsi="Times New Roman" w:cs="Times New Roman"/>
          <w:color w:val="000000" w:themeColor="text1"/>
          <w:sz w:val="28"/>
          <w:szCs w:val="28"/>
        </w:rPr>
        <w:t>К.Чуковский «Доктор Айболит»</w:t>
      </w:r>
      <w:r w:rsidR="00070CA3" w:rsidRPr="007C546F">
        <w:rPr>
          <w:rFonts w:ascii="Times New Roman" w:hAnsi="Times New Roman" w:cs="Times New Roman"/>
          <w:color w:val="000000" w:themeColor="text1"/>
          <w:sz w:val="28"/>
          <w:szCs w:val="28"/>
        </w:rPr>
        <w:t xml:space="preserve"> (</w:t>
      </w:r>
      <w:r w:rsidR="000F0040" w:rsidRPr="007C546F">
        <w:rPr>
          <w:rFonts w:ascii="Times New Roman" w:hAnsi="Times New Roman" w:cs="Times New Roman"/>
          <w:color w:val="000000" w:themeColor="text1"/>
          <w:sz w:val="28"/>
          <w:szCs w:val="28"/>
        </w:rPr>
        <w:t>2ч</w:t>
      </w:r>
      <w:r w:rsidR="00070CA3" w:rsidRPr="007C546F">
        <w:rPr>
          <w:rFonts w:ascii="Times New Roman" w:hAnsi="Times New Roman" w:cs="Times New Roman"/>
          <w:color w:val="000000" w:themeColor="text1"/>
          <w:sz w:val="28"/>
          <w:szCs w:val="28"/>
        </w:rPr>
        <w:t>)</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игра-демонстрация, викторина</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13. </w:t>
      </w:r>
      <w:r w:rsidR="000F0040" w:rsidRPr="007C546F">
        <w:rPr>
          <w:rFonts w:ascii="Times New Roman" w:hAnsi="Times New Roman" w:cs="Times New Roman"/>
          <w:color w:val="000000" w:themeColor="text1"/>
          <w:sz w:val="28"/>
          <w:szCs w:val="28"/>
        </w:rPr>
        <w:t>Уход за цветами. (2ч). Практическое занятие.</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14. </w:t>
      </w:r>
      <w:r w:rsidR="000F0040" w:rsidRPr="007C546F">
        <w:rPr>
          <w:rFonts w:ascii="Times New Roman" w:hAnsi="Times New Roman" w:cs="Times New Roman"/>
          <w:color w:val="000000" w:themeColor="text1"/>
          <w:sz w:val="28"/>
          <w:szCs w:val="28"/>
        </w:rPr>
        <w:t>Профессия «Повар»(2ч). Экскурсия.</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Вступительное слово воспитателя. Презентация профессий. Знакомство со столовой школы . Знакомство с профессией повар. Встреча с людьми, работниками в школьной столовой.</w:t>
      </w:r>
    </w:p>
    <w:p w:rsidR="000F0040" w:rsidRPr="007C546F" w:rsidRDefault="005022B0"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15. </w:t>
      </w:r>
      <w:r w:rsidR="000F0040" w:rsidRPr="007C546F">
        <w:rPr>
          <w:rFonts w:ascii="Times New Roman" w:hAnsi="Times New Roman" w:cs="Times New Roman"/>
          <w:color w:val="000000" w:themeColor="text1"/>
          <w:sz w:val="28"/>
          <w:szCs w:val="28"/>
        </w:rPr>
        <w:t>Поварята. (2ч). Конкурс-игра.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p>
    <w:p w:rsidR="007C546F" w:rsidRDefault="007C546F" w:rsidP="007C546F">
      <w:pPr>
        <w:spacing w:after="0" w:line="240" w:lineRule="auto"/>
        <w:jc w:val="center"/>
        <w:rPr>
          <w:rFonts w:ascii="Times New Roman" w:hAnsi="Times New Roman" w:cs="Times New Roman"/>
          <w:b/>
          <w:color w:val="000000" w:themeColor="text1"/>
          <w:sz w:val="28"/>
          <w:szCs w:val="28"/>
        </w:rPr>
      </w:pPr>
    </w:p>
    <w:p w:rsidR="007C546F" w:rsidRDefault="007C546F" w:rsidP="007C546F">
      <w:pPr>
        <w:spacing w:after="0" w:line="240" w:lineRule="auto"/>
        <w:jc w:val="center"/>
        <w:rPr>
          <w:rFonts w:ascii="Times New Roman" w:hAnsi="Times New Roman" w:cs="Times New Roman"/>
          <w:b/>
          <w:color w:val="000000" w:themeColor="text1"/>
          <w:sz w:val="28"/>
          <w:szCs w:val="28"/>
        </w:rPr>
      </w:pPr>
    </w:p>
    <w:p w:rsidR="000F0040" w:rsidRPr="007C546F" w:rsidRDefault="000F0040" w:rsidP="007C546F">
      <w:pPr>
        <w:spacing w:after="0" w:line="240" w:lineRule="auto"/>
        <w:jc w:val="center"/>
        <w:rPr>
          <w:rFonts w:ascii="Times New Roman" w:hAnsi="Times New Roman" w:cs="Times New Roman"/>
          <w:b/>
          <w:color w:val="000000" w:themeColor="text1"/>
          <w:sz w:val="28"/>
          <w:szCs w:val="28"/>
        </w:rPr>
      </w:pPr>
      <w:r w:rsidRPr="007C546F">
        <w:rPr>
          <w:rFonts w:ascii="Times New Roman" w:hAnsi="Times New Roman" w:cs="Times New Roman"/>
          <w:b/>
          <w:color w:val="000000" w:themeColor="text1"/>
          <w:sz w:val="28"/>
          <w:szCs w:val="28"/>
        </w:rPr>
        <w:t>2 класс (34ч)</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Путешествие в мир профессий – 34 часа.</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 </w:t>
      </w:r>
      <w:r w:rsidR="000F0040" w:rsidRPr="007C546F">
        <w:rPr>
          <w:rFonts w:ascii="Times New Roman" w:hAnsi="Times New Roman" w:cs="Times New Roman"/>
          <w:color w:val="000000" w:themeColor="text1"/>
          <w:sz w:val="28"/>
          <w:szCs w:val="28"/>
        </w:rPr>
        <w:t>Мастерская удивительных профессий (2ч). Дидактическая 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Карточки (желтые, синие, красные; по 5 в каждой- 4 с рисунком, 1 без рисунка и 4 картонных круга - тех же цветов).</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Изображения  рабочая одежда из выбранных карточек, средств  труда, место работы. Определить профессии, результат труда человека.</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2. </w:t>
      </w:r>
      <w:r w:rsidR="000F0040" w:rsidRPr="007C546F">
        <w:rPr>
          <w:rFonts w:ascii="Times New Roman" w:hAnsi="Times New Roman" w:cs="Times New Roman"/>
          <w:color w:val="000000" w:themeColor="text1"/>
          <w:sz w:val="28"/>
          <w:szCs w:val="28"/>
        </w:rPr>
        <w:t>Разные дома (2ч). Практическое занятие.</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Использование настольного конструктора «Строитель». Разбить детей на несколько групп. Выносить задание - из кубиков построить дома. Игра-соревнование со строительными игровыми материалами. Конструирование из настольного конструктора. Итог, награждение.</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3. </w:t>
      </w:r>
      <w:r w:rsidR="000F0040" w:rsidRPr="007C546F">
        <w:rPr>
          <w:rFonts w:ascii="Times New Roman" w:hAnsi="Times New Roman" w:cs="Times New Roman"/>
          <w:color w:val="000000" w:themeColor="text1"/>
          <w:sz w:val="28"/>
          <w:szCs w:val="28"/>
        </w:rPr>
        <w:t>Дачный домик (2ч). Практическое занятие.</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Подобрать цветную бумагу (крышу, стены, труба, крыльцо). Выложить аппликацию из цветной бумаги и картона. Итог, выявить лучших участников, награждение.</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4. </w:t>
      </w:r>
      <w:r w:rsidR="000F0040" w:rsidRPr="007C546F">
        <w:rPr>
          <w:rFonts w:ascii="Times New Roman" w:hAnsi="Times New Roman" w:cs="Times New Roman"/>
          <w:color w:val="000000" w:themeColor="text1"/>
          <w:sz w:val="28"/>
          <w:szCs w:val="28"/>
        </w:rPr>
        <w:t>Моя профессия (2ч). Игра-викторина.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Дидактическая игра: «Доскажи словечко», загадки. Игра: «Волшебный мешок» (определить на ощупь инструменты). Итог.</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5. </w:t>
      </w:r>
      <w:r w:rsidR="000F0040" w:rsidRPr="007C546F">
        <w:rPr>
          <w:rFonts w:ascii="Times New Roman" w:hAnsi="Times New Roman" w:cs="Times New Roman"/>
          <w:color w:val="000000" w:themeColor="text1"/>
          <w:sz w:val="28"/>
          <w:szCs w:val="28"/>
        </w:rPr>
        <w:t>Профессия «Врач» (3ч). Дидактическая 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«Назови профессии»,  «Кто трудится в больнице». Работа с карточками.</w:t>
      </w:r>
    </w:p>
    <w:p w:rsidR="00070CA3"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6. </w:t>
      </w:r>
      <w:r w:rsidR="000F0040" w:rsidRPr="007C546F">
        <w:rPr>
          <w:rFonts w:ascii="Times New Roman" w:hAnsi="Times New Roman" w:cs="Times New Roman"/>
          <w:color w:val="000000" w:themeColor="text1"/>
          <w:sz w:val="28"/>
          <w:szCs w:val="28"/>
        </w:rPr>
        <w:t>Больница (1ч). Сюжетно-ролевая игра.</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7. </w:t>
      </w:r>
      <w:r w:rsidR="000F0040" w:rsidRPr="007C546F">
        <w:rPr>
          <w:rFonts w:ascii="Times New Roman" w:hAnsi="Times New Roman" w:cs="Times New Roman"/>
          <w:color w:val="000000" w:themeColor="text1"/>
          <w:sz w:val="28"/>
          <w:szCs w:val="28"/>
        </w:rPr>
        <w:t>Доктор «Айболит»(2ч). Игра</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8. </w:t>
      </w:r>
      <w:r w:rsidR="000F0040" w:rsidRPr="007C546F">
        <w:rPr>
          <w:rFonts w:ascii="Times New Roman" w:hAnsi="Times New Roman" w:cs="Times New Roman"/>
          <w:color w:val="000000" w:themeColor="text1"/>
          <w:sz w:val="28"/>
          <w:szCs w:val="28"/>
        </w:rPr>
        <w:t>«Кто нас лечит» (2ч). Экскурсия в кабинет врача.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Место, нахождение кабинета врача. Знакомство с основным оборудованием врача. Для чего нужны лекарства. Итог.</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9. </w:t>
      </w:r>
      <w:r w:rsidR="000F0040" w:rsidRPr="007C546F">
        <w:rPr>
          <w:rFonts w:ascii="Times New Roman" w:hAnsi="Times New Roman" w:cs="Times New Roman"/>
          <w:color w:val="000000" w:themeColor="text1"/>
          <w:sz w:val="28"/>
          <w:szCs w:val="28"/>
        </w:rPr>
        <w:t>«Добрый доктор Айболит» (2ч).</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10. </w:t>
      </w:r>
      <w:r w:rsidR="000F0040" w:rsidRPr="007C546F">
        <w:rPr>
          <w:rFonts w:ascii="Times New Roman" w:hAnsi="Times New Roman" w:cs="Times New Roman"/>
          <w:color w:val="000000" w:themeColor="text1"/>
          <w:sz w:val="28"/>
          <w:szCs w:val="28"/>
        </w:rPr>
        <w:t>«Парикмахерская» (3ч.). Сюжетно-ролевая 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Профессии все хороши - любую выбирай на вкус (2ч). Эл.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Постановка и обсуждение проблемных вопросов. Понятие «работа», «трудолюбие». Игра: «Быстро назови». Например: лекарство (врач), машина (шофер). Конкурс «мастерицы». Итог: мультимедиа- люди разных профессия.</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 11. </w:t>
      </w:r>
      <w:r w:rsidR="000F0040" w:rsidRPr="007C546F">
        <w:rPr>
          <w:rFonts w:ascii="Times New Roman" w:hAnsi="Times New Roman" w:cs="Times New Roman"/>
          <w:color w:val="000000" w:themeColor="text1"/>
          <w:sz w:val="28"/>
          <w:szCs w:val="28"/>
        </w:rPr>
        <w:t>Д. Дж. Родари  «Чем пахнут ремесла»(3 ч.). Инсценировка.</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Тема12. </w:t>
      </w:r>
      <w:r w:rsidR="000F0040" w:rsidRPr="007C546F">
        <w:rPr>
          <w:rFonts w:ascii="Times New Roman" w:hAnsi="Times New Roman" w:cs="Times New Roman"/>
          <w:color w:val="000000" w:themeColor="text1"/>
          <w:sz w:val="28"/>
          <w:szCs w:val="28"/>
        </w:rPr>
        <w:t>Профессия «Строитель»(2ч). Дидактическая 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Дидактическая игра: «Что кому нужно для работы на стройке?». Карточки с изображением предметов, орудий труда. Определить названия профессий. Например: штукатур-мастерок, машина-шофер.</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Тема13. </w:t>
      </w:r>
      <w:r w:rsidR="000F0040" w:rsidRPr="007C546F">
        <w:rPr>
          <w:rFonts w:ascii="Times New Roman" w:hAnsi="Times New Roman" w:cs="Times New Roman"/>
          <w:color w:val="000000" w:themeColor="text1"/>
          <w:sz w:val="28"/>
          <w:szCs w:val="28"/>
        </w:rPr>
        <w:t>Строительный поединок (2ч). Игра-соревнование.</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Разбить детей на несколько команд. Одна группа строит дома из спичек, другая из спичных коробков. Кто быстрее. Подведение итогов. Награждение команд.</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 xml:space="preserve">Тема14. </w:t>
      </w:r>
      <w:r w:rsidR="000F0040" w:rsidRPr="007C546F">
        <w:rPr>
          <w:rFonts w:ascii="Times New Roman" w:hAnsi="Times New Roman" w:cs="Times New Roman"/>
          <w:color w:val="000000" w:themeColor="text1"/>
          <w:sz w:val="28"/>
          <w:szCs w:val="28"/>
        </w:rPr>
        <w:t>Путешествие на стройку (1ч). Экскурсия.</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Местонахождение строительного объекта. Знакомство со строительными профессиями.</w:t>
      </w:r>
    </w:p>
    <w:p w:rsidR="000F0040" w:rsidRPr="007C546F" w:rsidRDefault="007A532A"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Тема15.</w:t>
      </w:r>
      <w:r w:rsidR="000F0040" w:rsidRPr="007C546F">
        <w:rPr>
          <w:rFonts w:ascii="Times New Roman" w:hAnsi="Times New Roman" w:cs="Times New Roman"/>
          <w:color w:val="000000" w:themeColor="text1"/>
          <w:sz w:val="28"/>
          <w:szCs w:val="28"/>
        </w:rPr>
        <w:t>Где работать мне тогда? (2ч) Классный час.</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Введение в тему. Основная часть. Инсценировка стихотворения Александра Кравченко «Честный ответ». Понятие о работах, профессиях. Словарная работа(профессия, специальность, классификация). Мультимедиа (изображение профессий: мастер, штукатур, сантехник, каменщик, крановщик). Чтение стихов: Г. Машин «Крановщик», С. Баруздин «Плотник», «Архитектор». Итог.</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p>
    <w:p w:rsidR="000F0040" w:rsidRPr="007C546F" w:rsidRDefault="000F0040" w:rsidP="007C546F">
      <w:pPr>
        <w:spacing w:after="0" w:line="240" w:lineRule="auto"/>
        <w:jc w:val="center"/>
        <w:rPr>
          <w:rFonts w:ascii="Times New Roman" w:hAnsi="Times New Roman" w:cs="Times New Roman"/>
          <w:b/>
          <w:color w:val="000000" w:themeColor="text1"/>
          <w:sz w:val="28"/>
          <w:szCs w:val="28"/>
        </w:rPr>
      </w:pPr>
      <w:r w:rsidRPr="007C546F">
        <w:rPr>
          <w:rFonts w:ascii="Times New Roman" w:hAnsi="Times New Roman" w:cs="Times New Roman"/>
          <w:b/>
          <w:color w:val="000000" w:themeColor="text1"/>
          <w:sz w:val="28"/>
          <w:szCs w:val="28"/>
        </w:rPr>
        <w:t>3 класс (34ч)</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 </w:t>
      </w:r>
      <w:r w:rsidR="000F0040" w:rsidRPr="007C546F">
        <w:rPr>
          <w:rFonts w:ascii="Times New Roman" w:hAnsi="Times New Roman" w:cs="Times New Roman"/>
          <w:color w:val="000000" w:themeColor="text1"/>
          <w:sz w:val="28"/>
          <w:szCs w:val="28"/>
        </w:rPr>
        <w:t>Что такое профессия(2ч). Игровая программа.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Вводное слово о профессиях. Речь труда в жизни человека. Работа с пословицами: например: «Труд кормит человека, а лень портит..». Закончить пословицу: «Кто не работает (тот не ест). Стихотворения о профессиях. Загадка про предметы, которые используют люди разных профессий. Угадать профессии по первой букве. По пословице угадать профессию, например: «Куй железо, пока горячо» (кузнец).</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Тема2. </w:t>
      </w:r>
      <w:r w:rsidR="000F0040" w:rsidRPr="007C546F">
        <w:rPr>
          <w:rFonts w:ascii="Times New Roman" w:hAnsi="Times New Roman" w:cs="Times New Roman"/>
          <w:color w:val="000000" w:themeColor="text1"/>
          <w:sz w:val="28"/>
          <w:szCs w:val="28"/>
        </w:rPr>
        <w:t>У кого мастерок, у кого молоток (2ч). Беседа с элементами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Вводное слово. История происхождения орудия труда. Знакомство с понятием «инструмента». Дидактическая игра: «Назови инструмент» (на кухне например, чайник, кастрюля, сковорода). Инструменты для ремонта (молоток, напильник, плоскогубцы). Игра: «Черный ящик». Дидактическая игра: подбери нужный инструмент к профессии. Итог. Разгадывание кроссворд об инструментах.</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Тема3. </w:t>
      </w:r>
      <w:r w:rsidR="000F0040" w:rsidRPr="007C546F">
        <w:rPr>
          <w:rFonts w:ascii="Times New Roman" w:hAnsi="Times New Roman" w:cs="Times New Roman"/>
          <w:color w:val="000000" w:themeColor="text1"/>
          <w:sz w:val="28"/>
          <w:szCs w:val="28"/>
        </w:rPr>
        <w:t>Истоки трудолюбия (2ч). Игровой час.</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Вводное слово. О чем будем говорить. Загадки. Игра-конкурс: «Кто больше назовет профессий». Дидактическая игра: «Расскажи о профессии». Игра со словами: «Что будет, если….». Например, что будет, если повара перестанут готовить? Что будет, если врачи перестанут лечить? Физкультминутка. Игра: «Правильно дорисуй».</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Тема4. </w:t>
      </w:r>
      <w:r w:rsidR="000F0040" w:rsidRPr="007C546F">
        <w:rPr>
          <w:rFonts w:ascii="Times New Roman" w:hAnsi="Times New Roman" w:cs="Times New Roman"/>
          <w:color w:val="000000" w:themeColor="text1"/>
          <w:sz w:val="28"/>
          <w:szCs w:val="28"/>
        </w:rPr>
        <w:t>Домашний помощник (2ч). Игра-конкурс.</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Введение в игру. Конкурс, кто каким делом занят. Дидактическая игра: «Кто чем занимается». Работа с картинками. Конкурс «Стихотворение пауза». Сказки о том, как опасна лень (В.Пахнов). Инсценировки. Конкурс смекалистых. Конкурс: «Очумелые ручки». Конкурс-эстафета: «Кто быстрее забьет гвоздь».</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Тема5. </w:t>
      </w:r>
      <w:r w:rsidR="000F0040" w:rsidRPr="007C546F">
        <w:rPr>
          <w:rFonts w:ascii="Times New Roman" w:hAnsi="Times New Roman" w:cs="Times New Roman"/>
          <w:color w:val="000000" w:themeColor="text1"/>
          <w:sz w:val="28"/>
          <w:szCs w:val="28"/>
        </w:rPr>
        <w:t>Мир профессий (2ч). Викторина.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Разминка. Конкурс «Профсловарь». Конкурс болельщикам. Вопросы о профессии.</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Загадки о профессиях.</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lastRenderedPageBreak/>
        <w:t>Конкурс платков. Конкурс письмо другу (друг просит дать совет по выбору профессии). Конкурс: «отгадай кроссворд», конкурс пословиц о профессиях.</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Игра эрудит (угадать профессию по первой букве). Например: п (пилот), в (врач). Итог награждение лучших игроков.</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Тема6. </w:t>
      </w:r>
      <w:r w:rsidR="000F0040" w:rsidRPr="007C546F">
        <w:rPr>
          <w:rFonts w:ascii="Times New Roman" w:hAnsi="Times New Roman" w:cs="Times New Roman"/>
          <w:color w:val="000000" w:themeColor="text1"/>
          <w:sz w:val="28"/>
          <w:szCs w:val="28"/>
        </w:rPr>
        <w:t>Угад</w:t>
      </w:r>
      <w:r w:rsidR="008933F0">
        <w:rPr>
          <w:rFonts w:ascii="Times New Roman" w:hAnsi="Times New Roman" w:cs="Times New Roman"/>
          <w:color w:val="000000" w:themeColor="text1"/>
          <w:sz w:val="28"/>
          <w:szCs w:val="28"/>
        </w:rPr>
        <w:t>ай профессию (2ч). Занятие с элементами</w:t>
      </w:r>
      <w:r w:rsidR="000F0040" w:rsidRPr="007C546F">
        <w:rPr>
          <w:rFonts w:ascii="Times New Roman" w:hAnsi="Times New Roman" w:cs="Times New Roman"/>
          <w:color w:val="000000" w:themeColor="text1"/>
          <w:sz w:val="28"/>
          <w:szCs w:val="28"/>
        </w:rPr>
        <w:t xml:space="preserve">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Вводное слово о профессиях. Дидактическая игра назови профессию, например: хлеб-хлебороб, одежда-портной. Черный ящик (определить на ощупь инструменты). Конкурс художников. Подведение итогов.</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Тема7. </w:t>
      </w:r>
      <w:r w:rsidR="000F0040" w:rsidRPr="007C546F">
        <w:rPr>
          <w:rFonts w:ascii="Times New Roman" w:hAnsi="Times New Roman" w:cs="Times New Roman"/>
          <w:color w:val="000000" w:themeColor="text1"/>
          <w:sz w:val="28"/>
          <w:szCs w:val="28"/>
        </w:rPr>
        <w:t>Какие бывают профессии (2ч).Занятие с элементами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Вступительное слово о профессиях. Стихи о профессиях. Пословицы о профессиях. Конкурс угадай профессию. Просмотр мультфильмов о строительных профессиях (столяр, плотник, сварщик). Рассказ по кругу. Придумать по 1 предложению о профессии. Конкурс архитекторов. Из одинакова числа геометрических фигур составить: дом, машинку и т.д.Итог.</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Тема8. </w:t>
      </w:r>
      <w:r w:rsidR="000F0040" w:rsidRPr="007C546F">
        <w:rPr>
          <w:rFonts w:ascii="Times New Roman" w:hAnsi="Times New Roman" w:cs="Times New Roman"/>
          <w:color w:val="000000" w:themeColor="text1"/>
          <w:sz w:val="28"/>
          <w:szCs w:val="28"/>
        </w:rPr>
        <w:t>Куда уходят поезда (2ч). Занятие с элементами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Вступительное слово. Просмотр мультимедиа о железнодорожном транспорте. Викторина об истории возникновения паровозов. Игра: «Что изменилось». Загадки о видах транспорта. Ролевая игра: «Проводник», «Машинист». Итог. Что нового мы сегодня узнали.</w:t>
      </w:r>
    </w:p>
    <w:p w:rsidR="00070CA3"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Тема9. </w:t>
      </w:r>
      <w:r w:rsidR="000F0040" w:rsidRPr="007C546F">
        <w:rPr>
          <w:rFonts w:ascii="Times New Roman" w:hAnsi="Times New Roman" w:cs="Times New Roman"/>
          <w:color w:val="000000" w:themeColor="text1"/>
          <w:sz w:val="28"/>
          <w:szCs w:val="28"/>
        </w:rPr>
        <w:t xml:space="preserve">Моя профессия (2ч). </w:t>
      </w:r>
      <w:r w:rsidR="00070CA3" w:rsidRPr="007C546F">
        <w:rPr>
          <w:rFonts w:ascii="Times New Roman" w:hAnsi="Times New Roman" w:cs="Times New Roman"/>
          <w:color w:val="000000" w:themeColor="text1"/>
          <w:sz w:val="28"/>
          <w:szCs w:val="28"/>
        </w:rPr>
        <w:t>Игра «Поле чудес»</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Наши друзья-книги (1ч). Беседа с элементами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Вступительное слово. Загадки о книгах. История происхождения книги. Папирус, береста, бумага. Изготовление современных книг. Знакомство с профессиями людей, которые создают книги (наборщик, печатник, переплетчик).</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Тема10. </w:t>
      </w:r>
      <w:r w:rsidR="000F0040" w:rsidRPr="007C546F">
        <w:rPr>
          <w:rFonts w:ascii="Times New Roman" w:hAnsi="Times New Roman" w:cs="Times New Roman"/>
          <w:color w:val="000000" w:themeColor="text1"/>
          <w:sz w:val="28"/>
          <w:szCs w:val="28"/>
        </w:rPr>
        <w:t>Откуда сахар пришел (2ч). Беседа.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Вводное слово воспитателя. Просмотр фильма. Обсуждение  растений,  из которых получают сахар. Обработка свеклы. Загадки о сахаре. Игра: «Назови профессию» (агроном, тракторист, шофер, химик, сахарный завод). Игра от А до Я (назвать профессии на все буквы алфавита).</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Тема11. </w:t>
      </w:r>
      <w:r w:rsidR="000F0040" w:rsidRPr="007C546F">
        <w:rPr>
          <w:rFonts w:ascii="Times New Roman" w:hAnsi="Times New Roman" w:cs="Times New Roman"/>
          <w:color w:val="000000" w:themeColor="text1"/>
          <w:sz w:val="28"/>
          <w:szCs w:val="28"/>
        </w:rPr>
        <w:t>Турнир - профессионалов (2ч). Конкурс-игра.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Представление команд. Приветствие. Азбука профессий (по букве определить профессию, например А-агроном, Б - бизнесмен). Конкурс «Кинокомедия» (вставить название фильмов). Игра «Третий лишний» (программист, закройщик, компьютерщик). Конкурс пантомимы (изобразить профессию). Подведение итогов.</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Тема12. </w:t>
      </w:r>
      <w:r w:rsidR="000F0040" w:rsidRPr="007C546F">
        <w:rPr>
          <w:rFonts w:ascii="Times New Roman" w:hAnsi="Times New Roman" w:cs="Times New Roman"/>
          <w:color w:val="000000" w:themeColor="text1"/>
          <w:sz w:val="28"/>
          <w:szCs w:val="28"/>
        </w:rPr>
        <w:t>Все профессии нужны, все профессии важны (3ч). Устный журнал.</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Вводное слово: страница информационная (данные о профессиях). Поэтическая (чтение стихов Д. Родарин «Чем пахнут ремесла», Маяковский «Кем быть?», художественное (просмотр мультимедиа о людях разных профессий)). Игра. Дискуссия  объясните пословицу: «Всякая вещь трудом создана».</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Тема13. </w:t>
      </w:r>
      <w:r w:rsidR="000F0040" w:rsidRPr="007C546F">
        <w:rPr>
          <w:rFonts w:ascii="Times New Roman" w:hAnsi="Times New Roman" w:cs="Times New Roman"/>
          <w:color w:val="000000" w:themeColor="text1"/>
          <w:sz w:val="28"/>
          <w:szCs w:val="28"/>
        </w:rPr>
        <w:t xml:space="preserve">Стройка  (2ч). </w:t>
      </w:r>
      <w:r w:rsidR="00A830CE" w:rsidRPr="007C546F">
        <w:rPr>
          <w:rFonts w:ascii="Times New Roman" w:hAnsi="Times New Roman" w:cs="Times New Roman"/>
          <w:color w:val="000000" w:themeColor="text1"/>
          <w:sz w:val="28"/>
          <w:szCs w:val="28"/>
        </w:rPr>
        <w:t>Конструирование.</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lastRenderedPageBreak/>
        <w:t>Вводное слова. Инструктаж по ТБ. Выбор Знакомство со строительными объектом. Виды строительных профессий. Итог. Рисунки, сочинения о профессии. Знакомство со словами: бульдозер, экскаватор, подъемный кран и т. д.</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Тема14. </w:t>
      </w:r>
      <w:r w:rsidR="000F0040" w:rsidRPr="007C546F">
        <w:rPr>
          <w:rFonts w:ascii="Times New Roman" w:hAnsi="Times New Roman" w:cs="Times New Roman"/>
          <w:color w:val="000000" w:themeColor="text1"/>
          <w:sz w:val="28"/>
          <w:szCs w:val="28"/>
        </w:rPr>
        <w:t>Операция «Трудовой десант» (1ч). Практикум.</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Вводное слова воспитателя. Создание двух бригад. Распределение участков между бригадами. Назначение ответственных. Техника безопасности. Выполнение работы по уборке территории. Подведение итогов. Поощрение.</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Тема15. </w:t>
      </w:r>
      <w:r w:rsidR="000F0040" w:rsidRPr="007C546F">
        <w:rPr>
          <w:rFonts w:ascii="Times New Roman" w:hAnsi="Times New Roman" w:cs="Times New Roman"/>
          <w:color w:val="000000" w:themeColor="text1"/>
          <w:sz w:val="28"/>
          <w:szCs w:val="28"/>
        </w:rPr>
        <w:t>Уход за цветами (2ч).</w:t>
      </w:r>
      <w:r w:rsidR="000F0040" w:rsidRPr="007C546F">
        <w:rPr>
          <w:rFonts w:ascii="Times New Roman" w:hAnsi="Times New Roman" w:cs="Times New Roman"/>
          <w:color w:val="000000" w:themeColor="text1"/>
          <w:sz w:val="28"/>
          <w:szCs w:val="28"/>
        </w:rPr>
        <w:tab/>
        <w:t>Практика.</w:t>
      </w:r>
    </w:p>
    <w:p w:rsidR="000F0040" w:rsidRPr="007C546F" w:rsidRDefault="0091200D"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Тема16. </w:t>
      </w:r>
      <w:r w:rsidR="000F0040" w:rsidRPr="007C546F">
        <w:rPr>
          <w:rFonts w:ascii="Times New Roman" w:hAnsi="Times New Roman" w:cs="Times New Roman"/>
          <w:color w:val="000000" w:themeColor="text1"/>
          <w:sz w:val="28"/>
          <w:szCs w:val="28"/>
        </w:rPr>
        <w:t xml:space="preserve">Кулинарный поединок (2ч). </w:t>
      </w:r>
      <w:r w:rsidR="00070CA3" w:rsidRPr="007C546F">
        <w:rPr>
          <w:rFonts w:ascii="Times New Roman" w:hAnsi="Times New Roman" w:cs="Times New Roman"/>
          <w:color w:val="000000" w:themeColor="text1"/>
          <w:sz w:val="28"/>
          <w:szCs w:val="28"/>
        </w:rPr>
        <w:t>Беседа по рецептам,  проект</w:t>
      </w:r>
    </w:p>
    <w:p w:rsidR="000F0040" w:rsidRPr="007C546F" w:rsidRDefault="00070CA3"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Беседа-игра</w:t>
      </w:r>
      <w:r w:rsidR="000F0040" w:rsidRPr="007C546F">
        <w:rPr>
          <w:rFonts w:ascii="Times New Roman" w:hAnsi="Times New Roman" w:cs="Times New Roman"/>
          <w:color w:val="000000" w:themeColor="text1"/>
          <w:sz w:val="28"/>
          <w:szCs w:val="28"/>
        </w:rPr>
        <w:t xml:space="preserve"> «Варим борщ» (выбрать набор продуктов, кто быстрее). Конкурс: «А знаете ли вы?», «Сладкоежек», «Украсим торт», «Что в мешке». </w:t>
      </w:r>
      <w:r w:rsidRPr="007C546F">
        <w:rPr>
          <w:rFonts w:ascii="Times New Roman" w:hAnsi="Times New Roman" w:cs="Times New Roman"/>
          <w:color w:val="000000" w:themeColor="text1"/>
          <w:sz w:val="28"/>
          <w:szCs w:val="28"/>
        </w:rPr>
        <w:t>Проект</w:t>
      </w:r>
    </w:p>
    <w:p w:rsidR="00070CA3" w:rsidRPr="007C546F" w:rsidRDefault="00070CA3" w:rsidP="007C546F">
      <w:pPr>
        <w:spacing w:after="0" w:line="240" w:lineRule="auto"/>
        <w:jc w:val="center"/>
        <w:rPr>
          <w:rFonts w:ascii="Times New Roman" w:hAnsi="Times New Roman" w:cs="Times New Roman"/>
          <w:b/>
          <w:color w:val="000000" w:themeColor="text1"/>
          <w:sz w:val="24"/>
          <w:szCs w:val="24"/>
        </w:rPr>
      </w:pPr>
    </w:p>
    <w:p w:rsidR="000F0040" w:rsidRPr="007C546F" w:rsidRDefault="000F0040" w:rsidP="007C546F">
      <w:pPr>
        <w:spacing w:after="0" w:line="240" w:lineRule="auto"/>
        <w:jc w:val="center"/>
        <w:rPr>
          <w:rFonts w:ascii="Times New Roman" w:hAnsi="Times New Roman" w:cs="Times New Roman"/>
          <w:b/>
          <w:color w:val="000000" w:themeColor="text1"/>
          <w:sz w:val="28"/>
          <w:szCs w:val="28"/>
        </w:rPr>
      </w:pPr>
      <w:r w:rsidRPr="007C546F">
        <w:rPr>
          <w:rFonts w:ascii="Times New Roman" w:hAnsi="Times New Roman" w:cs="Times New Roman"/>
          <w:b/>
          <w:color w:val="000000" w:themeColor="text1"/>
          <w:sz w:val="28"/>
          <w:szCs w:val="28"/>
        </w:rPr>
        <w:t>4 класс (34 ч)</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 </w:t>
      </w:r>
      <w:r w:rsidR="000F0040" w:rsidRPr="007C546F">
        <w:rPr>
          <w:rFonts w:ascii="Times New Roman" w:hAnsi="Times New Roman" w:cs="Times New Roman"/>
          <w:color w:val="000000" w:themeColor="text1"/>
          <w:sz w:val="28"/>
          <w:szCs w:val="28"/>
        </w:rPr>
        <w:t>Любимое дело мое - счастье в будущем (2ч).Классный час презентация.</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Организационный момент. Психологическая игра в круге. Инсценировка стихотворения С. Михалкова «Дело было вечером». Презентации. Швейное, строительное, газетное дело. Задание: установить порядок постройки дома, установить порядок создание газеты. Подведение итогов.</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Тема2. </w:t>
      </w:r>
      <w:r w:rsidR="000F0040" w:rsidRPr="007C546F">
        <w:rPr>
          <w:rFonts w:ascii="Times New Roman" w:hAnsi="Times New Roman" w:cs="Times New Roman"/>
          <w:color w:val="000000" w:themeColor="text1"/>
          <w:sz w:val="28"/>
          <w:szCs w:val="28"/>
        </w:rPr>
        <w:t>По дорогам идут машины (2ч). Беседа-тренинг.</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История возникновения профессии шофера. Загадки о профессии шофер. Игра, кто самый внимательный. Игра: «Неуловимый шторм». Игра: «Какой это знак». Ролевая игра - драматизма «Улица».</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Тема3. </w:t>
      </w:r>
      <w:r w:rsidR="000F0040" w:rsidRPr="007C546F">
        <w:rPr>
          <w:rFonts w:ascii="Times New Roman" w:hAnsi="Times New Roman" w:cs="Times New Roman"/>
          <w:color w:val="000000" w:themeColor="text1"/>
          <w:sz w:val="28"/>
          <w:szCs w:val="28"/>
        </w:rPr>
        <w:t>Все работы хороши (2ч). Игра-конкурс.</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Введение в тему. Стихи о профессиях. Дидактическая игра: расшифровка слова. Конкурс строителей. Составить из разрезанных картинок рисунок дома. Игра: «Кто потерял свой инструмент». Викторина: «Угадай профессию», конкурс «Найди лишнее». Итог игры. Награждение участников.</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Тема4. </w:t>
      </w:r>
      <w:r w:rsidR="000F0040" w:rsidRPr="007C546F">
        <w:rPr>
          <w:rFonts w:ascii="Times New Roman" w:hAnsi="Times New Roman" w:cs="Times New Roman"/>
          <w:color w:val="000000" w:themeColor="text1"/>
          <w:sz w:val="28"/>
          <w:szCs w:val="28"/>
        </w:rPr>
        <w:t>О профессии продавца (1ч). Занятие с элементами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Вступительное слово. Знакомство с профессией продавец. Игра: «Умей промолчать». Разыгрывание ситуации: «Грубый продавец», «вежливый покупатель». Игра «магазин».</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Тема5. </w:t>
      </w:r>
      <w:r w:rsidR="000F0040" w:rsidRPr="007C546F">
        <w:rPr>
          <w:rFonts w:ascii="Times New Roman" w:hAnsi="Times New Roman" w:cs="Times New Roman"/>
          <w:color w:val="000000" w:themeColor="text1"/>
          <w:sz w:val="28"/>
          <w:szCs w:val="28"/>
        </w:rPr>
        <w:t>О профессии библиотекаря (2ч). Беседа с элементами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Вступительное слово. Рассказ о профессии библиотекаря. Игра: «Угадай, какая книжка». Игровая ситуация: «Читатель-библиотекарь». Оценка работы библиотекаря.</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Тема6. </w:t>
      </w:r>
      <w:r w:rsidR="000F0040" w:rsidRPr="007C546F">
        <w:rPr>
          <w:rFonts w:ascii="Times New Roman" w:hAnsi="Times New Roman" w:cs="Times New Roman"/>
          <w:color w:val="000000" w:themeColor="text1"/>
          <w:sz w:val="28"/>
          <w:szCs w:val="28"/>
        </w:rPr>
        <w:t>Празд</w:t>
      </w:r>
      <w:r w:rsidR="00B17C49" w:rsidRPr="007C546F">
        <w:rPr>
          <w:rFonts w:ascii="Times New Roman" w:hAnsi="Times New Roman" w:cs="Times New Roman"/>
          <w:color w:val="000000" w:themeColor="text1"/>
          <w:sz w:val="28"/>
          <w:szCs w:val="28"/>
        </w:rPr>
        <w:t>ник в городе мастеров (2ч). Занятие с элементами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 xml:space="preserve">«Девицы-мастерицы», «Веселые умельцы». Вопросы </w:t>
      </w:r>
      <w:r w:rsidR="00B17C49" w:rsidRPr="007C546F">
        <w:rPr>
          <w:rFonts w:ascii="Times New Roman" w:hAnsi="Times New Roman" w:cs="Times New Roman"/>
          <w:color w:val="000000" w:themeColor="text1"/>
          <w:sz w:val="28"/>
          <w:szCs w:val="28"/>
        </w:rPr>
        <w:t>о мастерах.</w:t>
      </w:r>
      <w:r w:rsidR="00070CA3" w:rsidRPr="007C546F">
        <w:rPr>
          <w:rFonts w:ascii="Times New Roman" w:hAnsi="Times New Roman" w:cs="Times New Roman"/>
          <w:color w:val="000000" w:themeColor="text1"/>
          <w:sz w:val="28"/>
          <w:szCs w:val="28"/>
        </w:rPr>
        <w:t xml:space="preserve">Разгадывание ребусов. Составление кроссворда. </w:t>
      </w:r>
      <w:r w:rsidR="00B17C49" w:rsidRPr="007C546F">
        <w:rPr>
          <w:rFonts w:ascii="Times New Roman" w:hAnsi="Times New Roman" w:cs="Times New Roman"/>
          <w:color w:val="000000" w:themeColor="text1"/>
          <w:sz w:val="28"/>
          <w:szCs w:val="28"/>
        </w:rPr>
        <w:t>Задание</w:t>
      </w:r>
      <w:r w:rsidRPr="007C546F">
        <w:rPr>
          <w:rFonts w:ascii="Times New Roman" w:hAnsi="Times New Roman" w:cs="Times New Roman"/>
          <w:color w:val="000000" w:themeColor="text1"/>
          <w:sz w:val="28"/>
          <w:szCs w:val="28"/>
        </w:rPr>
        <w:t xml:space="preserve"> «Самый трудолюбивый», </w:t>
      </w:r>
      <w:r w:rsidR="00B17C49" w:rsidRPr="007C546F">
        <w:rPr>
          <w:rFonts w:ascii="Times New Roman" w:hAnsi="Times New Roman" w:cs="Times New Roman"/>
          <w:color w:val="000000" w:themeColor="text1"/>
          <w:sz w:val="28"/>
          <w:szCs w:val="28"/>
        </w:rPr>
        <w:t>З</w:t>
      </w:r>
      <w:r w:rsidRPr="007C546F">
        <w:rPr>
          <w:rFonts w:ascii="Times New Roman" w:hAnsi="Times New Roman" w:cs="Times New Roman"/>
          <w:color w:val="000000" w:themeColor="text1"/>
          <w:sz w:val="28"/>
          <w:szCs w:val="28"/>
        </w:rPr>
        <w:t>адание- сценки о профессиях. Подведение итогов</w:t>
      </w:r>
      <w:r w:rsidR="00070CA3" w:rsidRPr="007C546F">
        <w:rPr>
          <w:rFonts w:ascii="Times New Roman" w:hAnsi="Times New Roman" w:cs="Times New Roman"/>
          <w:color w:val="000000" w:themeColor="text1"/>
          <w:sz w:val="28"/>
          <w:szCs w:val="28"/>
        </w:rPr>
        <w:t>.</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Тема7. </w:t>
      </w:r>
      <w:r w:rsidR="000F0040" w:rsidRPr="007C546F">
        <w:rPr>
          <w:rFonts w:ascii="Times New Roman" w:hAnsi="Times New Roman" w:cs="Times New Roman"/>
          <w:color w:val="000000" w:themeColor="text1"/>
          <w:sz w:val="28"/>
          <w:szCs w:val="28"/>
        </w:rPr>
        <w:t>Работники издательства типографии (2ч). Сюжетно-ролевая 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lastRenderedPageBreak/>
        <w:t>Организационный момент. Актуализация опорных знаний (разгадывание ребуса). Сюжетно-ролевая игра «Редакция газеты». Задание 1-штат редакции (корреспондент, фотограф, художник, наборщик). Задание 2- Вы редакторы (отредактировать текст). Задание 3- Вы - журналисты (написать текст). Задание 4 Вы - художники (выполнение иллюстрации). Итог: люди каких специальностей работают над созданием газеты.</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Тема8. </w:t>
      </w:r>
      <w:r w:rsidR="000F0040" w:rsidRPr="007C546F">
        <w:rPr>
          <w:rFonts w:ascii="Times New Roman" w:hAnsi="Times New Roman" w:cs="Times New Roman"/>
          <w:color w:val="000000" w:themeColor="text1"/>
          <w:sz w:val="28"/>
          <w:szCs w:val="28"/>
        </w:rPr>
        <w:t>Как проходят вести (2ч). Беседа с элементами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Вступление. Знакомство с профессией почтальона. Из истории (как передавались новости в древности). Изобретения в области связи. Современные профессии связи (почтальон, сортировщик почты). Загадки и почтовый транспорт (самолет), телефон (в пер. с греч «далеко - пишу»). Виды связи, сотовая связь. Ролевая игра «Телефон».</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Тема9. </w:t>
      </w:r>
      <w:r w:rsidR="000F0040" w:rsidRPr="007C546F">
        <w:rPr>
          <w:rFonts w:ascii="Times New Roman" w:hAnsi="Times New Roman" w:cs="Times New Roman"/>
          <w:color w:val="000000" w:themeColor="text1"/>
          <w:sz w:val="28"/>
          <w:szCs w:val="28"/>
        </w:rPr>
        <w:t xml:space="preserve">Веселые мастерские (2ч). </w:t>
      </w:r>
      <w:r w:rsidR="00A830CE" w:rsidRPr="007C546F">
        <w:rPr>
          <w:rFonts w:ascii="Times New Roman" w:hAnsi="Times New Roman" w:cs="Times New Roman"/>
          <w:color w:val="000000" w:themeColor="text1"/>
          <w:sz w:val="28"/>
          <w:szCs w:val="28"/>
        </w:rPr>
        <w:t xml:space="preserve">Беседа. </w:t>
      </w:r>
      <w:r w:rsidR="000F0040" w:rsidRPr="007C546F">
        <w:rPr>
          <w:rFonts w:ascii="Times New Roman" w:hAnsi="Times New Roman" w:cs="Times New Roman"/>
          <w:color w:val="000000" w:themeColor="text1"/>
          <w:sz w:val="28"/>
          <w:szCs w:val="28"/>
        </w:rPr>
        <w:t>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Вводн</w:t>
      </w:r>
      <w:r w:rsidR="00A830CE" w:rsidRPr="007C546F">
        <w:rPr>
          <w:rFonts w:ascii="Times New Roman" w:hAnsi="Times New Roman" w:cs="Times New Roman"/>
          <w:color w:val="000000" w:themeColor="text1"/>
          <w:sz w:val="28"/>
          <w:szCs w:val="28"/>
        </w:rPr>
        <w:t>ое слово</w:t>
      </w:r>
      <w:r w:rsidRPr="007C546F">
        <w:rPr>
          <w:rFonts w:ascii="Times New Roman" w:hAnsi="Times New Roman" w:cs="Times New Roman"/>
          <w:color w:val="000000" w:themeColor="text1"/>
          <w:sz w:val="28"/>
          <w:szCs w:val="28"/>
        </w:rPr>
        <w:t>. Столярная мастерская. Знакомство с инструментами (пила, топор, молоток, рубанок, ста</w:t>
      </w:r>
      <w:r w:rsidR="00A830CE" w:rsidRPr="007C546F">
        <w:rPr>
          <w:rFonts w:ascii="Times New Roman" w:hAnsi="Times New Roman" w:cs="Times New Roman"/>
          <w:color w:val="000000" w:themeColor="text1"/>
          <w:sz w:val="28"/>
          <w:szCs w:val="28"/>
        </w:rPr>
        <w:t>меска). Загадки об инструментах</w:t>
      </w:r>
      <w:r w:rsidRPr="007C546F">
        <w:rPr>
          <w:rFonts w:ascii="Times New Roman" w:hAnsi="Times New Roman" w:cs="Times New Roman"/>
          <w:color w:val="000000" w:themeColor="text1"/>
          <w:sz w:val="28"/>
          <w:szCs w:val="28"/>
        </w:rPr>
        <w:t>. Швейная мастерская. Загадки об инструментах. Конкурс: «Приш</w:t>
      </w:r>
      <w:r w:rsidR="00A830CE" w:rsidRPr="007C546F">
        <w:rPr>
          <w:rFonts w:ascii="Times New Roman" w:hAnsi="Times New Roman" w:cs="Times New Roman"/>
          <w:color w:val="000000" w:themeColor="text1"/>
          <w:sz w:val="28"/>
          <w:szCs w:val="28"/>
        </w:rPr>
        <w:t>ей пуговицу». Подведение итогов</w:t>
      </w:r>
      <w:r w:rsidRPr="007C546F">
        <w:rPr>
          <w:rFonts w:ascii="Times New Roman" w:hAnsi="Times New Roman" w:cs="Times New Roman"/>
          <w:color w:val="000000" w:themeColor="text1"/>
          <w:sz w:val="28"/>
          <w:szCs w:val="28"/>
        </w:rPr>
        <w:t>.</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Тема10. </w:t>
      </w:r>
      <w:r w:rsidR="000F0040" w:rsidRPr="007C546F">
        <w:rPr>
          <w:rFonts w:ascii="Times New Roman" w:hAnsi="Times New Roman" w:cs="Times New Roman"/>
          <w:color w:val="000000" w:themeColor="text1"/>
          <w:sz w:val="28"/>
          <w:szCs w:val="28"/>
        </w:rPr>
        <w:t>Путешествие в город Мастеров (1ч). Профориентационная игра.</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Путешествие по 5 районам. Каждый соответствует одной из профессиональных сфер (человек-человек, человек-техника, человек-природа, человек- художественный образ, человек - знаковая система). Дается задание составить план района, придумать название улиц, заселить дома сказочными героями. Например, район «Умелые руки», сказочные жители - самоделки, железный дровосек.</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Тема11. </w:t>
      </w:r>
      <w:r w:rsidR="000F0040" w:rsidRPr="007C546F">
        <w:rPr>
          <w:rFonts w:ascii="Times New Roman" w:hAnsi="Times New Roman" w:cs="Times New Roman"/>
          <w:color w:val="000000" w:themeColor="text1"/>
          <w:sz w:val="28"/>
          <w:szCs w:val="28"/>
        </w:rPr>
        <w:t>Строительные специальности (2ч). Практикум.</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Организационный момент. Актуализация опорных знаний - разгадать кроссворд. С чего начинает работу хороший специалист (с плана или проекта). Игра: «Поможем начальнику стройку организовать», игра: «Проект». Итог: вопросы: что случиться, если строить здание без соответствующего плана, почему так важно руководствоваться проектами при строительстве здания?</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Тема12. </w:t>
      </w:r>
      <w:r w:rsidR="000F0040" w:rsidRPr="007C546F">
        <w:rPr>
          <w:rFonts w:ascii="Times New Roman" w:hAnsi="Times New Roman" w:cs="Times New Roman"/>
          <w:color w:val="000000" w:themeColor="text1"/>
          <w:sz w:val="28"/>
          <w:szCs w:val="28"/>
        </w:rPr>
        <w:t xml:space="preserve">Время на раздумье не теряй, с нами вместе трудись и играй (2ч). </w:t>
      </w:r>
      <w:r w:rsidR="00A830CE" w:rsidRPr="007C546F">
        <w:rPr>
          <w:rFonts w:ascii="Times New Roman" w:hAnsi="Times New Roman" w:cs="Times New Roman"/>
          <w:color w:val="000000" w:themeColor="text1"/>
          <w:sz w:val="28"/>
          <w:szCs w:val="28"/>
        </w:rPr>
        <w:t>Беседа, игры</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Вступление. Чтение стихов: «У меня растут года…». Выступление учеников с сообщениями о профессиях. Задание на внимание: «Найди сини</w:t>
      </w:r>
      <w:r w:rsidR="00A830CE" w:rsidRPr="007C546F">
        <w:rPr>
          <w:rFonts w:ascii="Times New Roman" w:hAnsi="Times New Roman" w:cs="Times New Roman"/>
          <w:color w:val="000000" w:themeColor="text1"/>
          <w:sz w:val="28"/>
          <w:szCs w:val="28"/>
        </w:rPr>
        <w:t>й на рисунке». Мастерская слова. Конкурс- игра: «Нитки - иголка».</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Тема13. </w:t>
      </w:r>
      <w:r w:rsidR="000F0040" w:rsidRPr="007C546F">
        <w:rPr>
          <w:rFonts w:ascii="Times New Roman" w:hAnsi="Times New Roman" w:cs="Times New Roman"/>
          <w:color w:val="000000" w:themeColor="text1"/>
          <w:sz w:val="28"/>
          <w:szCs w:val="28"/>
        </w:rPr>
        <w:t>Знакомство с прошл</w:t>
      </w:r>
      <w:r w:rsidR="00A830CE" w:rsidRPr="007C546F">
        <w:rPr>
          <w:rFonts w:ascii="Times New Roman" w:hAnsi="Times New Roman" w:cs="Times New Roman"/>
          <w:color w:val="000000" w:themeColor="text1"/>
          <w:sz w:val="28"/>
          <w:szCs w:val="28"/>
        </w:rPr>
        <w:t>ыми профессиями (2ч). Конкурс.</w:t>
      </w:r>
    </w:p>
    <w:p w:rsidR="000F0040" w:rsidRPr="007C546F" w:rsidRDefault="000F0040" w:rsidP="007C546F">
      <w:pPr>
        <w:spacing w:after="0" w:line="240" w:lineRule="auto"/>
        <w:jc w:val="both"/>
        <w:rPr>
          <w:rFonts w:ascii="Times New Roman" w:hAnsi="Times New Roman" w:cs="Times New Roman"/>
          <w:color w:val="000000" w:themeColor="text1"/>
          <w:sz w:val="28"/>
          <w:szCs w:val="28"/>
        </w:rPr>
      </w:pPr>
      <w:r w:rsidRPr="007C546F">
        <w:rPr>
          <w:rFonts w:ascii="Times New Roman" w:hAnsi="Times New Roman" w:cs="Times New Roman"/>
          <w:color w:val="000000" w:themeColor="text1"/>
          <w:sz w:val="28"/>
          <w:szCs w:val="28"/>
        </w:rPr>
        <w:t>Введение. Стихи о труде. Рассказ о рабочих профессиях. Конкурс: «Заводу требуются». Информация для   любознательных.   Знакомство с профессией плотника.</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Тема14. </w:t>
      </w:r>
      <w:r w:rsidR="000F0040" w:rsidRPr="007C546F">
        <w:rPr>
          <w:rFonts w:ascii="Times New Roman" w:hAnsi="Times New Roman" w:cs="Times New Roman"/>
          <w:color w:val="000000" w:themeColor="text1"/>
          <w:sz w:val="28"/>
          <w:szCs w:val="28"/>
        </w:rPr>
        <w:t>Чело</w:t>
      </w:r>
      <w:r w:rsidR="00A830CE" w:rsidRPr="007C546F">
        <w:rPr>
          <w:rFonts w:ascii="Times New Roman" w:hAnsi="Times New Roman" w:cs="Times New Roman"/>
          <w:color w:val="000000" w:themeColor="text1"/>
          <w:sz w:val="28"/>
          <w:szCs w:val="28"/>
        </w:rPr>
        <w:t>век трудом прекрасен (1ч). Игра</w:t>
      </w:r>
      <w:r w:rsidR="000F0040" w:rsidRPr="007C546F">
        <w:rPr>
          <w:rFonts w:ascii="Times New Roman" w:hAnsi="Times New Roman" w:cs="Times New Roman"/>
          <w:color w:val="000000" w:themeColor="text1"/>
          <w:sz w:val="28"/>
          <w:szCs w:val="28"/>
        </w:rPr>
        <w:t>.</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Тема15. </w:t>
      </w:r>
      <w:r w:rsidR="000F0040" w:rsidRPr="007C546F">
        <w:rPr>
          <w:rFonts w:ascii="Times New Roman" w:hAnsi="Times New Roman" w:cs="Times New Roman"/>
          <w:color w:val="000000" w:themeColor="text1"/>
          <w:sz w:val="28"/>
          <w:szCs w:val="28"/>
        </w:rPr>
        <w:t>Умеешь сам - научи  другого (1ч). Практикум.</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Тема16. </w:t>
      </w:r>
      <w:r w:rsidR="000F0040" w:rsidRPr="007C546F">
        <w:rPr>
          <w:rFonts w:ascii="Times New Roman" w:hAnsi="Times New Roman" w:cs="Times New Roman"/>
          <w:color w:val="000000" w:themeColor="text1"/>
          <w:sz w:val="28"/>
          <w:szCs w:val="28"/>
        </w:rPr>
        <w:t>Чей участок лучше (2ч). Практикум.</w:t>
      </w:r>
    </w:p>
    <w:p w:rsidR="000F0040" w:rsidRPr="007C546F" w:rsidRDefault="0003620C" w:rsidP="007C546F">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Тема17. </w:t>
      </w:r>
      <w:r w:rsidR="000F0040" w:rsidRPr="007C546F">
        <w:rPr>
          <w:rFonts w:ascii="Times New Roman" w:hAnsi="Times New Roman" w:cs="Times New Roman"/>
          <w:color w:val="000000" w:themeColor="text1"/>
          <w:sz w:val="28"/>
          <w:szCs w:val="28"/>
        </w:rPr>
        <w:t>Кулинарный поединок (2ч). Практикум.</w:t>
      </w:r>
    </w:p>
    <w:p w:rsidR="000F0040" w:rsidRPr="009D355F" w:rsidRDefault="000F0040" w:rsidP="009D355F">
      <w:pPr>
        <w:spacing w:after="0" w:line="240" w:lineRule="auto"/>
        <w:jc w:val="both"/>
        <w:rPr>
          <w:rFonts w:ascii="Times New Roman" w:hAnsi="Times New Roman" w:cs="Times New Roman"/>
          <w:b/>
          <w:color w:val="000000" w:themeColor="text1"/>
          <w:sz w:val="28"/>
          <w:szCs w:val="28"/>
        </w:rPr>
      </w:pPr>
    </w:p>
    <w:p w:rsidR="00B02FAF" w:rsidRDefault="00B02FAF" w:rsidP="000F0040">
      <w:pPr>
        <w:spacing w:after="0" w:line="240" w:lineRule="auto"/>
        <w:rPr>
          <w:rFonts w:ascii="Times New Roman" w:hAnsi="Times New Roman" w:cs="Times New Roman"/>
          <w:b/>
          <w:color w:val="000000" w:themeColor="text1"/>
          <w:sz w:val="24"/>
          <w:szCs w:val="24"/>
        </w:rPr>
      </w:pPr>
    </w:p>
    <w:p w:rsidR="005022B0" w:rsidRDefault="005022B0" w:rsidP="00B02FAF">
      <w:pPr>
        <w:spacing w:after="0" w:line="240" w:lineRule="auto"/>
        <w:jc w:val="center"/>
        <w:rPr>
          <w:rFonts w:ascii="Times New Roman" w:hAnsi="Times New Roman" w:cs="Times New Roman"/>
          <w:b/>
          <w:color w:val="000000" w:themeColor="text1"/>
          <w:sz w:val="24"/>
          <w:szCs w:val="24"/>
        </w:rPr>
      </w:pPr>
    </w:p>
    <w:p w:rsidR="005022B0" w:rsidRDefault="005022B0" w:rsidP="00B02FAF">
      <w:pPr>
        <w:spacing w:after="0" w:line="240" w:lineRule="auto"/>
        <w:jc w:val="center"/>
        <w:rPr>
          <w:rFonts w:ascii="Times New Roman" w:hAnsi="Times New Roman" w:cs="Times New Roman"/>
          <w:b/>
          <w:color w:val="000000" w:themeColor="text1"/>
          <w:sz w:val="24"/>
          <w:szCs w:val="24"/>
        </w:rPr>
      </w:pPr>
    </w:p>
    <w:p w:rsidR="005022B0" w:rsidRDefault="005022B0" w:rsidP="00B02FAF">
      <w:pPr>
        <w:spacing w:after="0" w:line="240" w:lineRule="auto"/>
        <w:jc w:val="center"/>
        <w:rPr>
          <w:rFonts w:ascii="Times New Roman" w:hAnsi="Times New Roman" w:cs="Times New Roman"/>
          <w:b/>
          <w:color w:val="000000" w:themeColor="text1"/>
          <w:sz w:val="24"/>
          <w:szCs w:val="24"/>
        </w:rPr>
      </w:pPr>
    </w:p>
    <w:p w:rsidR="005022B0" w:rsidRDefault="005022B0" w:rsidP="00B02FAF">
      <w:pPr>
        <w:spacing w:after="0" w:line="240" w:lineRule="auto"/>
        <w:jc w:val="center"/>
        <w:rPr>
          <w:rFonts w:ascii="Times New Roman" w:hAnsi="Times New Roman" w:cs="Times New Roman"/>
          <w:b/>
          <w:color w:val="000000" w:themeColor="text1"/>
          <w:sz w:val="24"/>
          <w:szCs w:val="24"/>
        </w:rPr>
      </w:pPr>
    </w:p>
    <w:p w:rsidR="005022B0" w:rsidRDefault="005022B0" w:rsidP="00B02FAF">
      <w:pPr>
        <w:spacing w:after="0" w:line="240" w:lineRule="auto"/>
        <w:jc w:val="center"/>
        <w:rPr>
          <w:rFonts w:ascii="Times New Roman" w:hAnsi="Times New Roman" w:cs="Times New Roman"/>
          <w:b/>
          <w:color w:val="000000" w:themeColor="text1"/>
          <w:sz w:val="24"/>
          <w:szCs w:val="24"/>
        </w:rPr>
      </w:pPr>
    </w:p>
    <w:p w:rsidR="00B02FAF" w:rsidRPr="000608DC" w:rsidRDefault="00B02FAF" w:rsidP="00B02FAF">
      <w:pPr>
        <w:spacing w:after="0" w:line="240" w:lineRule="auto"/>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Тематическое планирование</w:t>
      </w:r>
    </w:p>
    <w:p w:rsidR="00B02FAF" w:rsidRPr="000608DC" w:rsidRDefault="00B02FAF" w:rsidP="00B02FAF">
      <w:pPr>
        <w:spacing w:after="0" w:line="240" w:lineRule="auto"/>
        <w:jc w:val="center"/>
        <w:rPr>
          <w:rFonts w:ascii="Times New Roman" w:hAnsi="Times New Roman" w:cs="Times New Roman"/>
          <w:b/>
          <w:color w:val="000000" w:themeColor="text1"/>
          <w:sz w:val="28"/>
          <w:szCs w:val="28"/>
        </w:rPr>
      </w:pPr>
    </w:p>
    <w:p w:rsidR="00B02FAF" w:rsidRPr="000608DC" w:rsidRDefault="00B02FAF" w:rsidP="00B02FAF">
      <w:pPr>
        <w:spacing w:after="0" w:line="240" w:lineRule="auto"/>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 xml:space="preserve">1 </w:t>
      </w:r>
      <w:r w:rsidR="00DD649B" w:rsidRPr="000608DC">
        <w:rPr>
          <w:rFonts w:ascii="Times New Roman" w:hAnsi="Times New Roman" w:cs="Times New Roman"/>
          <w:b/>
          <w:color w:val="000000" w:themeColor="text1"/>
          <w:sz w:val="28"/>
          <w:szCs w:val="28"/>
        </w:rPr>
        <w:t>год курса</w:t>
      </w:r>
    </w:p>
    <w:p w:rsidR="00B02FAF" w:rsidRPr="000608DC" w:rsidRDefault="00B02FAF" w:rsidP="00B02FAF">
      <w:pPr>
        <w:spacing w:after="0" w:line="240" w:lineRule="auto"/>
        <w:jc w:val="center"/>
        <w:rPr>
          <w:rFonts w:ascii="Times New Roman" w:hAnsi="Times New Roman" w:cs="Times New Roman"/>
          <w:b/>
          <w:color w:val="000000" w:themeColor="text1"/>
          <w:sz w:val="28"/>
          <w:szCs w:val="28"/>
        </w:rPr>
      </w:pPr>
    </w:p>
    <w:p w:rsidR="00B02FAF" w:rsidRPr="000608DC" w:rsidRDefault="00B02FAF" w:rsidP="00DD649B">
      <w:pPr>
        <w:spacing w:after="0" w:line="240" w:lineRule="auto"/>
        <w:jc w:val="center"/>
        <w:rPr>
          <w:rFonts w:ascii="Times New Roman" w:hAnsi="Times New Roman" w:cs="Times New Roman"/>
          <w:b/>
          <w:color w:val="000000" w:themeColor="text1"/>
          <w:sz w:val="28"/>
          <w:szCs w:val="28"/>
        </w:rPr>
      </w:pPr>
    </w:p>
    <w:tbl>
      <w:tblPr>
        <w:tblStyle w:val="a6"/>
        <w:tblW w:w="10061" w:type="dxa"/>
        <w:tblInd w:w="-601" w:type="dxa"/>
        <w:tblLayout w:type="fixed"/>
        <w:tblLook w:val="04A0"/>
      </w:tblPr>
      <w:tblGrid>
        <w:gridCol w:w="740"/>
        <w:gridCol w:w="888"/>
        <w:gridCol w:w="3847"/>
        <w:gridCol w:w="1035"/>
        <w:gridCol w:w="3551"/>
      </w:tblGrid>
      <w:tr w:rsidR="00B02FAF" w:rsidRPr="000608DC" w:rsidTr="004B021B">
        <w:trPr>
          <w:trHeight w:val="157"/>
        </w:trPr>
        <w:tc>
          <w:tcPr>
            <w:tcW w:w="740" w:type="dxa"/>
          </w:tcPr>
          <w:p w:rsidR="00B02FAF" w:rsidRPr="000608DC" w:rsidRDefault="00B02FAF"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w:t>
            </w:r>
          </w:p>
        </w:tc>
        <w:tc>
          <w:tcPr>
            <w:tcW w:w="888" w:type="dxa"/>
          </w:tcPr>
          <w:p w:rsidR="00B02FAF" w:rsidRPr="000608DC" w:rsidRDefault="00B02FAF"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Дата</w:t>
            </w:r>
          </w:p>
          <w:p w:rsidR="00B02FAF" w:rsidRPr="000608DC" w:rsidRDefault="00B02FAF" w:rsidP="00DD649B">
            <w:pPr>
              <w:jc w:val="center"/>
              <w:rPr>
                <w:rFonts w:ascii="Times New Roman" w:hAnsi="Times New Roman" w:cs="Times New Roman"/>
                <w:b/>
                <w:color w:val="000000" w:themeColor="text1"/>
                <w:sz w:val="28"/>
                <w:szCs w:val="28"/>
              </w:rPr>
            </w:pPr>
          </w:p>
        </w:tc>
        <w:tc>
          <w:tcPr>
            <w:tcW w:w="3847" w:type="dxa"/>
          </w:tcPr>
          <w:p w:rsidR="00B02FAF" w:rsidRPr="000608DC" w:rsidRDefault="00DD649B"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Т</w:t>
            </w:r>
            <w:r w:rsidR="00B02FAF" w:rsidRPr="000608DC">
              <w:rPr>
                <w:rFonts w:ascii="Times New Roman" w:hAnsi="Times New Roman" w:cs="Times New Roman"/>
                <w:b/>
                <w:color w:val="000000" w:themeColor="text1"/>
                <w:sz w:val="28"/>
                <w:szCs w:val="28"/>
              </w:rPr>
              <w:t>ема</w:t>
            </w:r>
          </w:p>
        </w:tc>
        <w:tc>
          <w:tcPr>
            <w:tcW w:w="1035" w:type="dxa"/>
          </w:tcPr>
          <w:p w:rsidR="00B02FAF" w:rsidRPr="000608DC" w:rsidRDefault="00B02FAF"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Кол-во часов</w:t>
            </w:r>
          </w:p>
        </w:tc>
        <w:tc>
          <w:tcPr>
            <w:tcW w:w="3551" w:type="dxa"/>
          </w:tcPr>
          <w:p w:rsidR="00B02FAF" w:rsidRPr="000608DC" w:rsidRDefault="00DD649B"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Ф</w:t>
            </w:r>
            <w:r w:rsidR="00B02FAF" w:rsidRPr="000608DC">
              <w:rPr>
                <w:rFonts w:ascii="Times New Roman" w:hAnsi="Times New Roman" w:cs="Times New Roman"/>
                <w:b/>
                <w:color w:val="000000" w:themeColor="text1"/>
                <w:sz w:val="28"/>
                <w:szCs w:val="28"/>
              </w:rPr>
              <w:t>орма проведения</w:t>
            </w:r>
          </w:p>
        </w:tc>
      </w:tr>
      <w:tr w:rsidR="00B02FAF" w:rsidRPr="000608DC" w:rsidTr="004B021B">
        <w:trPr>
          <w:trHeight w:val="157"/>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1-2</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«Все работы хороши»</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занятие с элементами игры</w:t>
            </w:r>
          </w:p>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видеознакомство</w:t>
            </w:r>
          </w:p>
          <w:p w:rsidR="00B02FAF" w:rsidRPr="000608DC" w:rsidRDefault="00B02FAF" w:rsidP="002F6BA3">
            <w:pPr>
              <w:rPr>
                <w:rFonts w:ascii="Times New Roman" w:hAnsi="Times New Roman" w:cs="Times New Roman"/>
                <w:color w:val="000000" w:themeColor="text1"/>
                <w:sz w:val="28"/>
                <w:szCs w:val="28"/>
              </w:rPr>
            </w:pPr>
          </w:p>
        </w:tc>
      </w:tr>
      <w:tr w:rsidR="00B02FAF" w:rsidRPr="000608DC" w:rsidTr="004B021B">
        <w:trPr>
          <w:trHeight w:val="157"/>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3-4</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«Кому, что нужно»</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дидактическая игра</w:t>
            </w:r>
          </w:p>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беседа</w:t>
            </w:r>
          </w:p>
          <w:p w:rsidR="00B02FAF" w:rsidRPr="000608DC" w:rsidRDefault="00B02FAF" w:rsidP="002F6BA3">
            <w:pPr>
              <w:rPr>
                <w:rFonts w:ascii="Times New Roman" w:hAnsi="Times New Roman" w:cs="Times New Roman"/>
                <w:color w:val="000000" w:themeColor="text1"/>
                <w:sz w:val="28"/>
                <w:szCs w:val="28"/>
              </w:rPr>
            </w:pPr>
          </w:p>
        </w:tc>
      </w:tr>
      <w:tr w:rsidR="00B02FAF" w:rsidRPr="000608DC" w:rsidTr="004B021B">
        <w:trPr>
          <w:trHeight w:val="157"/>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5-6</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«Оденем куклу на работу, едем на работу»</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занятие с элементами игры</w:t>
            </w:r>
          </w:p>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беседа</w:t>
            </w:r>
          </w:p>
          <w:p w:rsidR="00B02FAF" w:rsidRPr="000608DC" w:rsidRDefault="00B02FAF" w:rsidP="002F6BA3">
            <w:pPr>
              <w:rPr>
                <w:rFonts w:ascii="Times New Roman" w:hAnsi="Times New Roman" w:cs="Times New Roman"/>
                <w:color w:val="000000" w:themeColor="text1"/>
                <w:sz w:val="28"/>
                <w:szCs w:val="28"/>
              </w:rPr>
            </w:pPr>
          </w:p>
        </w:tc>
      </w:tr>
      <w:tr w:rsidR="00B02FAF" w:rsidRPr="000608DC" w:rsidTr="004B021B">
        <w:trPr>
          <w:trHeight w:val="921"/>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7-8</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«Мы строители»</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занятие с элементами игр</w:t>
            </w:r>
          </w:p>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видеознакомство</w:t>
            </w:r>
          </w:p>
        </w:tc>
      </w:tr>
      <w:tr w:rsidR="00B02FAF" w:rsidRPr="000608DC" w:rsidTr="004B021B">
        <w:trPr>
          <w:trHeight w:val="157"/>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9-10</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«Магазин»</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Знакомство с атрибутами, ролевая игра</w:t>
            </w:r>
          </w:p>
          <w:p w:rsidR="00B02FAF" w:rsidRPr="000608DC" w:rsidRDefault="00B02FAF" w:rsidP="002F6BA3">
            <w:pPr>
              <w:rPr>
                <w:rFonts w:ascii="Times New Roman" w:hAnsi="Times New Roman" w:cs="Times New Roman"/>
                <w:color w:val="000000" w:themeColor="text1"/>
                <w:sz w:val="28"/>
                <w:szCs w:val="28"/>
              </w:rPr>
            </w:pPr>
          </w:p>
        </w:tc>
      </w:tr>
      <w:tr w:rsidR="00B02FAF" w:rsidRPr="000608DC" w:rsidTr="004B021B">
        <w:trPr>
          <w:trHeight w:val="724"/>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11-12</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«Мы идем в магазин»</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Экскурсия.</w:t>
            </w:r>
          </w:p>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Ролевая игра</w:t>
            </w:r>
          </w:p>
        </w:tc>
      </w:tr>
      <w:tr w:rsidR="00B02FAF" w:rsidRPr="000608DC" w:rsidTr="004B021B">
        <w:trPr>
          <w:trHeight w:val="157"/>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13-14</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«Аптека»</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Знакомство с атрибутами, ролевая игра</w:t>
            </w:r>
          </w:p>
          <w:p w:rsidR="00B02FAF" w:rsidRPr="000608DC" w:rsidRDefault="00B02FAF" w:rsidP="002F6BA3">
            <w:pPr>
              <w:rPr>
                <w:rFonts w:ascii="Times New Roman" w:hAnsi="Times New Roman" w:cs="Times New Roman"/>
                <w:color w:val="000000" w:themeColor="text1"/>
                <w:sz w:val="28"/>
                <w:szCs w:val="28"/>
              </w:rPr>
            </w:pPr>
          </w:p>
        </w:tc>
      </w:tr>
      <w:tr w:rsidR="00B02FAF" w:rsidRPr="000608DC" w:rsidTr="004B021B">
        <w:trPr>
          <w:trHeight w:val="157"/>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15-16</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«Больница»</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Знакомство с атрибутами, ролевая игра</w:t>
            </w:r>
          </w:p>
          <w:p w:rsidR="00B02FAF" w:rsidRPr="000608DC" w:rsidRDefault="00B02FAF" w:rsidP="002F6BA3">
            <w:pPr>
              <w:rPr>
                <w:rFonts w:ascii="Times New Roman" w:hAnsi="Times New Roman" w:cs="Times New Roman"/>
                <w:color w:val="000000" w:themeColor="text1"/>
                <w:sz w:val="28"/>
                <w:szCs w:val="28"/>
              </w:rPr>
            </w:pPr>
          </w:p>
        </w:tc>
      </w:tr>
      <w:tr w:rsidR="00B02FAF" w:rsidRPr="000608DC" w:rsidTr="004B021B">
        <w:trPr>
          <w:trHeight w:val="157"/>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17-18</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«Какие бывают профессии» </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 Видеознакомство,  игровой час</w:t>
            </w:r>
          </w:p>
          <w:p w:rsidR="00B02FAF" w:rsidRPr="000608DC" w:rsidRDefault="00B02FAF" w:rsidP="002F6BA3">
            <w:pPr>
              <w:rPr>
                <w:rFonts w:ascii="Times New Roman" w:hAnsi="Times New Roman" w:cs="Times New Roman"/>
                <w:color w:val="000000" w:themeColor="text1"/>
                <w:sz w:val="28"/>
                <w:szCs w:val="28"/>
              </w:rPr>
            </w:pPr>
          </w:p>
        </w:tc>
      </w:tr>
      <w:tr w:rsidR="00B02FAF" w:rsidRPr="000608DC" w:rsidTr="004B021B">
        <w:trPr>
          <w:trHeight w:val="590"/>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19-20</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С.Михалков «Дядя Степа»</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Чтение, беседы ,викторины</w:t>
            </w:r>
          </w:p>
        </w:tc>
      </w:tr>
      <w:tr w:rsidR="00B02FAF" w:rsidRPr="000608DC" w:rsidTr="004B021B">
        <w:trPr>
          <w:trHeight w:val="885"/>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lastRenderedPageBreak/>
              <w:t>21-22-23</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«Дядя Степа-милиционер»</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Экскурсия,  видеоурок,  встреча  с работником полиции</w:t>
            </w:r>
          </w:p>
        </w:tc>
      </w:tr>
      <w:tr w:rsidR="00B02FAF" w:rsidRPr="000608DC" w:rsidTr="004B021B">
        <w:trPr>
          <w:trHeight w:val="606"/>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24-25</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К.Чуковский «Доктор Айболит»</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игра-демонстрация, викторина</w:t>
            </w:r>
          </w:p>
        </w:tc>
      </w:tr>
      <w:tr w:rsidR="00B02FAF" w:rsidRPr="000608DC" w:rsidTr="004B021B">
        <w:trPr>
          <w:trHeight w:val="606"/>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26-27</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В.Маяковский «Кем быть»</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Чтение, беседа, обсуждение- Кем я хотел бы быть?</w:t>
            </w:r>
          </w:p>
        </w:tc>
      </w:tr>
      <w:tr w:rsidR="00B02FAF" w:rsidRPr="000608DC" w:rsidTr="004B021B">
        <w:trPr>
          <w:trHeight w:val="606"/>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28-29</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Уход за цветами </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практика</w:t>
            </w:r>
          </w:p>
        </w:tc>
      </w:tr>
      <w:tr w:rsidR="00B02FAF" w:rsidRPr="000608DC" w:rsidTr="004B021B">
        <w:trPr>
          <w:trHeight w:val="606"/>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30-31</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Профессия повар</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Экскурсия, видеоурок, викторина</w:t>
            </w:r>
          </w:p>
        </w:tc>
      </w:tr>
      <w:tr w:rsidR="00B02FAF" w:rsidRPr="000608DC" w:rsidTr="004B021B">
        <w:trPr>
          <w:trHeight w:val="606"/>
        </w:trPr>
        <w:tc>
          <w:tcPr>
            <w:tcW w:w="740"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32-33</w:t>
            </w:r>
          </w:p>
        </w:tc>
        <w:tc>
          <w:tcPr>
            <w:tcW w:w="888" w:type="dxa"/>
          </w:tcPr>
          <w:p w:rsidR="00B02FAF" w:rsidRPr="000608DC" w:rsidRDefault="00B02FAF" w:rsidP="002F6BA3">
            <w:pPr>
              <w:rPr>
                <w:rFonts w:ascii="Times New Roman" w:hAnsi="Times New Roman" w:cs="Times New Roman"/>
                <w:color w:val="000000" w:themeColor="text1"/>
                <w:sz w:val="28"/>
                <w:szCs w:val="28"/>
              </w:rPr>
            </w:pPr>
          </w:p>
        </w:tc>
        <w:tc>
          <w:tcPr>
            <w:tcW w:w="3847"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«Поварята»</w:t>
            </w:r>
          </w:p>
        </w:tc>
        <w:tc>
          <w:tcPr>
            <w:tcW w:w="1035"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3551" w:type="dxa"/>
          </w:tcPr>
          <w:p w:rsidR="00B02FAF" w:rsidRPr="000608DC" w:rsidRDefault="00B02FAF"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практикум</w:t>
            </w:r>
          </w:p>
        </w:tc>
      </w:tr>
    </w:tbl>
    <w:p w:rsidR="004918DC" w:rsidRPr="000608DC" w:rsidRDefault="004918DC" w:rsidP="00DD649B">
      <w:pPr>
        <w:spacing w:after="0" w:line="240" w:lineRule="auto"/>
        <w:rPr>
          <w:rFonts w:ascii="Times New Roman" w:hAnsi="Times New Roman" w:cs="Times New Roman"/>
          <w:b/>
          <w:color w:val="000000" w:themeColor="text1"/>
          <w:sz w:val="28"/>
          <w:szCs w:val="28"/>
        </w:rPr>
      </w:pPr>
    </w:p>
    <w:p w:rsidR="004918DC" w:rsidRPr="000608DC" w:rsidRDefault="004918DC" w:rsidP="00B02FAF">
      <w:pPr>
        <w:spacing w:after="0" w:line="240" w:lineRule="auto"/>
        <w:jc w:val="center"/>
        <w:rPr>
          <w:rFonts w:ascii="Times New Roman" w:hAnsi="Times New Roman" w:cs="Times New Roman"/>
          <w:b/>
          <w:color w:val="000000" w:themeColor="text1"/>
          <w:sz w:val="28"/>
          <w:szCs w:val="28"/>
        </w:rPr>
      </w:pPr>
    </w:p>
    <w:p w:rsidR="004918DC" w:rsidRPr="000608DC" w:rsidRDefault="004918DC" w:rsidP="00B02FAF">
      <w:pPr>
        <w:spacing w:after="0" w:line="240" w:lineRule="auto"/>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 xml:space="preserve">2 </w:t>
      </w:r>
      <w:r w:rsidR="00DD649B" w:rsidRPr="000608DC">
        <w:rPr>
          <w:rFonts w:ascii="Times New Roman" w:hAnsi="Times New Roman" w:cs="Times New Roman"/>
          <w:b/>
          <w:color w:val="000000" w:themeColor="text1"/>
          <w:sz w:val="28"/>
          <w:szCs w:val="28"/>
        </w:rPr>
        <w:t>год курса</w:t>
      </w:r>
    </w:p>
    <w:p w:rsidR="004918DC" w:rsidRPr="000608DC" w:rsidRDefault="004918DC" w:rsidP="00B02FAF">
      <w:pPr>
        <w:spacing w:after="0" w:line="240" w:lineRule="auto"/>
        <w:jc w:val="center"/>
        <w:rPr>
          <w:rFonts w:ascii="Times New Roman" w:hAnsi="Times New Roman" w:cs="Times New Roman"/>
          <w:color w:val="000000" w:themeColor="text1"/>
          <w:sz w:val="28"/>
          <w:szCs w:val="28"/>
        </w:rPr>
      </w:pPr>
    </w:p>
    <w:tbl>
      <w:tblPr>
        <w:tblStyle w:val="a6"/>
        <w:tblW w:w="10108" w:type="dxa"/>
        <w:tblInd w:w="-601" w:type="dxa"/>
        <w:tblLayout w:type="fixed"/>
        <w:tblLook w:val="04A0"/>
      </w:tblPr>
      <w:tblGrid>
        <w:gridCol w:w="613"/>
        <w:gridCol w:w="919"/>
        <w:gridCol w:w="3215"/>
        <w:gridCol w:w="1225"/>
        <w:gridCol w:w="4136"/>
      </w:tblGrid>
      <w:tr w:rsidR="004918DC" w:rsidRPr="000608DC" w:rsidTr="004B021B">
        <w:trPr>
          <w:trHeight w:val="838"/>
        </w:trPr>
        <w:tc>
          <w:tcPr>
            <w:tcW w:w="613" w:type="dxa"/>
          </w:tcPr>
          <w:p w:rsidR="004918DC" w:rsidRPr="000608DC" w:rsidRDefault="004918DC"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w:t>
            </w:r>
          </w:p>
        </w:tc>
        <w:tc>
          <w:tcPr>
            <w:tcW w:w="919" w:type="dxa"/>
          </w:tcPr>
          <w:p w:rsidR="004918DC" w:rsidRPr="000608DC" w:rsidRDefault="00DD649B"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Д</w:t>
            </w:r>
            <w:r w:rsidR="004918DC" w:rsidRPr="000608DC">
              <w:rPr>
                <w:rFonts w:ascii="Times New Roman" w:hAnsi="Times New Roman" w:cs="Times New Roman"/>
                <w:b/>
                <w:color w:val="000000" w:themeColor="text1"/>
                <w:sz w:val="28"/>
                <w:szCs w:val="28"/>
              </w:rPr>
              <w:t>ата</w:t>
            </w:r>
          </w:p>
        </w:tc>
        <w:tc>
          <w:tcPr>
            <w:tcW w:w="3215" w:type="dxa"/>
          </w:tcPr>
          <w:p w:rsidR="004918DC" w:rsidRPr="000608DC" w:rsidRDefault="00DD649B"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Т</w:t>
            </w:r>
            <w:r w:rsidR="004918DC" w:rsidRPr="000608DC">
              <w:rPr>
                <w:rFonts w:ascii="Times New Roman" w:hAnsi="Times New Roman" w:cs="Times New Roman"/>
                <w:b/>
                <w:color w:val="000000" w:themeColor="text1"/>
                <w:sz w:val="28"/>
                <w:szCs w:val="28"/>
              </w:rPr>
              <w:t>ема</w:t>
            </w:r>
          </w:p>
        </w:tc>
        <w:tc>
          <w:tcPr>
            <w:tcW w:w="1225" w:type="dxa"/>
          </w:tcPr>
          <w:p w:rsidR="004918DC" w:rsidRPr="000608DC" w:rsidRDefault="004918DC"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Кол-во часов</w:t>
            </w:r>
          </w:p>
          <w:p w:rsidR="004918DC" w:rsidRPr="000608DC" w:rsidRDefault="004918DC" w:rsidP="00DD649B">
            <w:pPr>
              <w:jc w:val="center"/>
              <w:rPr>
                <w:rFonts w:ascii="Times New Roman" w:hAnsi="Times New Roman" w:cs="Times New Roman"/>
                <w:b/>
                <w:color w:val="000000" w:themeColor="text1"/>
                <w:sz w:val="28"/>
                <w:szCs w:val="28"/>
              </w:rPr>
            </w:pPr>
          </w:p>
        </w:tc>
        <w:tc>
          <w:tcPr>
            <w:tcW w:w="4136" w:type="dxa"/>
          </w:tcPr>
          <w:p w:rsidR="004918DC" w:rsidRPr="000608DC" w:rsidRDefault="00DD649B"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Ф</w:t>
            </w:r>
            <w:r w:rsidR="004918DC" w:rsidRPr="000608DC">
              <w:rPr>
                <w:rFonts w:ascii="Times New Roman" w:hAnsi="Times New Roman" w:cs="Times New Roman"/>
                <w:b/>
                <w:color w:val="000000" w:themeColor="text1"/>
                <w:sz w:val="28"/>
                <w:szCs w:val="28"/>
              </w:rPr>
              <w:t>орма проведения</w:t>
            </w:r>
          </w:p>
        </w:tc>
      </w:tr>
      <w:tr w:rsidR="004918DC" w:rsidRPr="000608DC" w:rsidTr="004B021B">
        <w:trPr>
          <w:trHeight w:val="534"/>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1-2</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«Все работы хороши»</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Занятие с элементами игры</w:t>
            </w:r>
          </w:p>
          <w:p w:rsidR="004918DC" w:rsidRPr="000608DC" w:rsidRDefault="004918DC" w:rsidP="002F6BA3">
            <w:pPr>
              <w:rPr>
                <w:rFonts w:ascii="Times New Roman" w:hAnsi="Times New Roman" w:cs="Times New Roman"/>
                <w:color w:val="000000" w:themeColor="text1"/>
                <w:sz w:val="28"/>
                <w:szCs w:val="28"/>
              </w:rPr>
            </w:pPr>
          </w:p>
        </w:tc>
      </w:tr>
      <w:tr w:rsidR="004918DC" w:rsidRPr="000608DC" w:rsidTr="004B021B">
        <w:trPr>
          <w:trHeight w:val="549"/>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3-4</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«Разные дома»</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Конструирование</w:t>
            </w:r>
          </w:p>
          <w:p w:rsidR="004918DC" w:rsidRPr="000608DC" w:rsidRDefault="004918DC" w:rsidP="002F6BA3">
            <w:pPr>
              <w:rPr>
                <w:rFonts w:ascii="Times New Roman" w:hAnsi="Times New Roman" w:cs="Times New Roman"/>
                <w:color w:val="000000" w:themeColor="text1"/>
                <w:sz w:val="28"/>
                <w:szCs w:val="28"/>
              </w:rPr>
            </w:pPr>
          </w:p>
        </w:tc>
      </w:tr>
      <w:tr w:rsidR="004918DC" w:rsidRPr="000608DC" w:rsidTr="004B021B">
        <w:trPr>
          <w:trHeight w:val="564"/>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5-6</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«Дачный домик»</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Аппликация</w:t>
            </w:r>
          </w:p>
          <w:p w:rsidR="004918DC" w:rsidRPr="000608DC" w:rsidRDefault="004918DC" w:rsidP="002F6BA3">
            <w:pPr>
              <w:rPr>
                <w:rFonts w:ascii="Times New Roman" w:hAnsi="Times New Roman" w:cs="Times New Roman"/>
                <w:color w:val="000000" w:themeColor="text1"/>
                <w:sz w:val="28"/>
                <w:szCs w:val="28"/>
              </w:rPr>
            </w:pPr>
          </w:p>
        </w:tc>
      </w:tr>
      <w:tr w:rsidR="004918DC" w:rsidRPr="000608DC" w:rsidTr="004B021B">
        <w:trPr>
          <w:trHeight w:val="823"/>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7-8</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«Профессия повар»</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Экскурсия в школьную столовую, дидактическая игра</w:t>
            </w:r>
          </w:p>
          <w:p w:rsidR="004918DC" w:rsidRPr="000608DC" w:rsidRDefault="004918DC" w:rsidP="002F6BA3">
            <w:pPr>
              <w:rPr>
                <w:rFonts w:ascii="Times New Roman" w:hAnsi="Times New Roman" w:cs="Times New Roman"/>
                <w:color w:val="000000" w:themeColor="text1"/>
                <w:sz w:val="28"/>
                <w:szCs w:val="28"/>
              </w:rPr>
            </w:pPr>
          </w:p>
        </w:tc>
      </w:tr>
      <w:tr w:rsidR="004918DC" w:rsidRPr="000608DC" w:rsidTr="004B021B">
        <w:trPr>
          <w:trHeight w:val="838"/>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9-10-11</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«Парикмахерская»</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w:t>
            </w:r>
          </w:p>
        </w:tc>
        <w:tc>
          <w:tcPr>
            <w:tcW w:w="4136" w:type="dxa"/>
          </w:tcPr>
          <w:p w:rsidR="004918DC" w:rsidRPr="000608DC" w:rsidRDefault="004918DC" w:rsidP="004918DC">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 Беседа, игра-викторина,  сюжетно-ролевые игра</w:t>
            </w:r>
          </w:p>
        </w:tc>
      </w:tr>
      <w:tr w:rsidR="004918DC" w:rsidRPr="000608DC" w:rsidTr="004B021B">
        <w:trPr>
          <w:trHeight w:val="838"/>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12-13-14</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«Профессия «Врач»</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Беседа, занятие с элементами игры, приглашение школьного врача</w:t>
            </w:r>
          </w:p>
        </w:tc>
      </w:tr>
      <w:tr w:rsidR="004918DC" w:rsidRPr="000608DC" w:rsidTr="004B021B">
        <w:trPr>
          <w:trHeight w:val="549"/>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15-16</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«Моя профессия»</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игра-викторина, сочинение</w:t>
            </w:r>
          </w:p>
        </w:tc>
      </w:tr>
      <w:tr w:rsidR="004918DC" w:rsidRPr="000608DC" w:rsidTr="004B021B">
        <w:trPr>
          <w:trHeight w:val="838"/>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17-18-19</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«Почта»</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w:t>
            </w:r>
          </w:p>
        </w:tc>
        <w:tc>
          <w:tcPr>
            <w:tcW w:w="4136" w:type="dxa"/>
          </w:tcPr>
          <w:p w:rsidR="004918DC" w:rsidRPr="000608DC" w:rsidRDefault="004918DC" w:rsidP="004918DC">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 Беседа, сюжетно-ролевые игры</w:t>
            </w:r>
          </w:p>
        </w:tc>
      </w:tr>
      <w:tr w:rsidR="004918DC" w:rsidRPr="000608DC" w:rsidTr="004B021B">
        <w:trPr>
          <w:trHeight w:val="549"/>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20-21</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«Аптека»</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Беседа,   презентация </w:t>
            </w:r>
          </w:p>
        </w:tc>
      </w:tr>
      <w:tr w:rsidR="004918DC" w:rsidRPr="000608DC" w:rsidTr="004B021B">
        <w:trPr>
          <w:trHeight w:val="838"/>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lastRenderedPageBreak/>
              <w:t>22-23-24</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«Мастерская удивительная профессия»</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w:t>
            </w:r>
          </w:p>
        </w:tc>
        <w:tc>
          <w:tcPr>
            <w:tcW w:w="4136" w:type="dxa"/>
          </w:tcPr>
          <w:p w:rsidR="004918DC" w:rsidRPr="000608DC" w:rsidRDefault="004918DC" w:rsidP="004918DC">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дидактическая игра, конкурсы. </w:t>
            </w:r>
          </w:p>
        </w:tc>
      </w:tr>
      <w:tr w:rsidR="004918DC" w:rsidRPr="000608DC" w:rsidTr="004B021B">
        <w:trPr>
          <w:trHeight w:val="838"/>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25-26</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«Профессии все хороши -любую выбирай на вкус»</w:t>
            </w:r>
          </w:p>
          <w:p w:rsidR="004918DC" w:rsidRPr="000608DC" w:rsidRDefault="004918DC" w:rsidP="002F6BA3">
            <w:pPr>
              <w:rPr>
                <w:rFonts w:ascii="Times New Roman" w:hAnsi="Times New Roman" w:cs="Times New Roman"/>
                <w:color w:val="000000" w:themeColor="text1"/>
                <w:sz w:val="28"/>
                <w:szCs w:val="28"/>
              </w:rPr>
            </w:pP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Проект</w:t>
            </w:r>
          </w:p>
        </w:tc>
      </w:tr>
      <w:tr w:rsidR="004918DC" w:rsidRPr="000608DC" w:rsidTr="004B021B">
        <w:trPr>
          <w:trHeight w:val="549"/>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27-28</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Д. Родари   «Чем пахнут ремёсла »</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работа с текст</w:t>
            </w:r>
            <w:r w:rsidR="007843FA" w:rsidRPr="000608DC">
              <w:rPr>
                <w:rFonts w:ascii="Times New Roman" w:hAnsi="Times New Roman" w:cs="Times New Roman"/>
                <w:color w:val="000000" w:themeColor="text1"/>
                <w:sz w:val="28"/>
                <w:szCs w:val="28"/>
              </w:rPr>
              <w:t>ом, практикум</w:t>
            </w:r>
          </w:p>
        </w:tc>
      </w:tr>
      <w:tr w:rsidR="004918DC" w:rsidRPr="000608DC" w:rsidTr="004B021B">
        <w:trPr>
          <w:trHeight w:val="564"/>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29-30</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«Профессия строителей»</w:t>
            </w: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дидактическая игра</w:t>
            </w:r>
          </w:p>
        </w:tc>
      </w:tr>
      <w:tr w:rsidR="004918DC" w:rsidRPr="000608DC" w:rsidTr="004B021B">
        <w:trPr>
          <w:trHeight w:val="838"/>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31-32</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«Строительный поединок»</w:t>
            </w:r>
          </w:p>
          <w:p w:rsidR="004918DC" w:rsidRPr="000608DC" w:rsidRDefault="004918DC" w:rsidP="002F6BA3">
            <w:pPr>
              <w:rPr>
                <w:rFonts w:ascii="Times New Roman" w:hAnsi="Times New Roman" w:cs="Times New Roman"/>
                <w:color w:val="000000" w:themeColor="text1"/>
                <w:sz w:val="28"/>
                <w:szCs w:val="28"/>
              </w:rPr>
            </w:pP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игра соревнований </w:t>
            </w:r>
          </w:p>
        </w:tc>
      </w:tr>
      <w:tr w:rsidR="004918DC" w:rsidRPr="000608DC" w:rsidTr="004B021B">
        <w:trPr>
          <w:trHeight w:val="838"/>
        </w:trPr>
        <w:tc>
          <w:tcPr>
            <w:tcW w:w="613"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33-34</w:t>
            </w:r>
          </w:p>
        </w:tc>
        <w:tc>
          <w:tcPr>
            <w:tcW w:w="919" w:type="dxa"/>
          </w:tcPr>
          <w:p w:rsidR="004918DC" w:rsidRPr="000608DC" w:rsidRDefault="004918DC" w:rsidP="002F6BA3">
            <w:pPr>
              <w:rPr>
                <w:rFonts w:ascii="Times New Roman" w:hAnsi="Times New Roman" w:cs="Times New Roman"/>
                <w:color w:val="000000" w:themeColor="text1"/>
                <w:sz w:val="28"/>
                <w:szCs w:val="28"/>
              </w:rPr>
            </w:pPr>
          </w:p>
        </w:tc>
        <w:tc>
          <w:tcPr>
            <w:tcW w:w="321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«Путешествие на стройку» </w:t>
            </w:r>
          </w:p>
          <w:p w:rsidR="004918DC" w:rsidRPr="000608DC" w:rsidRDefault="004918DC" w:rsidP="002F6BA3">
            <w:pPr>
              <w:rPr>
                <w:rFonts w:ascii="Times New Roman" w:hAnsi="Times New Roman" w:cs="Times New Roman"/>
                <w:color w:val="000000" w:themeColor="text1"/>
                <w:sz w:val="28"/>
                <w:szCs w:val="28"/>
              </w:rPr>
            </w:pPr>
          </w:p>
        </w:tc>
        <w:tc>
          <w:tcPr>
            <w:tcW w:w="1225"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36" w:type="dxa"/>
          </w:tcPr>
          <w:p w:rsidR="004918DC" w:rsidRPr="000608DC" w:rsidRDefault="004918DC"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Экскурсия, беседа </w:t>
            </w:r>
          </w:p>
        </w:tc>
      </w:tr>
    </w:tbl>
    <w:p w:rsidR="007843FA" w:rsidRPr="000608DC" w:rsidRDefault="007843FA" w:rsidP="00B02FAF">
      <w:pPr>
        <w:spacing w:after="0" w:line="240" w:lineRule="auto"/>
        <w:jc w:val="center"/>
        <w:rPr>
          <w:rFonts w:ascii="Times New Roman" w:hAnsi="Times New Roman" w:cs="Times New Roman"/>
          <w:b/>
          <w:color w:val="000000" w:themeColor="text1"/>
          <w:sz w:val="28"/>
          <w:szCs w:val="28"/>
        </w:rPr>
      </w:pPr>
    </w:p>
    <w:p w:rsidR="007843FA" w:rsidRPr="000608DC" w:rsidRDefault="007843FA" w:rsidP="00B02FAF">
      <w:pPr>
        <w:spacing w:after="0" w:line="240" w:lineRule="auto"/>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 xml:space="preserve">3 </w:t>
      </w:r>
      <w:r w:rsidR="00DD649B" w:rsidRPr="000608DC">
        <w:rPr>
          <w:rFonts w:ascii="Times New Roman" w:hAnsi="Times New Roman" w:cs="Times New Roman"/>
          <w:b/>
          <w:color w:val="000000" w:themeColor="text1"/>
          <w:sz w:val="28"/>
          <w:szCs w:val="28"/>
        </w:rPr>
        <w:t>год курса</w:t>
      </w:r>
    </w:p>
    <w:p w:rsidR="007843FA" w:rsidRPr="000608DC" w:rsidRDefault="007843FA" w:rsidP="00DD649B">
      <w:pPr>
        <w:spacing w:after="0" w:line="240" w:lineRule="auto"/>
        <w:jc w:val="center"/>
        <w:rPr>
          <w:rFonts w:ascii="Times New Roman" w:hAnsi="Times New Roman" w:cs="Times New Roman"/>
          <w:color w:val="000000" w:themeColor="text1"/>
          <w:sz w:val="28"/>
          <w:szCs w:val="28"/>
        </w:rPr>
      </w:pPr>
    </w:p>
    <w:p w:rsidR="007843FA" w:rsidRPr="000608DC" w:rsidRDefault="007843FA" w:rsidP="00DD649B">
      <w:pPr>
        <w:spacing w:after="0" w:line="240" w:lineRule="auto"/>
        <w:jc w:val="center"/>
        <w:rPr>
          <w:rFonts w:ascii="Times New Roman" w:hAnsi="Times New Roman" w:cs="Times New Roman"/>
          <w:color w:val="000000" w:themeColor="text1"/>
          <w:sz w:val="28"/>
          <w:szCs w:val="28"/>
        </w:rPr>
      </w:pPr>
    </w:p>
    <w:tbl>
      <w:tblPr>
        <w:tblStyle w:val="a6"/>
        <w:tblW w:w="10307" w:type="dxa"/>
        <w:tblInd w:w="-601" w:type="dxa"/>
        <w:tblLook w:val="04A0"/>
      </w:tblPr>
      <w:tblGrid>
        <w:gridCol w:w="609"/>
        <w:gridCol w:w="1142"/>
        <w:gridCol w:w="3342"/>
        <w:gridCol w:w="1114"/>
        <w:gridCol w:w="4100"/>
      </w:tblGrid>
      <w:tr w:rsidR="007843FA" w:rsidRPr="000608DC" w:rsidTr="008933F0">
        <w:trPr>
          <w:trHeight w:val="541"/>
        </w:trPr>
        <w:tc>
          <w:tcPr>
            <w:tcW w:w="609" w:type="dxa"/>
          </w:tcPr>
          <w:p w:rsidR="007843FA" w:rsidRPr="000608DC" w:rsidRDefault="007843FA"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w:t>
            </w:r>
          </w:p>
        </w:tc>
        <w:tc>
          <w:tcPr>
            <w:tcW w:w="1142" w:type="dxa"/>
          </w:tcPr>
          <w:p w:rsidR="007843FA" w:rsidRPr="000608DC" w:rsidRDefault="007843FA"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Дата</w:t>
            </w:r>
          </w:p>
          <w:p w:rsidR="007843FA" w:rsidRPr="000608DC" w:rsidRDefault="007843FA" w:rsidP="00DD649B">
            <w:pPr>
              <w:jc w:val="center"/>
              <w:rPr>
                <w:rFonts w:ascii="Times New Roman" w:hAnsi="Times New Roman" w:cs="Times New Roman"/>
                <w:b/>
                <w:color w:val="000000" w:themeColor="text1"/>
                <w:sz w:val="28"/>
                <w:szCs w:val="28"/>
              </w:rPr>
            </w:pPr>
          </w:p>
        </w:tc>
        <w:tc>
          <w:tcPr>
            <w:tcW w:w="3342" w:type="dxa"/>
          </w:tcPr>
          <w:p w:rsidR="007843FA" w:rsidRPr="000608DC" w:rsidRDefault="00DD649B"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Т</w:t>
            </w:r>
            <w:r w:rsidR="007843FA" w:rsidRPr="000608DC">
              <w:rPr>
                <w:rFonts w:ascii="Times New Roman" w:hAnsi="Times New Roman" w:cs="Times New Roman"/>
                <w:b/>
                <w:color w:val="000000" w:themeColor="text1"/>
                <w:sz w:val="28"/>
                <w:szCs w:val="28"/>
              </w:rPr>
              <w:t>ема</w:t>
            </w:r>
          </w:p>
        </w:tc>
        <w:tc>
          <w:tcPr>
            <w:tcW w:w="1114" w:type="dxa"/>
          </w:tcPr>
          <w:p w:rsidR="007843FA" w:rsidRPr="000608DC" w:rsidRDefault="007843FA"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Кол-во часов</w:t>
            </w:r>
          </w:p>
        </w:tc>
        <w:tc>
          <w:tcPr>
            <w:tcW w:w="4100" w:type="dxa"/>
          </w:tcPr>
          <w:p w:rsidR="007843FA" w:rsidRPr="000608DC" w:rsidRDefault="00DD649B" w:rsidP="00DD649B">
            <w:pPr>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Ф</w:t>
            </w:r>
            <w:r w:rsidR="007843FA" w:rsidRPr="000608DC">
              <w:rPr>
                <w:rFonts w:ascii="Times New Roman" w:hAnsi="Times New Roman" w:cs="Times New Roman"/>
                <w:b/>
                <w:color w:val="000000" w:themeColor="text1"/>
                <w:sz w:val="28"/>
                <w:szCs w:val="28"/>
              </w:rPr>
              <w:t>орма проведения</w:t>
            </w:r>
          </w:p>
        </w:tc>
      </w:tr>
      <w:tr w:rsidR="007843FA" w:rsidRPr="000608DC" w:rsidTr="008933F0">
        <w:trPr>
          <w:trHeight w:val="541"/>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1-2</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«Что такое профессия»</w:t>
            </w:r>
          </w:p>
          <w:p w:rsidR="007843FA" w:rsidRPr="000608DC" w:rsidRDefault="007843FA" w:rsidP="002F6BA3">
            <w:pPr>
              <w:rPr>
                <w:rFonts w:ascii="Times New Roman" w:hAnsi="Times New Roman" w:cs="Times New Roman"/>
                <w:color w:val="000000" w:themeColor="text1"/>
                <w:sz w:val="28"/>
                <w:szCs w:val="28"/>
              </w:rPr>
            </w:pP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игровые программы, проект</w:t>
            </w:r>
          </w:p>
        </w:tc>
      </w:tr>
      <w:tr w:rsidR="007843FA" w:rsidRPr="000608DC" w:rsidTr="008933F0">
        <w:trPr>
          <w:trHeight w:val="82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3-4</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«У кого мастерок, у кого молоток»</w:t>
            </w:r>
          </w:p>
          <w:p w:rsidR="007843FA" w:rsidRPr="000608DC" w:rsidRDefault="007843FA" w:rsidP="002F6BA3">
            <w:pPr>
              <w:rPr>
                <w:rFonts w:ascii="Times New Roman" w:hAnsi="Times New Roman" w:cs="Times New Roman"/>
                <w:color w:val="000000" w:themeColor="text1"/>
                <w:sz w:val="28"/>
                <w:szCs w:val="28"/>
              </w:rPr>
            </w:pP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7843FA">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беседа с элементами  игры, викторина</w:t>
            </w:r>
          </w:p>
        </w:tc>
      </w:tr>
      <w:tr w:rsidR="007843FA" w:rsidRPr="000608DC" w:rsidTr="008933F0">
        <w:trPr>
          <w:trHeight w:val="55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5-6</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«Истоки трудолюбия»</w:t>
            </w:r>
          </w:p>
          <w:p w:rsidR="007843FA" w:rsidRPr="000608DC" w:rsidRDefault="007843FA" w:rsidP="002F6BA3">
            <w:pPr>
              <w:rPr>
                <w:rFonts w:ascii="Times New Roman" w:hAnsi="Times New Roman" w:cs="Times New Roman"/>
                <w:color w:val="000000" w:themeColor="text1"/>
                <w:sz w:val="28"/>
                <w:szCs w:val="28"/>
              </w:rPr>
            </w:pP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игровой час</w:t>
            </w:r>
          </w:p>
        </w:tc>
      </w:tr>
      <w:tr w:rsidR="007843FA" w:rsidRPr="000608DC" w:rsidTr="008933F0">
        <w:trPr>
          <w:trHeight w:val="541"/>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7-8</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«Домашний помощник»</w:t>
            </w:r>
          </w:p>
          <w:p w:rsidR="007843FA" w:rsidRPr="000608DC" w:rsidRDefault="007843FA" w:rsidP="002F6BA3">
            <w:pPr>
              <w:rPr>
                <w:rFonts w:ascii="Times New Roman" w:hAnsi="Times New Roman" w:cs="Times New Roman"/>
                <w:color w:val="000000" w:themeColor="text1"/>
                <w:sz w:val="28"/>
                <w:szCs w:val="28"/>
              </w:rPr>
            </w:pP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игра-конкурс,  сочинение</w:t>
            </w:r>
          </w:p>
        </w:tc>
      </w:tr>
      <w:tr w:rsidR="007843FA" w:rsidRPr="000608DC" w:rsidTr="008933F0">
        <w:trPr>
          <w:trHeight w:val="82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9-10-11</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«Мир профессии»</w:t>
            </w: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Викторина,  ролевая игра</w:t>
            </w:r>
          </w:p>
        </w:tc>
      </w:tr>
      <w:tr w:rsidR="007843FA" w:rsidRPr="000608DC" w:rsidTr="008933F0">
        <w:trPr>
          <w:trHeight w:val="55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12-13</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«Угадай профессии»</w:t>
            </w: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занятие с элементами  игры</w:t>
            </w:r>
          </w:p>
        </w:tc>
      </w:tr>
      <w:tr w:rsidR="007843FA" w:rsidRPr="000608DC" w:rsidTr="008933F0">
        <w:trPr>
          <w:trHeight w:val="811"/>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14-15</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«Какие бывают профессии»</w:t>
            </w:r>
          </w:p>
          <w:p w:rsidR="007843FA" w:rsidRPr="000608DC" w:rsidRDefault="007843FA" w:rsidP="002F6BA3">
            <w:pPr>
              <w:rPr>
                <w:rFonts w:ascii="Times New Roman" w:hAnsi="Times New Roman" w:cs="Times New Roman"/>
                <w:color w:val="000000" w:themeColor="text1"/>
                <w:sz w:val="28"/>
                <w:szCs w:val="28"/>
              </w:rPr>
            </w:pP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занятие с элементами  игры</w:t>
            </w:r>
          </w:p>
        </w:tc>
      </w:tr>
      <w:tr w:rsidR="007843FA" w:rsidRPr="000608DC" w:rsidTr="008933F0">
        <w:trPr>
          <w:trHeight w:val="55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16-17</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«Куда уходят поезда»</w:t>
            </w: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занятие с элементами  игры</w:t>
            </w:r>
          </w:p>
        </w:tc>
      </w:tr>
      <w:tr w:rsidR="007843FA" w:rsidRPr="000608DC" w:rsidTr="008933F0">
        <w:trPr>
          <w:trHeight w:val="541"/>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18-19</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«Моя профессия»</w:t>
            </w: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070CA3"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Игра «Поле чудес».</w:t>
            </w:r>
            <w:r w:rsidR="007843FA" w:rsidRPr="000608DC">
              <w:rPr>
                <w:rFonts w:ascii="Times New Roman" w:hAnsi="Times New Roman" w:cs="Times New Roman"/>
                <w:color w:val="000000" w:themeColor="text1"/>
                <w:sz w:val="28"/>
                <w:szCs w:val="28"/>
              </w:rPr>
              <w:t>Работа по текстам,  проект</w:t>
            </w:r>
          </w:p>
        </w:tc>
      </w:tr>
      <w:tr w:rsidR="007843FA" w:rsidRPr="000608DC" w:rsidTr="008933F0">
        <w:trPr>
          <w:trHeight w:val="55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lastRenderedPageBreak/>
              <w:t>20</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«Наши друзья-книги»</w:t>
            </w: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w:t>
            </w:r>
          </w:p>
        </w:tc>
        <w:tc>
          <w:tcPr>
            <w:tcW w:w="4100" w:type="dxa"/>
          </w:tcPr>
          <w:p w:rsidR="007843FA" w:rsidRPr="000608DC" w:rsidRDefault="007843FA" w:rsidP="007843FA">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Экскурсия в  библиотеку</w:t>
            </w:r>
          </w:p>
        </w:tc>
      </w:tr>
      <w:tr w:rsidR="007843FA" w:rsidRPr="000608DC" w:rsidTr="008933F0">
        <w:trPr>
          <w:trHeight w:val="55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21</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«Откуда сахар пришел»</w:t>
            </w: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Презентация,  беседа</w:t>
            </w:r>
          </w:p>
          <w:p w:rsidR="007843FA" w:rsidRPr="000608DC" w:rsidRDefault="007843FA" w:rsidP="002F6BA3">
            <w:pPr>
              <w:rPr>
                <w:rFonts w:ascii="Times New Roman" w:hAnsi="Times New Roman" w:cs="Times New Roman"/>
                <w:color w:val="000000" w:themeColor="text1"/>
                <w:sz w:val="28"/>
                <w:szCs w:val="28"/>
              </w:rPr>
            </w:pPr>
          </w:p>
        </w:tc>
      </w:tr>
      <w:tr w:rsidR="007843FA" w:rsidRPr="000608DC" w:rsidTr="008933F0">
        <w:trPr>
          <w:trHeight w:val="811"/>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22-23</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«Турнир- профессионалов»</w:t>
            </w:r>
          </w:p>
          <w:p w:rsidR="007843FA" w:rsidRPr="000608DC" w:rsidRDefault="007843FA" w:rsidP="002F6BA3">
            <w:pPr>
              <w:rPr>
                <w:rFonts w:ascii="Times New Roman" w:hAnsi="Times New Roman" w:cs="Times New Roman"/>
                <w:color w:val="000000" w:themeColor="text1"/>
                <w:sz w:val="28"/>
                <w:szCs w:val="28"/>
              </w:rPr>
            </w:pP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конкурс-игра</w:t>
            </w:r>
          </w:p>
        </w:tc>
      </w:tr>
      <w:tr w:rsidR="007843FA" w:rsidRPr="000608DC" w:rsidTr="008933F0">
        <w:trPr>
          <w:trHeight w:val="82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24-25</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«Все профессии нужны, все профессии важны»</w:t>
            </w:r>
          </w:p>
          <w:p w:rsidR="007843FA" w:rsidRPr="000608DC" w:rsidRDefault="007843FA" w:rsidP="002F6BA3">
            <w:pPr>
              <w:rPr>
                <w:rFonts w:ascii="Times New Roman" w:hAnsi="Times New Roman" w:cs="Times New Roman"/>
                <w:color w:val="000000" w:themeColor="text1"/>
                <w:sz w:val="28"/>
                <w:szCs w:val="28"/>
              </w:rPr>
            </w:pP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дидактическая игра, изготовление сборника профессий</w:t>
            </w:r>
          </w:p>
        </w:tc>
      </w:tr>
      <w:tr w:rsidR="007843FA" w:rsidRPr="000608DC" w:rsidTr="008933F0">
        <w:trPr>
          <w:trHeight w:val="55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26-27</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«С</w:t>
            </w:r>
            <w:r w:rsidR="00A830CE" w:rsidRPr="000608DC">
              <w:rPr>
                <w:rFonts w:ascii="Times New Roman" w:hAnsi="Times New Roman" w:cs="Times New Roman"/>
                <w:color w:val="000000" w:themeColor="text1"/>
                <w:sz w:val="28"/>
                <w:szCs w:val="28"/>
              </w:rPr>
              <w:t>тройка</w:t>
            </w:r>
            <w:r w:rsidRPr="000608DC">
              <w:rPr>
                <w:rFonts w:ascii="Times New Roman" w:hAnsi="Times New Roman" w:cs="Times New Roman"/>
                <w:color w:val="000000" w:themeColor="text1"/>
                <w:sz w:val="28"/>
                <w:szCs w:val="28"/>
              </w:rPr>
              <w:t>»</w:t>
            </w: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A830CE" w:rsidP="00A830CE">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Строим дом, </w:t>
            </w:r>
            <w:r w:rsidR="007843FA" w:rsidRPr="000608DC">
              <w:rPr>
                <w:rFonts w:ascii="Times New Roman" w:hAnsi="Times New Roman" w:cs="Times New Roman"/>
                <w:color w:val="000000" w:themeColor="text1"/>
                <w:sz w:val="28"/>
                <w:szCs w:val="28"/>
              </w:rPr>
              <w:t>конструирование</w:t>
            </w:r>
          </w:p>
        </w:tc>
      </w:tr>
      <w:tr w:rsidR="007843FA" w:rsidRPr="000608DC" w:rsidTr="008933F0">
        <w:trPr>
          <w:trHeight w:val="541"/>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28-29</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«Операция- десант» </w:t>
            </w: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практикум</w:t>
            </w:r>
          </w:p>
        </w:tc>
      </w:tr>
      <w:tr w:rsidR="007843FA" w:rsidRPr="000608DC" w:rsidTr="008933F0">
        <w:trPr>
          <w:trHeight w:val="55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30-31-32</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«Уход за цветами»</w:t>
            </w: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практикум</w:t>
            </w:r>
          </w:p>
        </w:tc>
      </w:tr>
      <w:tr w:rsidR="007843FA" w:rsidRPr="000608DC" w:rsidTr="008933F0">
        <w:trPr>
          <w:trHeight w:val="826"/>
        </w:trPr>
        <w:tc>
          <w:tcPr>
            <w:tcW w:w="609"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33-34</w:t>
            </w:r>
          </w:p>
        </w:tc>
        <w:tc>
          <w:tcPr>
            <w:tcW w:w="1142" w:type="dxa"/>
          </w:tcPr>
          <w:p w:rsidR="007843FA" w:rsidRPr="000608DC" w:rsidRDefault="007843FA" w:rsidP="002F6BA3">
            <w:pPr>
              <w:rPr>
                <w:rFonts w:ascii="Times New Roman" w:hAnsi="Times New Roman" w:cs="Times New Roman"/>
                <w:color w:val="000000" w:themeColor="text1"/>
                <w:sz w:val="28"/>
                <w:szCs w:val="28"/>
              </w:rPr>
            </w:pPr>
          </w:p>
        </w:tc>
        <w:tc>
          <w:tcPr>
            <w:tcW w:w="3342"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«Кулинарный поединок»</w:t>
            </w:r>
          </w:p>
          <w:p w:rsidR="007843FA" w:rsidRPr="000608DC" w:rsidRDefault="007843FA" w:rsidP="002F6BA3">
            <w:pPr>
              <w:rPr>
                <w:rFonts w:ascii="Times New Roman" w:hAnsi="Times New Roman" w:cs="Times New Roman"/>
                <w:color w:val="000000" w:themeColor="text1"/>
                <w:sz w:val="28"/>
                <w:szCs w:val="28"/>
              </w:rPr>
            </w:pPr>
          </w:p>
          <w:p w:rsidR="007843FA" w:rsidRPr="000608DC" w:rsidRDefault="007843FA" w:rsidP="002F6BA3">
            <w:pPr>
              <w:rPr>
                <w:rFonts w:ascii="Times New Roman" w:hAnsi="Times New Roman" w:cs="Times New Roman"/>
                <w:color w:val="000000" w:themeColor="text1"/>
                <w:sz w:val="28"/>
                <w:szCs w:val="28"/>
              </w:rPr>
            </w:pPr>
          </w:p>
        </w:tc>
        <w:tc>
          <w:tcPr>
            <w:tcW w:w="1114"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100" w:type="dxa"/>
          </w:tcPr>
          <w:p w:rsidR="007843FA" w:rsidRPr="000608DC" w:rsidRDefault="007843FA"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Беседа по рецептам,  проект </w:t>
            </w:r>
          </w:p>
        </w:tc>
      </w:tr>
    </w:tbl>
    <w:p w:rsidR="004B021B" w:rsidRPr="000608DC" w:rsidRDefault="004B021B" w:rsidP="00B02FAF">
      <w:pPr>
        <w:spacing w:after="0" w:line="240" w:lineRule="auto"/>
        <w:jc w:val="center"/>
        <w:rPr>
          <w:rFonts w:ascii="Times New Roman" w:hAnsi="Times New Roman" w:cs="Times New Roman"/>
          <w:color w:val="000000" w:themeColor="text1"/>
          <w:sz w:val="28"/>
          <w:szCs w:val="28"/>
        </w:rPr>
      </w:pPr>
    </w:p>
    <w:p w:rsidR="004B021B" w:rsidRPr="000608DC" w:rsidRDefault="004B021B" w:rsidP="00B02FAF">
      <w:pPr>
        <w:spacing w:after="0" w:line="240" w:lineRule="auto"/>
        <w:jc w:val="center"/>
        <w:rPr>
          <w:rFonts w:ascii="Times New Roman" w:hAnsi="Times New Roman" w:cs="Times New Roman"/>
          <w:color w:val="000000" w:themeColor="text1"/>
          <w:sz w:val="28"/>
          <w:szCs w:val="28"/>
        </w:rPr>
      </w:pPr>
    </w:p>
    <w:p w:rsidR="004B021B" w:rsidRPr="000608DC" w:rsidRDefault="004B021B" w:rsidP="00B02FAF">
      <w:pPr>
        <w:spacing w:after="0" w:line="240" w:lineRule="auto"/>
        <w:jc w:val="cente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 xml:space="preserve">4 </w:t>
      </w:r>
      <w:r w:rsidR="00DD649B" w:rsidRPr="000608DC">
        <w:rPr>
          <w:rFonts w:ascii="Times New Roman" w:hAnsi="Times New Roman" w:cs="Times New Roman"/>
          <w:b/>
          <w:color w:val="000000" w:themeColor="text1"/>
          <w:sz w:val="28"/>
          <w:szCs w:val="28"/>
        </w:rPr>
        <w:t>год курса</w:t>
      </w:r>
    </w:p>
    <w:p w:rsidR="004B021B" w:rsidRPr="000608DC" w:rsidRDefault="004B021B" w:rsidP="004B021B">
      <w:pPr>
        <w:spacing w:after="0" w:line="240" w:lineRule="auto"/>
        <w:jc w:val="center"/>
        <w:rPr>
          <w:rFonts w:ascii="Times New Roman" w:hAnsi="Times New Roman" w:cs="Times New Roman"/>
          <w:color w:val="000000" w:themeColor="text1"/>
          <w:sz w:val="28"/>
          <w:szCs w:val="28"/>
        </w:rPr>
      </w:pPr>
    </w:p>
    <w:tbl>
      <w:tblPr>
        <w:tblStyle w:val="a6"/>
        <w:tblW w:w="10323" w:type="dxa"/>
        <w:tblInd w:w="-601" w:type="dxa"/>
        <w:tblLayout w:type="fixed"/>
        <w:tblLook w:val="04A0"/>
      </w:tblPr>
      <w:tblGrid>
        <w:gridCol w:w="616"/>
        <w:gridCol w:w="925"/>
        <w:gridCol w:w="3235"/>
        <w:gridCol w:w="1079"/>
        <w:gridCol w:w="4468"/>
      </w:tblGrid>
      <w:tr w:rsidR="004B021B" w:rsidRPr="000608DC" w:rsidTr="004B021B">
        <w:trPr>
          <w:trHeight w:val="513"/>
        </w:trPr>
        <w:tc>
          <w:tcPr>
            <w:tcW w:w="616" w:type="dxa"/>
          </w:tcPr>
          <w:p w:rsidR="004B021B" w:rsidRPr="000608DC" w:rsidRDefault="004B021B" w:rsidP="002F6BA3">
            <w:pP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w:t>
            </w:r>
          </w:p>
        </w:tc>
        <w:tc>
          <w:tcPr>
            <w:tcW w:w="925" w:type="dxa"/>
          </w:tcPr>
          <w:p w:rsidR="004B021B" w:rsidRPr="000608DC" w:rsidRDefault="004B021B" w:rsidP="002F6BA3">
            <w:pP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Дата</w:t>
            </w:r>
          </w:p>
          <w:p w:rsidR="004B021B" w:rsidRPr="000608DC" w:rsidRDefault="004B021B" w:rsidP="002F6BA3">
            <w:pPr>
              <w:rPr>
                <w:rFonts w:ascii="Times New Roman" w:hAnsi="Times New Roman" w:cs="Times New Roman"/>
                <w:b/>
                <w:color w:val="000000" w:themeColor="text1"/>
                <w:sz w:val="28"/>
                <w:szCs w:val="28"/>
              </w:rPr>
            </w:pPr>
          </w:p>
        </w:tc>
        <w:tc>
          <w:tcPr>
            <w:tcW w:w="3235" w:type="dxa"/>
          </w:tcPr>
          <w:p w:rsidR="004B021B" w:rsidRPr="000608DC" w:rsidRDefault="004B021B" w:rsidP="002F6BA3">
            <w:pP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тема</w:t>
            </w:r>
          </w:p>
        </w:tc>
        <w:tc>
          <w:tcPr>
            <w:tcW w:w="1079" w:type="dxa"/>
          </w:tcPr>
          <w:p w:rsidR="004B021B" w:rsidRPr="000608DC" w:rsidRDefault="004B021B" w:rsidP="002F6BA3">
            <w:pP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Кол-во часов</w:t>
            </w:r>
          </w:p>
        </w:tc>
        <w:tc>
          <w:tcPr>
            <w:tcW w:w="4468" w:type="dxa"/>
          </w:tcPr>
          <w:p w:rsidR="004B021B" w:rsidRPr="000608DC" w:rsidRDefault="004B021B" w:rsidP="002F6BA3">
            <w:pPr>
              <w:rPr>
                <w:rFonts w:ascii="Times New Roman" w:hAnsi="Times New Roman" w:cs="Times New Roman"/>
                <w:b/>
                <w:color w:val="000000" w:themeColor="text1"/>
                <w:sz w:val="28"/>
                <w:szCs w:val="28"/>
              </w:rPr>
            </w:pPr>
            <w:r w:rsidRPr="000608DC">
              <w:rPr>
                <w:rFonts w:ascii="Times New Roman" w:hAnsi="Times New Roman" w:cs="Times New Roman"/>
                <w:b/>
                <w:color w:val="000000" w:themeColor="text1"/>
                <w:sz w:val="28"/>
                <w:szCs w:val="28"/>
              </w:rPr>
              <w:t>форма проведения</w:t>
            </w:r>
          </w:p>
        </w:tc>
      </w:tr>
      <w:tr w:rsidR="004B021B" w:rsidRPr="000608DC" w:rsidTr="004B021B">
        <w:trPr>
          <w:trHeight w:val="749"/>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1-2</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«Любое дело -мое счастливое будущее»</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классный час, презентация, работа в группах</w:t>
            </w:r>
          </w:p>
        </w:tc>
      </w:tr>
      <w:tr w:rsidR="004B021B" w:rsidRPr="000608DC" w:rsidTr="004B021B">
        <w:trPr>
          <w:trHeight w:val="513"/>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3-4</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«По дороге идут машины»</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беседы - тренинг</w:t>
            </w:r>
          </w:p>
        </w:tc>
      </w:tr>
      <w:tr w:rsidR="004B021B" w:rsidRPr="000608DC" w:rsidTr="004B021B">
        <w:trPr>
          <w:trHeight w:val="499"/>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5-6</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«Все работы хороши»</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игра-конкурс</w:t>
            </w:r>
          </w:p>
        </w:tc>
      </w:tr>
      <w:tr w:rsidR="004B021B" w:rsidRPr="000608DC" w:rsidTr="004B021B">
        <w:trPr>
          <w:trHeight w:val="513"/>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7-8</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«О  профессии продавец»</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беседа-тренинг</w:t>
            </w:r>
          </w:p>
        </w:tc>
      </w:tr>
      <w:tr w:rsidR="004B021B" w:rsidRPr="000608DC" w:rsidTr="004B021B">
        <w:trPr>
          <w:trHeight w:val="763"/>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9-10</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«О профессии библиотекарь»</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беседа с элементами .игры</w:t>
            </w:r>
          </w:p>
        </w:tc>
      </w:tr>
      <w:tr w:rsidR="004B021B" w:rsidRPr="000608DC" w:rsidTr="004B021B">
        <w:trPr>
          <w:trHeight w:val="749"/>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11-12</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«Праздник в городе Мастеров»</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070CA3"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Занятие с элементами игры</w:t>
            </w:r>
          </w:p>
        </w:tc>
      </w:tr>
      <w:tr w:rsidR="004B021B" w:rsidRPr="000608DC" w:rsidTr="004B021B">
        <w:trPr>
          <w:trHeight w:val="763"/>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lastRenderedPageBreak/>
              <w:t>13-14</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«Работники издательств и типографии» </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Экскурсия  в типографию ,  ролевая игра</w:t>
            </w:r>
          </w:p>
        </w:tc>
      </w:tr>
      <w:tr w:rsidR="004B021B" w:rsidRPr="000608DC" w:rsidTr="004B021B">
        <w:trPr>
          <w:trHeight w:val="513"/>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15-16</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«Как приходят вести»</w:t>
            </w: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беседа с элементами  игры</w:t>
            </w:r>
          </w:p>
        </w:tc>
      </w:tr>
      <w:tr w:rsidR="004B021B" w:rsidRPr="000608DC" w:rsidTr="004B021B">
        <w:trPr>
          <w:trHeight w:val="499"/>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17-18</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«Веселые мастерские»</w:t>
            </w: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A830CE"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Беседа, игра</w:t>
            </w:r>
          </w:p>
        </w:tc>
      </w:tr>
      <w:tr w:rsidR="004B021B" w:rsidRPr="000608DC" w:rsidTr="004B021B">
        <w:trPr>
          <w:trHeight w:val="763"/>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19-20</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«Путешествие в город мастеров»</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профориентации - игра</w:t>
            </w:r>
          </w:p>
        </w:tc>
      </w:tr>
      <w:tr w:rsidR="004B021B" w:rsidRPr="000608DC" w:rsidTr="004B021B">
        <w:trPr>
          <w:trHeight w:val="763"/>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21-22</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«Строительные специальности» </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Практикум, защита проекта</w:t>
            </w:r>
          </w:p>
        </w:tc>
      </w:tr>
      <w:tr w:rsidR="004B021B" w:rsidRPr="000608DC" w:rsidTr="004B021B">
        <w:trPr>
          <w:trHeight w:val="1012"/>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23-24</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«Время на раздумье не теряй, с нами вместе трудись и играй»</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A830CE"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Беседа, игры</w:t>
            </w:r>
          </w:p>
        </w:tc>
      </w:tr>
      <w:tr w:rsidR="004B021B" w:rsidRPr="000608DC" w:rsidTr="004B021B">
        <w:trPr>
          <w:trHeight w:val="1026"/>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25-26</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«Знакомство с промышленными профессиями»</w:t>
            </w:r>
          </w:p>
          <w:p w:rsidR="004B021B" w:rsidRPr="000608DC" w:rsidRDefault="004B021B" w:rsidP="002F6BA3">
            <w:pPr>
              <w:rPr>
                <w:rFonts w:ascii="Times New Roman" w:hAnsi="Times New Roman" w:cs="Times New Roman"/>
                <w:color w:val="000000" w:themeColor="text1"/>
                <w:sz w:val="28"/>
                <w:szCs w:val="28"/>
              </w:rPr>
            </w:pP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конкурс</w:t>
            </w:r>
          </w:p>
        </w:tc>
      </w:tr>
      <w:tr w:rsidR="004B021B" w:rsidRPr="000608DC" w:rsidTr="004B021B">
        <w:trPr>
          <w:trHeight w:val="499"/>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27-28</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«Человек трудом красен»</w:t>
            </w: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A830CE"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игры</w:t>
            </w:r>
          </w:p>
        </w:tc>
      </w:tr>
      <w:tr w:rsidR="004B021B" w:rsidRPr="000608DC" w:rsidTr="004B021B">
        <w:trPr>
          <w:trHeight w:val="513"/>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29-30</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 xml:space="preserve">«Успеешь сам -научи другого» </w:t>
            </w: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практикум</w:t>
            </w:r>
          </w:p>
        </w:tc>
      </w:tr>
      <w:tr w:rsidR="004B021B" w:rsidRPr="000608DC" w:rsidTr="004B021B">
        <w:trPr>
          <w:trHeight w:val="499"/>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31-32</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«Чей участок лучше»</w:t>
            </w: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практикум</w:t>
            </w:r>
          </w:p>
        </w:tc>
      </w:tr>
      <w:tr w:rsidR="004B021B" w:rsidRPr="000608DC" w:rsidTr="004B021B">
        <w:trPr>
          <w:trHeight w:val="513"/>
        </w:trPr>
        <w:tc>
          <w:tcPr>
            <w:tcW w:w="616"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33-34</w:t>
            </w:r>
          </w:p>
        </w:tc>
        <w:tc>
          <w:tcPr>
            <w:tcW w:w="925" w:type="dxa"/>
          </w:tcPr>
          <w:p w:rsidR="004B021B" w:rsidRPr="000608DC" w:rsidRDefault="004B021B" w:rsidP="002F6BA3">
            <w:pPr>
              <w:rPr>
                <w:rFonts w:ascii="Times New Roman" w:hAnsi="Times New Roman" w:cs="Times New Roman"/>
                <w:color w:val="000000" w:themeColor="text1"/>
                <w:sz w:val="28"/>
                <w:szCs w:val="28"/>
              </w:rPr>
            </w:pPr>
          </w:p>
        </w:tc>
        <w:tc>
          <w:tcPr>
            <w:tcW w:w="3235"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«Кулинарный поединок»</w:t>
            </w:r>
          </w:p>
        </w:tc>
        <w:tc>
          <w:tcPr>
            <w:tcW w:w="1079"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2</w:t>
            </w:r>
          </w:p>
        </w:tc>
        <w:tc>
          <w:tcPr>
            <w:tcW w:w="4468" w:type="dxa"/>
          </w:tcPr>
          <w:p w:rsidR="004B021B" w:rsidRPr="000608DC" w:rsidRDefault="004B021B" w:rsidP="002F6BA3">
            <w:pPr>
              <w:rPr>
                <w:rFonts w:ascii="Times New Roman" w:hAnsi="Times New Roman" w:cs="Times New Roman"/>
                <w:color w:val="000000" w:themeColor="text1"/>
                <w:sz w:val="28"/>
                <w:szCs w:val="28"/>
              </w:rPr>
            </w:pPr>
            <w:r w:rsidRPr="000608DC">
              <w:rPr>
                <w:rFonts w:ascii="Times New Roman" w:hAnsi="Times New Roman" w:cs="Times New Roman"/>
                <w:color w:val="000000" w:themeColor="text1"/>
                <w:sz w:val="28"/>
                <w:szCs w:val="28"/>
              </w:rPr>
              <w:t>практикум</w:t>
            </w:r>
          </w:p>
        </w:tc>
      </w:tr>
    </w:tbl>
    <w:p w:rsidR="004B021B" w:rsidRDefault="004B021B" w:rsidP="004B021B">
      <w:pPr>
        <w:spacing w:after="0" w:line="240" w:lineRule="auto"/>
        <w:jc w:val="center"/>
        <w:rPr>
          <w:rFonts w:ascii="Times New Roman" w:hAnsi="Times New Roman" w:cs="Times New Roman"/>
          <w:color w:val="000000" w:themeColor="text1"/>
          <w:sz w:val="24"/>
          <w:szCs w:val="24"/>
        </w:rPr>
      </w:pPr>
    </w:p>
    <w:p w:rsidR="004B021B" w:rsidRDefault="004B021B" w:rsidP="004B021B">
      <w:pPr>
        <w:spacing w:after="0" w:line="240" w:lineRule="auto"/>
        <w:rPr>
          <w:rFonts w:ascii="Times New Roman" w:hAnsi="Times New Roman" w:cs="Times New Roman"/>
          <w:color w:val="000000" w:themeColor="text1"/>
          <w:sz w:val="24"/>
          <w:szCs w:val="24"/>
        </w:rPr>
      </w:pPr>
    </w:p>
    <w:p w:rsidR="004B021B" w:rsidRPr="00272B9D" w:rsidRDefault="004B021B" w:rsidP="00272B9D">
      <w:pPr>
        <w:spacing w:after="0" w:line="240" w:lineRule="auto"/>
        <w:jc w:val="both"/>
        <w:rPr>
          <w:rFonts w:ascii="Times New Roman" w:hAnsi="Times New Roman" w:cs="Times New Roman"/>
          <w:color w:val="000000" w:themeColor="text1"/>
          <w:sz w:val="28"/>
          <w:szCs w:val="28"/>
        </w:rPr>
      </w:pPr>
    </w:p>
    <w:p w:rsidR="00272B9D" w:rsidRPr="00272B9D" w:rsidRDefault="00272B9D" w:rsidP="00272B9D">
      <w:pPr>
        <w:spacing w:after="0" w:line="360" w:lineRule="auto"/>
        <w:jc w:val="center"/>
        <w:rPr>
          <w:rFonts w:ascii="Times New Roman" w:hAnsi="Times New Roman" w:cs="Times New Roman"/>
          <w:b/>
          <w:bCs/>
          <w:color w:val="000000" w:themeColor="text1"/>
          <w:sz w:val="28"/>
          <w:szCs w:val="28"/>
        </w:rPr>
      </w:pPr>
      <w:r w:rsidRPr="00272B9D">
        <w:rPr>
          <w:rFonts w:ascii="Times New Roman" w:hAnsi="Times New Roman" w:cs="Times New Roman"/>
          <w:b/>
          <w:bCs/>
          <w:color w:val="000000" w:themeColor="text1"/>
          <w:sz w:val="28"/>
          <w:szCs w:val="28"/>
        </w:rPr>
        <w:t>ОПИСАНИЕ МАТЕРИАЛЬНО-ТЕХНИЧЕСКОГО ОБЕСПЕЧЕНИЯ</w:t>
      </w:r>
    </w:p>
    <w:p w:rsidR="00272B9D" w:rsidRPr="00272B9D" w:rsidRDefault="00272B9D" w:rsidP="00272B9D">
      <w:pPr>
        <w:spacing w:after="0" w:line="360" w:lineRule="auto"/>
        <w:jc w:val="center"/>
        <w:rPr>
          <w:rFonts w:ascii="Times New Roman" w:hAnsi="Times New Roman" w:cs="Times New Roman"/>
          <w:b/>
          <w:bCs/>
          <w:color w:val="000000" w:themeColor="text1"/>
          <w:sz w:val="28"/>
          <w:szCs w:val="28"/>
        </w:rPr>
      </w:pPr>
      <w:r w:rsidRPr="00272B9D">
        <w:rPr>
          <w:rFonts w:ascii="Times New Roman" w:hAnsi="Times New Roman" w:cs="Times New Roman"/>
          <w:b/>
          <w:bCs/>
          <w:color w:val="000000" w:themeColor="text1"/>
          <w:sz w:val="28"/>
          <w:szCs w:val="28"/>
        </w:rPr>
        <w:t>ПРОГРАММЫ</w:t>
      </w:r>
    </w:p>
    <w:tbl>
      <w:tblPr>
        <w:tblW w:w="1033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7"/>
        <w:gridCol w:w="7576"/>
        <w:gridCol w:w="2024"/>
      </w:tblGrid>
      <w:tr w:rsidR="00272B9D" w:rsidRPr="00272B9D" w:rsidTr="008933F0">
        <w:trPr>
          <w:trHeight w:val="145"/>
        </w:trPr>
        <w:tc>
          <w:tcPr>
            <w:tcW w:w="737"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8"/>
                <w:szCs w:val="28"/>
              </w:rPr>
            </w:pPr>
            <w:r w:rsidRPr="00272B9D">
              <w:rPr>
                <w:rFonts w:ascii="Times New Roman" w:hAnsi="Times New Roman" w:cs="Times New Roman"/>
                <w:sz w:val="28"/>
                <w:szCs w:val="28"/>
              </w:rPr>
              <w:t>№</w:t>
            </w: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НАИМЕНОВАНИЕ  ОБЪЕКТОВ И СРЕДСТВ МАТЕРИАЛЬНО-ТЕХНИЧЕСКОГО ОБЕСПЕЧЕНИЯ.</w:t>
            </w:r>
          </w:p>
        </w:tc>
        <w:tc>
          <w:tcPr>
            <w:tcW w:w="2023"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КОЛИЧЕСТВО.</w:t>
            </w:r>
          </w:p>
        </w:tc>
      </w:tr>
      <w:tr w:rsidR="00272B9D" w:rsidRPr="00272B9D" w:rsidTr="008933F0">
        <w:trPr>
          <w:trHeight w:val="145"/>
        </w:trPr>
        <w:tc>
          <w:tcPr>
            <w:tcW w:w="10337" w:type="dxa"/>
            <w:gridSpan w:val="3"/>
            <w:shd w:val="clear" w:color="auto" w:fill="auto"/>
          </w:tcPr>
          <w:p w:rsidR="00272B9D" w:rsidRPr="00272B9D" w:rsidRDefault="00272B9D" w:rsidP="00272B9D">
            <w:pPr>
              <w:pStyle w:val="a5"/>
              <w:autoSpaceDE w:val="0"/>
              <w:autoSpaceDN w:val="0"/>
              <w:adjustRightInd w:val="0"/>
              <w:ind w:left="0"/>
              <w:jc w:val="center"/>
              <w:rPr>
                <w:rFonts w:ascii="Times New Roman" w:hAnsi="Times New Roman" w:cs="Times New Roman"/>
                <w:i/>
                <w:sz w:val="24"/>
                <w:szCs w:val="24"/>
              </w:rPr>
            </w:pPr>
            <w:r w:rsidRPr="00272B9D">
              <w:rPr>
                <w:rFonts w:ascii="Times New Roman" w:hAnsi="Times New Roman" w:cs="Times New Roman"/>
                <w:i/>
                <w:sz w:val="24"/>
                <w:szCs w:val="24"/>
              </w:rPr>
              <w:t>Библиотечный фонд.</w:t>
            </w:r>
          </w:p>
        </w:tc>
      </w:tr>
      <w:tr w:rsidR="00272B9D" w:rsidRPr="00272B9D" w:rsidTr="008933F0">
        <w:trPr>
          <w:trHeight w:val="145"/>
        </w:trPr>
        <w:tc>
          <w:tcPr>
            <w:tcW w:w="737" w:type="dxa"/>
            <w:shd w:val="clear" w:color="auto" w:fill="auto"/>
          </w:tcPr>
          <w:p w:rsidR="00272B9D" w:rsidRPr="00272B9D" w:rsidRDefault="00272B9D" w:rsidP="00272B9D">
            <w:pPr>
              <w:pStyle w:val="a5"/>
              <w:numPr>
                <w:ilvl w:val="0"/>
                <w:numId w:val="39"/>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3F10BE" w:rsidRDefault="003F10BE" w:rsidP="003F10BE">
            <w:pPr>
              <w:spacing w:after="0"/>
              <w:jc w:val="both"/>
              <w:rPr>
                <w:rFonts w:ascii="Times New Roman" w:hAnsi="Times New Roman" w:cs="Times New Roman"/>
                <w:sz w:val="24"/>
                <w:szCs w:val="24"/>
              </w:rPr>
            </w:pPr>
            <w:r>
              <w:rPr>
                <w:rFonts w:ascii="Times New Roman" w:hAnsi="Times New Roman" w:cs="Times New Roman"/>
                <w:sz w:val="24"/>
                <w:szCs w:val="24"/>
              </w:rPr>
              <w:t>А. Я. Журкина</w:t>
            </w:r>
            <w:r w:rsidRPr="003F10BE">
              <w:rPr>
                <w:rFonts w:ascii="Times New Roman" w:hAnsi="Times New Roman" w:cs="Times New Roman"/>
                <w:sz w:val="24"/>
                <w:szCs w:val="24"/>
              </w:rPr>
              <w:t>, С.Н</w:t>
            </w:r>
            <w:r>
              <w:rPr>
                <w:rFonts w:ascii="Times New Roman" w:hAnsi="Times New Roman" w:cs="Times New Roman"/>
                <w:sz w:val="24"/>
                <w:szCs w:val="24"/>
              </w:rPr>
              <w:t>.</w:t>
            </w:r>
            <w:r w:rsidRPr="003F10BE">
              <w:rPr>
                <w:rFonts w:ascii="Times New Roman" w:hAnsi="Times New Roman" w:cs="Times New Roman"/>
                <w:sz w:val="24"/>
                <w:szCs w:val="24"/>
              </w:rPr>
              <w:t xml:space="preserve"> Чистякова, Т.В. Васильева и др. Методи</w:t>
            </w:r>
            <w:r w:rsidRPr="003F10BE">
              <w:rPr>
                <w:rFonts w:ascii="Times New Roman" w:hAnsi="Times New Roman" w:cs="Times New Roman"/>
                <w:sz w:val="24"/>
                <w:szCs w:val="24"/>
              </w:rPr>
              <w:softHyphen/>
              <w:t>ка формирования профессионального самоопределения школь</w:t>
            </w:r>
            <w:r w:rsidRPr="003F10BE">
              <w:rPr>
                <w:rFonts w:ascii="Times New Roman" w:hAnsi="Times New Roman" w:cs="Times New Roman"/>
                <w:sz w:val="24"/>
                <w:szCs w:val="24"/>
              </w:rPr>
              <w:softHyphen/>
              <w:t>ников на различных возрастных этапах. — Кемерово, 1996.</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145"/>
        </w:trPr>
        <w:tc>
          <w:tcPr>
            <w:tcW w:w="737" w:type="dxa"/>
            <w:shd w:val="clear" w:color="auto" w:fill="auto"/>
          </w:tcPr>
          <w:p w:rsidR="00272B9D" w:rsidRPr="00272B9D" w:rsidRDefault="00272B9D" w:rsidP="00272B9D">
            <w:pPr>
              <w:pStyle w:val="a5"/>
              <w:numPr>
                <w:ilvl w:val="0"/>
                <w:numId w:val="39"/>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3F10BE" w:rsidP="003F10BE">
            <w:pPr>
              <w:spacing w:after="0" w:line="360" w:lineRule="auto"/>
              <w:jc w:val="both"/>
              <w:rPr>
                <w:rFonts w:ascii="Times New Roman" w:hAnsi="Times New Roman" w:cs="Times New Roman"/>
                <w:sz w:val="24"/>
                <w:szCs w:val="24"/>
              </w:rPr>
            </w:pPr>
            <w:r w:rsidRPr="003F10BE">
              <w:rPr>
                <w:rFonts w:ascii="Times New Roman" w:hAnsi="Times New Roman" w:cs="Times New Roman"/>
                <w:sz w:val="24"/>
                <w:szCs w:val="24"/>
              </w:rPr>
              <w:t>О.В. Багрова</w:t>
            </w:r>
            <w:r>
              <w:rPr>
                <w:rFonts w:ascii="Times New Roman" w:hAnsi="Times New Roman" w:cs="Times New Roman"/>
                <w:sz w:val="24"/>
                <w:szCs w:val="24"/>
              </w:rPr>
              <w:t>.</w:t>
            </w:r>
            <w:r w:rsidRPr="003F10BE">
              <w:rPr>
                <w:rFonts w:ascii="Times New Roman" w:hAnsi="Times New Roman" w:cs="Times New Roman"/>
                <w:sz w:val="24"/>
                <w:szCs w:val="24"/>
              </w:rPr>
              <w:t xml:space="preserve"> Введение в мир профессий. / О.В. Багрова. /  Волгоград. Издательство « Учитель», 2009 – 159с.</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145"/>
        </w:trPr>
        <w:tc>
          <w:tcPr>
            <w:tcW w:w="737" w:type="dxa"/>
            <w:shd w:val="clear" w:color="auto" w:fill="auto"/>
          </w:tcPr>
          <w:p w:rsidR="00272B9D" w:rsidRPr="00272B9D" w:rsidRDefault="00272B9D" w:rsidP="00272B9D">
            <w:pPr>
              <w:pStyle w:val="a5"/>
              <w:numPr>
                <w:ilvl w:val="0"/>
                <w:numId w:val="39"/>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3F10BE" w:rsidP="003F10BE">
            <w:pPr>
              <w:widowControl w:val="0"/>
              <w:spacing w:after="0" w:line="360" w:lineRule="auto"/>
              <w:jc w:val="both"/>
              <w:rPr>
                <w:rFonts w:ascii="Times New Roman" w:hAnsi="Times New Roman" w:cs="Times New Roman"/>
                <w:sz w:val="24"/>
                <w:szCs w:val="24"/>
              </w:rPr>
            </w:pPr>
            <w:r w:rsidRPr="00EE6B63">
              <w:rPr>
                <w:rFonts w:ascii="Times New Roman" w:hAnsi="Times New Roman" w:cs="Times New Roman"/>
                <w:sz w:val="24"/>
                <w:szCs w:val="24"/>
              </w:rPr>
              <w:t>Шорыгина Т.А. Профессии. Какие они. /Т. А. Шорыгина – М.: Издательство ГНОМ и Д, 2007 -96с.</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145"/>
        </w:trPr>
        <w:tc>
          <w:tcPr>
            <w:tcW w:w="737" w:type="dxa"/>
            <w:shd w:val="clear" w:color="auto" w:fill="auto"/>
          </w:tcPr>
          <w:p w:rsidR="00272B9D" w:rsidRPr="00272B9D" w:rsidRDefault="00272B9D" w:rsidP="00272B9D">
            <w:pPr>
              <w:pStyle w:val="a5"/>
              <w:numPr>
                <w:ilvl w:val="0"/>
                <w:numId w:val="39"/>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FFFFFF" w:themeFill="background1"/>
          </w:tcPr>
          <w:p w:rsidR="00272B9D" w:rsidRPr="001B1F8F" w:rsidRDefault="001B1F8F" w:rsidP="001B1F8F">
            <w:pPr>
              <w:rPr>
                <w:rFonts w:ascii="Times New Roman" w:hAnsi="Times New Roman" w:cs="Times New Roman"/>
                <w:sz w:val="24"/>
                <w:szCs w:val="24"/>
              </w:rPr>
            </w:pPr>
            <w:r w:rsidRPr="001B1F8F">
              <w:rPr>
                <w:rFonts w:ascii="Times New Roman" w:hAnsi="Times New Roman" w:cs="Times New Roman"/>
                <w:sz w:val="24"/>
                <w:szCs w:val="24"/>
              </w:rPr>
              <w:t>Шалаева Г.П. Кем мне стать? Большая книга профессий. — М., 2010</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145"/>
        </w:trPr>
        <w:tc>
          <w:tcPr>
            <w:tcW w:w="10337" w:type="dxa"/>
            <w:gridSpan w:val="3"/>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i/>
                <w:sz w:val="24"/>
                <w:szCs w:val="24"/>
              </w:rPr>
            </w:pPr>
            <w:r w:rsidRPr="00272B9D">
              <w:rPr>
                <w:rFonts w:ascii="Times New Roman" w:hAnsi="Times New Roman" w:cs="Times New Roman"/>
                <w:i/>
                <w:sz w:val="24"/>
                <w:szCs w:val="24"/>
              </w:rPr>
              <w:t>Технические средства обучения.</w:t>
            </w:r>
          </w:p>
        </w:tc>
      </w:tr>
      <w:tr w:rsidR="00272B9D" w:rsidRPr="00272B9D" w:rsidTr="008933F0">
        <w:trPr>
          <w:trHeight w:val="145"/>
        </w:trPr>
        <w:tc>
          <w:tcPr>
            <w:tcW w:w="737" w:type="dxa"/>
            <w:shd w:val="clear" w:color="auto" w:fill="auto"/>
          </w:tcPr>
          <w:p w:rsidR="00272B9D" w:rsidRPr="00272B9D" w:rsidRDefault="00272B9D" w:rsidP="00272B9D">
            <w:pPr>
              <w:pStyle w:val="a5"/>
              <w:numPr>
                <w:ilvl w:val="0"/>
                <w:numId w:val="40"/>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Интерактивная доска.</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0"/>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Мультимедийный комплекс.</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0"/>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Принтер.</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0"/>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Сканер.</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513"/>
        </w:trPr>
        <w:tc>
          <w:tcPr>
            <w:tcW w:w="10337" w:type="dxa"/>
            <w:gridSpan w:val="3"/>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i/>
                <w:sz w:val="24"/>
                <w:szCs w:val="24"/>
              </w:rPr>
            </w:pPr>
            <w:r w:rsidRPr="00272B9D">
              <w:rPr>
                <w:rFonts w:ascii="Times New Roman" w:hAnsi="Times New Roman" w:cs="Times New Roman"/>
                <w:i/>
                <w:sz w:val="24"/>
                <w:szCs w:val="24"/>
              </w:rPr>
              <w:t>Экранно-звуковые пособия.</w:t>
            </w: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1"/>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Презентации к занятиям.</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p>
        </w:tc>
      </w:tr>
      <w:tr w:rsidR="00272B9D" w:rsidRPr="00272B9D" w:rsidTr="008933F0">
        <w:trPr>
          <w:trHeight w:val="528"/>
        </w:trPr>
        <w:tc>
          <w:tcPr>
            <w:tcW w:w="10337" w:type="dxa"/>
            <w:gridSpan w:val="3"/>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i/>
                <w:sz w:val="24"/>
                <w:szCs w:val="24"/>
              </w:rPr>
            </w:pPr>
            <w:r w:rsidRPr="00272B9D">
              <w:rPr>
                <w:rFonts w:ascii="Times New Roman" w:hAnsi="Times New Roman" w:cs="Times New Roman"/>
                <w:i/>
                <w:sz w:val="24"/>
                <w:szCs w:val="24"/>
              </w:rPr>
              <w:t>Материалы и инструменты</w:t>
            </w: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2"/>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Наборы цветной бумаги, картона, ватманы.</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p>
        </w:tc>
      </w:tr>
      <w:tr w:rsidR="00272B9D" w:rsidRPr="00272B9D" w:rsidTr="008933F0">
        <w:trPr>
          <w:trHeight w:val="528"/>
        </w:trPr>
        <w:tc>
          <w:tcPr>
            <w:tcW w:w="737" w:type="dxa"/>
            <w:shd w:val="clear" w:color="auto" w:fill="auto"/>
          </w:tcPr>
          <w:p w:rsidR="00272B9D" w:rsidRPr="00272B9D" w:rsidRDefault="00272B9D" w:rsidP="00272B9D">
            <w:pPr>
              <w:pStyle w:val="a5"/>
              <w:numPr>
                <w:ilvl w:val="0"/>
                <w:numId w:val="42"/>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Пластилин.</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2"/>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Ножницы, клей.</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p>
        </w:tc>
      </w:tr>
      <w:tr w:rsidR="00272B9D" w:rsidRPr="00272B9D" w:rsidTr="008933F0">
        <w:trPr>
          <w:trHeight w:val="528"/>
        </w:trPr>
        <w:tc>
          <w:tcPr>
            <w:tcW w:w="737" w:type="dxa"/>
            <w:shd w:val="clear" w:color="auto" w:fill="auto"/>
          </w:tcPr>
          <w:p w:rsidR="00272B9D" w:rsidRPr="00272B9D" w:rsidRDefault="00272B9D" w:rsidP="00272B9D">
            <w:pPr>
              <w:pStyle w:val="a5"/>
              <w:numPr>
                <w:ilvl w:val="0"/>
                <w:numId w:val="42"/>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Образцы готовых изделий.</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2"/>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3F10BE" w:rsidP="00272B9D">
            <w:pPr>
              <w:pStyle w:val="a5"/>
              <w:autoSpaceDE w:val="0"/>
              <w:autoSpaceDN w:val="0"/>
              <w:adjustRightInd w:val="0"/>
              <w:ind w:left="0"/>
              <w:jc w:val="both"/>
              <w:rPr>
                <w:rFonts w:ascii="Times New Roman" w:hAnsi="Times New Roman" w:cs="Times New Roman"/>
                <w:sz w:val="24"/>
                <w:szCs w:val="24"/>
              </w:rPr>
            </w:pPr>
            <w:r>
              <w:rPr>
                <w:rFonts w:ascii="Times New Roman" w:hAnsi="Times New Roman" w:cs="Times New Roman"/>
                <w:sz w:val="24"/>
                <w:szCs w:val="24"/>
              </w:rPr>
              <w:t>Картонные коробки для (конструирования)</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p>
        </w:tc>
      </w:tr>
      <w:tr w:rsidR="00272B9D" w:rsidRPr="00272B9D" w:rsidTr="008933F0">
        <w:trPr>
          <w:trHeight w:val="176"/>
        </w:trPr>
        <w:tc>
          <w:tcPr>
            <w:tcW w:w="10337" w:type="dxa"/>
            <w:gridSpan w:val="3"/>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i/>
                <w:sz w:val="24"/>
                <w:szCs w:val="24"/>
              </w:rPr>
            </w:pPr>
            <w:r w:rsidRPr="00272B9D">
              <w:rPr>
                <w:rFonts w:ascii="Times New Roman" w:hAnsi="Times New Roman" w:cs="Times New Roman"/>
                <w:i/>
                <w:sz w:val="24"/>
                <w:szCs w:val="24"/>
              </w:rPr>
              <w:t>Оборудование класса.</w:t>
            </w: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3"/>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Учительский стол, стул.</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3"/>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Ученические столы, стулья.</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12</w:t>
            </w:r>
            <w:r w:rsidR="006D408C">
              <w:rPr>
                <w:rFonts w:ascii="Times New Roman" w:hAnsi="Times New Roman" w:cs="Times New Roman"/>
                <w:sz w:val="24"/>
                <w:szCs w:val="24"/>
              </w:rPr>
              <w:t>/24</w:t>
            </w:r>
          </w:p>
        </w:tc>
      </w:tr>
      <w:tr w:rsidR="00272B9D" w:rsidRPr="00272B9D" w:rsidTr="008933F0">
        <w:trPr>
          <w:trHeight w:val="513"/>
        </w:trPr>
        <w:tc>
          <w:tcPr>
            <w:tcW w:w="737" w:type="dxa"/>
            <w:shd w:val="clear" w:color="auto" w:fill="auto"/>
          </w:tcPr>
          <w:p w:rsidR="00272B9D" w:rsidRPr="00272B9D" w:rsidRDefault="00272B9D" w:rsidP="00272B9D">
            <w:pPr>
              <w:pStyle w:val="a5"/>
              <w:numPr>
                <w:ilvl w:val="0"/>
                <w:numId w:val="43"/>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Доски  для  размещения образцов изделий и готовых поделок.</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r w:rsidR="00272B9D" w:rsidRPr="00272B9D" w:rsidTr="008933F0">
        <w:trPr>
          <w:trHeight w:val="528"/>
        </w:trPr>
        <w:tc>
          <w:tcPr>
            <w:tcW w:w="737" w:type="dxa"/>
            <w:shd w:val="clear" w:color="auto" w:fill="auto"/>
          </w:tcPr>
          <w:p w:rsidR="00272B9D" w:rsidRPr="00272B9D" w:rsidRDefault="00272B9D" w:rsidP="00272B9D">
            <w:pPr>
              <w:pStyle w:val="a5"/>
              <w:numPr>
                <w:ilvl w:val="0"/>
                <w:numId w:val="43"/>
              </w:numPr>
              <w:autoSpaceDE w:val="0"/>
              <w:autoSpaceDN w:val="0"/>
              <w:adjustRightInd w:val="0"/>
              <w:spacing w:after="0" w:line="240" w:lineRule="auto"/>
              <w:jc w:val="both"/>
              <w:rPr>
                <w:rFonts w:ascii="Times New Roman" w:hAnsi="Times New Roman" w:cs="Times New Roman"/>
                <w:sz w:val="24"/>
                <w:szCs w:val="24"/>
              </w:rPr>
            </w:pPr>
          </w:p>
        </w:tc>
        <w:tc>
          <w:tcPr>
            <w:tcW w:w="7576" w:type="dxa"/>
            <w:shd w:val="clear" w:color="auto" w:fill="auto"/>
          </w:tcPr>
          <w:p w:rsidR="00272B9D" w:rsidRPr="00272B9D" w:rsidRDefault="00272B9D" w:rsidP="00272B9D">
            <w:pPr>
              <w:pStyle w:val="a5"/>
              <w:autoSpaceDE w:val="0"/>
              <w:autoSpaceDN w:val="0"/>
              <w:adjustRightInd w:val="0"/>
              <w:ind w:left="0"/>
              <w:jc w:val="both"/>
              <w:rPr>
                <w:rFonts w:ascii="Times New Roman" w:hAnsi="Times New Roman" w:cs="Times New Roman"/>
                <w:sz w:val="24"/>
                <w:szCs w:val="24"/>
              </w:rPr>
            </w:pPr>
            <w:r w:rsidRPr="00272B9D">
              <w:rPr>
                <w:rFonts w:ascii="Times New Roman" w:hAnsi="Times New Roman" w:cs="Times New Roman"/>
                <w:sz w:val="24"/>
                <w:szCs w:val="24"/>
              </w:rPr>
              <w:t>Шкафы для хранения необходимых материалов для занятий.</w:t>
            </w:r>
          </w:p>
        </w:tc>
        <w:tc>
          <w:tcPr>
            <w:tcW w:w="2023" w:type="dxa"/>
            <w:shd w:val="clear" w:color="auto" w:fill="auto"/>
          </w:tcPr>
          <w:p w:rsidR="00272B9D" w:rsidRPr="00272B9D" w:rsidRDefault="00272B9D" w:rsidP="005B75B7">
            <w:pPr>
              <w:pStyle w:val="a5"/>
              <w:autoSpaceDE w:val="0"/>
              <w:autoSpaceDN w:val="0"/>
              <w:adjustRightInd w:val="0"/>
              <w:ind w:left="0"/>
              <w:jc w:val="center"/>
              <w:rPr>
                <w:rFonts w:ascii="Times New Roman" w:hAnsi="Times New Roman" w:cs="Times New Roman"/>
                <w:sz w:val="24"/>
                <w:szCs w:val="24"/>
              </w:rPr>
            </w:pPr>
            <w:r w:rsidRPr="00272B9D">
              <w:rPr>
                <w:rFonts w:ascii="Times New Roman" w:hAnsi="Times New Roman" w:cs="Times New Roman"/>
                <w:sz w:val="24"/>
                <w:szCs w:val="24"/>
              </w:rPr>
              <w:t>1</w:t>
            </w:r>
          </w:p>
        </w:tc>
      </w:tr>
    </w:tbl>
    <w:p w:rsidR="00272B9D" w:rsidRPr="00272B9D" w:rsidRDefault="00272B9D" w:rsidP="00272B9D">
      <w:pPr>
        <w:spacing w:after="0" w:line="360" w:lineRule="auto"/>
        <w:jc w:val="both"/>
        <w:rPr>
          <w:rFonts w:ascii="Times New Roman" w:hAnsi="Times New Roman" w:cs="Times New Roman"/>
          <w:color w:val="000000" w:themeColor="text1"/>
          <w:sz w:val="24"/>
          <w:szCs w:val="24"/>
        </w:rPr>
      </w:pPr>
      <w:r w:rsidRPr="00272B9D">
        <w:rPr>
          <w:rFonts w:ascii="Times New Roman" w:hAnsi="Times New Roman" w:cs="Times New Roman"/>
          <w:color w:val="000000" w:themeColor="text1"/>
          <w:sz w:val="24"/>
          <w:szCs w:val="24"/>
        </w:rPr>
        <w:br/>
      </w:r>
    </w:p>
    <w:p w:rsidR="00272B9D" w:rsidRPr="00272B9D" w:rsidRDefault="00272B9D" w:rsidP="00272B9D">
      <w:pPr>
        <w:spacing w:before="100" w:beforeAutospacing="1" w:after="100" w:afterAutospacing="1" w:line="240" w:lineRule="auto"/>
        <w:jc w:val="center"/>
        <w:outlineLvl w:val="1"/>
        <w:rPr>
          <w:rFonts w:ascii="Times New Roman" w:eastAsia="Times New Roman" w:hAnsi="Times New Roman" w:cs="Times New Roman"/>
          <w:b/>
          <w:bCs/>
          <w:sz w:val="24"/>
          <w:szCs w:val="24"/>
        </w:rPr>
      </w:pPr>
      <w:r w:rsidRPr="00272B9D">
        <w:rPr>
          <w:rFonts w:ascii="Times New Roman" w:eastAsia="Times New Roman" w:hAnsi="Times New Roman" w:cs="Times New Roman"/>
          <w:b/>
          <w:bCs/>
          <w:sz w:val="24"/>
          <w:szCs w:val="24"/>
          <w:shd w:val="clear" w:color="auto" w:fill="FFFFFF"/>
        </w:rPr>
        <w:t>Список литературы для учителя</w:t>
      </w:r>
    </w:p>
    <w:p w:rsidR="006138D7" w:rsidRPr="00EE6B63" w:rsidRDefault="006138D7" w:rsidP="008F5F0C">
      <w:pPr>
        <w:widowControl w:val="0"/>
        <w:numPr>
          <w:ilvl w:val="0"/>
          <w:numId w:val="47"/>
        </w:numPr>
        <w:tabs>
          <w:tab w:val="clear" w:pos="720"/>
          <w:tab w:val="num" w:pos="-142"/>
        </w:tabs>
        <w:spacing w:after="0" w:line="360" w:lineRule="auto"/>
        <w:ind w:left="-142" w:hanging="284"/>
        <w:jc w:val="both"/>
        <w:rPr>
          <w:rFonts w:ascii="Times New Roman" w:hAnsi="Times New Roman" w:cs="Times New Roman"/>
          <w:sz w:val="24"/>
          <w:szCs w:val="24"/>
        </w:rPr>
      </w:pPr>
      <w:r w:rsidRPr="00EE6B63">
        <w:rPr>
          <w:rFonts w:ascii="Times New Roman" w:hAnsi="Times New Roman" w:cs="Times New Roman"/>
          <w:sz w:val="24"/>
          <w:szCs w:val="24"/>
        </w:rPr>
        <w:t xml:space="preserve">Маршак С.Я. Сказки, песни, загадки. / С.Я. Маршак – М.: Издательство «Детская литература», 1987 – 192с. </w:t>
      </w:r>
    </w:p>
    <w:p w:rsidR="006138D7" w:rsidRPr="00EE6B63" w:rsidRDefault="006138D7" w:rsidP="008F5F0C">
      <w:pPr>
        <w:widowControl w:val="0"/>
        <w:numPr>
          <w:ilvl w:val="0"/>
          <w:numId w:val="47"/>
        </w:numPr>
        <w:tabs>
          <w:tab w:val="clear" w:pos="720"/>
          <w:tab w:val="num" w:pos="-142"/>
        </w:tabs>
        <w:spacing w:after="0" w:line="360" w:lineRule="auto"/>
        <w:ind w:left="-142" w:hanging="284"/>
        <w:jc w:val="both"/>
        <w:rPr>
          <w:rFonts w:ascii="Times New Roman" w:hAnsi="Times New Roman" w:cs="Times New Roman"/>
          <w:sz w:val="24"/>
          <w:szCs w:val="24"/>
        </w:rPr>
      </w:pPr>
      <w:r w:rsidRPr="00EE6B63">
        <w:rPr>
          <w:rFonts w:ascii="Times New Roman" w:hAnsi="Times New Roman" w:cs="Times New Roman"/>
          <w:sz w:val="24"/>
          <w:szCs w:val="24"/>
        </w:rPr>
        <w:t>Михалков С. Дядя Степа и другие. / С. Михалков – М.: Издательство «Детская литература», 1989 -310с.</w:t>
      </w:r>
    </w:p>
    <w:p w:rsidR="006138D7" w:rsidRPr="00EE6B63" w:rsidRDefault="006138D7" w:rsidP="008F5F0C">
      <w:pPr>
        <w:widowControl w:val="0"/>
        <w:numPr>
          <w:ilvl w:val="0"/>
          <w:numId w:val="47"/>
        </w:numPr>
        <w:tabs>
          <w:tab w:val="clear" w:pos="720"/>
          <w:tab w:val="num" w:pos="-142"/>
        </w:tabs>
        <w:spacing w:after="0" w:line="360" w:lineRule="auto"/>
        <w:ind w:left="-142" w:hanging="284"/>
        <w:jc w:val="both"/>
        <w:rPr>
          <w:rFonts w:ascii="Times New Roman" w:hAnsi="Times New Roman" w:cs="Times New Roman"/>
          <w:sz w:val="24"/>
          <w:szCs w:val="24"/>
        </w:rPr>
      </w:pPr>
      <w:r w:rsidRPr="00EE6B63">
        <w:rPr>
          <w:rFonts w:ascii="Times New Roman" w:hAnsi="Times New Roman" w:cs="Times New Roman"/>
          <w:sz w:val="24"/>
          <w:szCs w:val="24"/>
        </w:rPr>
        <w:lastRenderedPageBreak/>
        <w:t>Носов Н. Приключение незнайки и его друзей. / Н. Носов – М.: Издательство «Детская литература», 1987 – 160с.</w:t>
      </w:r>
    </w:p>
    <w:p w:rsidR="006138D7" w:rsidRPr="00EE6B63" w:rsidRDefault="006138D7" w:rsidP="008F5F0C">
      <w:pPr>
        <w:widowControl w:val="0"/>
        <w:numPr>
          <w:ilvl w:val="0"/>
          <w:numId w:val="47"/>
        </w:numPr>
        <w:tabs>
          <w:tab w:val="clear" w:pos="720"/>
          <w:tab w:val="num" w:pos="-142"/>
        </w:tabs>
        <w:spacing w:after="0" w:line="360" w:lineRule="auto"/>
        <w:ind w:left="-142" w:hanging="284"/>
        <w:jc w:val="both"/>
        <w:rPr>
          <w:rFonts w:ascii="Times New Roman" w:hAnsi="Times New Roman" w:cs="Times New Roman"/>
          <w:sz w:val="24"/>
          <w:szCs w:val="24"/>
        </w:rPr>
      </w:pPr>
      <w:r w:rsidRPr="00EE6B63">
        <w:rPr>
          <w:rFonts w:ascii="Times New Roman" w:hAnsi="Times New Roman" w:cs="Times New Roman"/>
          <w:sz w:val="24"/>
          <w:szCs w:val="24"/>
        </w:rPr>
        <w:t>Родари Д. Чем пахнут ремесла? / Д. Родари –М.: Издательство «Детская литература», 1989 -15с.</w:t>
      </w:r>
    </w:p>
    <w:p w:rsidR="006138D7" w:rsidRPr="00EE6B63" w:rsidRDefault="006138D7" w:rsidP="008F5F0C">
      <w:pPr>
        <w:widowControl w:val="0"/>
        <w:numPr>
          <w:ilvl w:val="0"/>
          <w:numId w:val="47"/>
        </w:numPr>
        <w:tabs>
          <w:tab w:val="clear" w:pos="720"/>
          <w:tab w:val="num" w:pos="-142"/>
        </w:tabs>
        <w:spacing w:after="0" w:line="360" w:lineRule="auto"/>
        <w:ind w:left="-142" w:hanging="284"/>
        <w:jc w:val="both"/>
        <w:rPr>
          <w:rFonts w:ascii="Times New Roman" w:hAnsi="Times New Roman" w:cs="Times New Roman"/>
          <w:sz w:val="24"/>
          <w:szCs w:val="24"/>
        </w:rPr>
      </w:pPr>
      <w:r w:rsidRPr="00EE6B63">
        <w:rPr>
          <w:rFonts w:ascii="Times New Roman" w:hAnsi="Times New Roman" w:cs="Times New Roman"/>
          <w:sz w:val="24"/>
          <w:szCs w:val="24"/>
        </w:rPr>
        <w:t>Успенский Э. Седьмая профессия Маши Филиппенко / Э. Успенский – «Стрекоза», 2000 – 79с.</w:t>
      </w:r>
    </w:p>
    <w:p w:rsidR="006138D7" w:rsidRPr="00EE6B63" w:rsidRDefault="006138D7" w:rsidP="008F5F0C">
      <w:pPr>
        <w:widowControl w:val="0"/>
        <w:numPr>
          <w:ilvl w:val="0"/>
          <w:numId w:val="47"/>
        </w:numPr>
        <w:tabs>
          <w:tab w:val="clear" w:pos="720"/>
          <w:tab w:val="num" w:pos="-142"/>
        </w:tabs>
        <w:spacing w:after="0" w:line="360" w:lineRule="auto"/>
        <w:ind w:left="-142" w:hanging="284"/>
        <w:jc w:val="both"/>
        <w:rPr>
          <w:rFonts w:ascii="Times New Roman" w:hAnsi="Times New Roman" w:cs="Times New Roman"/>
          <w:sz w:val="24"/>
          <w:szCs w:val="24"/>
        </w:rPr>
      </w:pPr>
      <w:r w:rsidRPr="00EE6B63">
        <w:rPr>
          <w:rFonts w:ascii="Times New Roman" w:hAnsi="Times New Roman" w:cs="Times New Roman"/>
          <w:sz w:val="24"/>
          <w:szCs w:val="24"/>
        </w:rPr>
        <w:t xml:space="preserve">Френкель П.Л. Я расту. / П.Л. Френкель – М.: Издательство « Детская литература», 1986 – </w:t>
      </w:r>
      <w:bookmarkStart w:id="0" w:name="_GoBack"/>
      <w:r w:rsidRPr="00EE6B63">
        <w:rPr>
          <w:rFonts w:ascii="Times New Roman" w:hAnsi="Times New Roman" w:cs="Times New Roman"/>
          <w:sz w:val="24"/>
          <w:szCs w:val="24"/>
        </w:rPr>
        <w:t>56с.</w:t>
      </w:r>
    </w:p>
    <w:p w:rsidR="006138D7" w:rsidRPr="00EE6B63" w:rsidRDefault="006138D7" w:rsidP="008F5F0C">
      <w:pPr>
        <w:widowControl w:val="0"/>
        <w:numPr>
          <w:ilvl w:val="0"/>
          <w:numId w:val="47"/>
        </w:numPr>
        <w:tabs>
          <w:tab w:val="clear" w:pos="720"/>
          <w:tab w:val="num" w:pos="-142"/>
        </w:tabs>
        <w:spacing w:after="0" w:line="360" w:lineRule="auto"/>
        <w:ind w:left="-142" w:hanging="284"/>
        <w:jc w:val="both"/>
        <w:rPr>
          <w:rFonts w:ascii="Times New Roman" w:hAnsi="Times New Roman" w:cs="Times New Roman"/>
          <w:sz w:val="24"/>
          <w:szCs w:val="24"/>
        </w:rPr>
      </w:pPr>
      <w:r w:rsidRPr="00EE6B63">
        <w:rPr>
          <w:rFonts w:ascii="Times New Roman" w:hAnsi="Times New Roman" w:cs="Times New Roman"/>
          <w:sz w:val="24"/>
          <w:szCs w:val="24"/>
        </w:rPr>
        <w:t>Чуковский К. Доктор Айболит. / К. Чуковский – М.: Издательство «Детская литература»,…1989-…с.</w:t>
      </w:r>
    </w:p>
    <w:p w:rsidR="006138D7" w:rsidRPr="00EE6B63" w:rsidRDefault="006138D7" w:rsidP="006138D7">
      <w:pPr>
        <w:widowControl w:val="0"/>
        <w:spacing w:after="0" w:line="240" w:lineRule="auto"/>
        <w:rPr>
          <w:rFonts w:ascii="Times New Roman" w:hAnsi="Times New Roman" w:cs="Times New Roman"/>
          <w:sz w:val="24"/>
          <w:szCs w:val="24"/>
        </w:rPr>
      </w:pPr>
    </w:p>
    <w:p w:rsidR="00272B9D" w:rsidRPr="00272B9D" w:rsidRDefault="00272B9D" w:rsidP="00272B9D">
      <w:pPr>
        <w:pStyle w:val="a5"/>
        <w:spacing w:line="360" w:lineRule="auto"/>
        <w:ind w:left="142"/>
        <w:jc w:val="both"/>
        <w:rPr>
          <w:rFonts w:ascii="Times New Roman" w:hAnsi="Times New Roman" w:cs="Times New Roman"/>
          <w:i/>
          <w:iCs/>
          <w:sz w:val="24"/>
          <w:szCs w:val="24"/>
          <w:shd w:val="clear" w:color="auto" w:fill="FFFFFF"/>
        </w:rPr>
      </w:pPr>
    </w:p>
    <w:p w:rsidR="00272B9D" w:rsidRPr="00272B9D" w:rsidRDefault="00272B9D" w:rsidP="00272B9D">
      <w:pPr>
        <w:pStyle w:val="a5"/>
        <w:spacing w:line="360" w:lineRule="auto"/>
        <w:ind w:left="142"/>
        <w:jc w:val="both"/>
        <w:rPr>
          <w:rFonts w:ascii="Times New Roman" w:hAnsi="Times New Roman" w:cs="Times New Roman"/>
          <w:i/>
          <w:iCs/>
          <w:sz w:val="24"/>
          <w:szCs w:val="24"/>
          <w:shd w:val="clear" w:color="auto" w:fill="FFFFFF"/>
        </w:rPr>
      </w:pPr>
      <w:r w:rsidRPr="00272B9D">
        <w:rPr>
          <w:rFonts w:ascii="Times New Roman" w:hAnsi="Times New Roman" w:cs="Times New Roman"/>
          <w:i/>
          <w:iCs/>
          <w:sz w:val="24"/>
          <w:szCs w:val="24"/>
          <w:shd w:val="clear" w:color="auto" w:fill="FFFFFF"/>
        </w:rPr>
        <w:t>Дополнительная литература:</w:t>
      </w:r>
    </w:p>
    <w:p w:rsidR="006138D7" w:rsidRPr="008F5F0C" w:rsidRDefault="006138D7" w:rsidP="008F5F0C">
      <w:pPr>
        <w:widowControl w:val="0"/>
        <w:numPr>
          <w:ilvl w:val="0"/>
          <w:numId w:val="45"/>
        </w:numPr>
        <w:spacing w:after="0" w:line="360" w:lineRule="auto"/>
        <w:ind w:left="-142"/>
        <w:jc w:val="both"/>
        <w:rPr>
          <w:rFonts w:ascii="Times New Roman" w:hAnsi="Times New Roman" w:cs="Times New Roman"/>
          <w:sz w:val="24"/>
          <w:szCs w:val="24"/>
        </w:rPr>
      </w:pPr>
      <w:r w:rsidRPr="008F5F0C">
        <w:rPr>
          <w:rFonts w:ascii="Times New Roman" w:hAnsi="Times New Roman" w:cs="Times New Roman"/>
          <w:sz w:val="24"/>
          <w:szCs w:val="24"/>
        </w:rPr>
        <w:t>Барсева Л.Б. Обучение сюжетно- ролевой игре детей с проблемами интеллектуального развития / Л.Б. Барсева – Санкт- Петербург. Издательство «СОЮЗ», 2001 – 412с.</w:t>
      </w:r>
    </w:p>
    <w:p w:rsidR="006138D7" w:rsidRPr="008F5F0C" w:rsidRDefault="006138D7" w:rsidP="008F5F0C">
      <w:pPr>
        <w:widowControl w:val="0"/>
        <w:numPr>
          <w:ilvl w:val="0"/>
          <w:numId w:val="45"/>
        </w:numPr>
        <w:spacing w:after="0" w:line="360" w:lineRule="auto"/>
        <w:ind w:left="-142"/>
        <w:jc w:val="both"/>
        <w:rPr>
          <w:rFonts w:ascii="Times New Roman" w:hAnsi="Times New Roman" w:cs="Times New Roman"/>
          <w:sz w:val="24"/>
          <w:szCs w:val="24"/>
        </w:rPr>
      </w:pPr>
      <w:r w:rsidRPr="008F5F0C">
        <w:rPr>
          <w:rFonts w:ascii="Times New Roman" w:hAnsi="Times New Roman" w:cs="Times New Roman"/>
          <w:sz w:val="24"/>
          <w:szCs w:val="24"/>
        </w:rPr>
        <w:t>Багрова О.В. Введение в мир профессий. / О.В. Багрова. /  Волгоград. Издательство « Учитель», 2009 – 159с.</w:t>
      </w:r>
    </w:p>
    <w:p w:rsidR="00272B9D" w:rsidRPr="008F5F0C" w:rsidRDefault="00272B9D" w:rsidP="008F5F0C">
      <w:pPr>
        <w:pStyle w:val="a5"/>
        <w:numPr>
          <w:ilvl w:val="0"/>
          <w:numId w:val="45"/>
        </w:numPr>
        <w:spacing w:after="0" w:line="360" w:lineRule="auto"/>
        <w:ind w:left="-142"/>
        <w:jc w:val="both"/>
        <w:rPr>
          <w:rFonts w:ascii="Times New Roman" w:hAnsi="Times New Roman" w:cs="Times New Roman"/>
          <w:color w:val="000000" w:themeColor="text1"/>
          <w:sz w:val="24"/>
          <w:szCs w:val="24"/>
        </w:rPr>
      </w:pPr>
      <w:r w:rsidRPr="008F5F0C">
        <w:rPr>
          <w:rFonts w:ascii="Times New Roman" w:hAnsi="Times New Roman" w:cs="Times New Roman"/>
          <w:sz w:val="24"/>
          <w:szCs w:val="24"/>
          <w:shd w:val="clear" w:color="auto" w:fill="FFFFFF"/>
        </w:rPr>
        <w:t>Блонский, П.П. Психология младшего школьника. [Текст]/ П. П. Блонский. - Воронеж: НПО «Модек», 1997. - 278с.</w:t>
      </w:r>
    </w:p>
    <w:p w:rsidR="008F5F0C" w:rsidRPr="008F5F0C" w:rsidRDefault="006138D7" w:rsidP="008F5F0C">
      <w:pPr>
        <w:pStyle w:val="a5"/>
        <w:numPr>
          <w:ilvl w:val="0"/>
          <w:numId w:val="45"/>
        </w:numPr>
        <w:spacing w:after="0" w:line="360" w:lineRule="auto"/>
        <w:ind w:left="-142"/>
        <w:jc w:val="both"/>
        <w:rPr>
          <w:rFonts w:ascii="Times New Roman" w:hAnsi="Times New Roman" w:cs="Times New Roman"/>
          <w:color w:val="000000" w:themeColor="text1"/>
          <w:sz w:val="24"/>
          <w:szCs w:val="24"/>
        </w:rPr>
      </w:pPr>
      <w:r w:rsidRPr="008F5F0C">
        <w:rPr>
          <w:rFonts w:ascii="Times New Roman" w:hAnsi="Times New Roman" w:cs="Times New Roman"/>
          <w:sz w:val="24"/>
          <w:szCs w:val="24"/>
          <w:shd w:val="clear" w:color="auto" w:fill="FFFFFF"/>
        </w:rPr>
        <w:t>Каргина, З. А. Технология разработки образовательной программы дополнительного образования детей [Текст]/ З. А. Каргина // Внешкольник. – 2006. - № 5. – С. 11-15.</w:t>
      </w:r>
    </w:p>
    <w:p w:rsidR="008F5F0C" w:rsidRPr="008F5F0C" w:rsidRDefault="006138D7" w:rsidP="008F5F0C">
      <w:pPr>
        <w:pStyle w:val="a5"/>
        <w:numPr>
          <w:ilvl w:val="0"/>
          <w:numId w:val="45"/>
        </w:numPr>
        <w:spacing w:after="0" w:line="360" w:lineRule="auto"/>
        <w:ind w:left="-142"/>
        <w:jc w:val="both"/>
        <w:rPr>
          <w:rFonts w:ascii="Times New Roman" w:hAnsi="Times New Roman" w:cs="Times New Roman"/>
          <w:color w:val="000000" w:themeColor="text1"/>
          <w:sz w:val="24"/>
          <w:szCs w:val="24"/>
        </w:rPr>
      </w:pPr>
      <w:r w:rsidRPr="008F5F0C">
        <w:rPr>
          <w:rFonts w:ascii="Times New Roman" w:hAnsi="Times New Roman" w:cs="Times New Roman"/>
          <w:sz w:val="24"/>
          <w:szCs w:val="24"/>
        </w:rPr>
        <w:t>Катаева А.А. Дидактические игры в обучении дошкольников с отклонением в развитии / А.А. Катаева – М.: ВЛАДОС, 2001 – 220с.</w:t>
      </w:r>
    </w:p>
    <w:p w:rsidR="008F5F0C" w:rsidRPr="008F5F0C" w:rsidRDefault="006138D7" w:rsidP="008F5F0C">
      <w:pPr>
        <w:pStyle w:val="a5"/>
        <w:numPr>
          <w:ilvl w:val="0"/>
          <w:numId w:val="45"/>
        </w:numPr>
        <w:spacing w:after="0" w:line="360" w:lineRule="auto"/>
        <w:ind w:left="-142"/>
        <w:jc w:val="both"/>
        <w:rPr>
          <w:rFonts w:ascii="Times New Roman" w:hAnsi="Times New Roman" w:cs="Times New Roman"/>
          <w:color w:val="000000" w:themeColor="text1"/>
          <w:sz w:val="24"/>
          <w:szCs w:val="24"/>
        </w:rPr>
      </w:pPr>
      <w:r w:rsidRPr="008F5F0C">
        <w:rPr>
          <w:rFonts w:ascii="Times New Roman" w:hAnsi="Times New Roman" w:cs="Times New Roman"/>
          <w:sz w:val="24"/>
          <w:szCs w:val="24"/>
        </w:rPr>
        <w:t xml:space="preserve">Козлова М.А. Классные часы 1- 4 кл. /М.А. Козлова-М: Изд. «Экзамен», 2009. - 317с. </w:t>
      </w:r>
    </w:p>
    <w:p w:rsidR="008F5F0C" w:rsidRPr="008F5F0C" w:rsidRDefault="006138D7" w:rsidP="008F5F0C">
      <w:pPr>
        <w:pStyle w:val="a5"/>
        <w:numPr>
          <w:ilvl w:val="0"/>
          <w:numId w:val="45"/>
        </w:numPr>
        <w:spacing w:after="0" w:line="360" w:lineRule="auto"/>
        <w:ind w:left="-142"/>
        <w:jc w:val="both"/>
        <w:rPr>
          <w:rFonts w:ascii="Times New Roman" w:hAnsi="Times New Roman" w:cs="Times New Roman"/>
          <w:color w:val="000000" w:themeColor="text1"/>
          <w:sz w:val="24"/>
          <w:szCs w:val="24"/>
        </w:rPr>
      </w:pPr>
      <w:r w:rsidRPr="008F5F0C">
        <w:rPr>
          <w:rFonts w:ascii="Times New Roman" w:hAnsi="Times New Roman" w:cs="Times New Roman"/>
          <w:sz w:val="24"/>
          <w:szCs w:val="24"/>
        </w:rPr>
        <w:t>Сасова И.А. Экономика 2 кл. [ текст], тетрадь творческих заданий. / И.А. Сасова, В.Н. Земасенская. – М.: Вита-Пресс, 2007, 2008</w:t>
      </w:r>
    </w:p>
    <w:p w:rsidR="008F5F0C" w:rsidRPr="008F5F0C" w:rsidRDefault="008F5F0C" w:rsidP="008F5F0C">
      <w:pPr>
        <w:pStyle w:val="a5"/>
        <w:numPr>
          <w:ilvl w:val="0"/>
          <w:numId w:val="45"/>
        </w:numPr>
        <w:spacing w:after="0" w:line="360" w:lineRule="auto"/>
        <w:ind w:left="-142"/>
        <w:jc w:val="both"/>
        <w:rPr>
          <w:rFonts w:ascii="Times New Roman" w:hAnsi="Times New Roman" w:cs="Times New Roman"/>
          <w:color w:val="000000" w:themeColor="text1"/>
          <w:sz w:val="24"/>
          <w:szCs w:val="24"/>
        </w:rPr>
      </w:pPr>
      <w:r w:rsidRPr="008F5F0C">
        <w:rPr>
          <w:rFonts w:ascii="Times New Roman" w:hAnsi="Times New Roman" w:cs="Times New Roman"/>
          <w:sz w:val="24"/>
          <w:szCs w:val="24"/>
          <w:shd w:val="clear" w:color="auto" w:fill="FFFFFF"/>
        </w:rPr>
        <w:t>Сборник авторских программ дополнительного обр. детей / Сост. А. Г. Лазарева. – М.: Илекса; Народное образование; Ставрополь: Сервисшкола, 2002. – 312с.</w:t>
      </w:r>
      <w:r w:rsidRPr="008F5F0C">
        <w:rPr>
          <w:rFonts w:ascii="Times New Roman" w:hAnsi="Times New Roman" w:cs="Times New Roman"/>
          <w:sz w:val="24"/>
          <w:szCs w:val="24"/>
        </w:rPr>
        <w:t>Шорыгина Т.А.</w:t>
      </w:r>
    </w:p>
    <w:p w:rsidR="00272B9D" w:rsidRPr="006D408C" w:rsidRDefault="006138D7" w:rsidP="006D408C">
      <w:pPr>
        <w:pStyle w:val="a5"/>
        <w:numPr>
          <w:ilvl w:val="0"/>
          <w:numId w:val="45"/>
        </w:numPr>
        <w:spacing w:after="0" w:line="360" w:lineRule="auto"/>
        <w:ind w:left="-142"/>
        <w:jc w:val="both"/>
        <w:rPr>
          <w:rFonts w:ascii="Times New Roman" w:hAnsi="Times New Roman" w:cs="Times New Roman"/>
          <w:color w:val="000000" w:themeColor="text1"/>
          <w:sz w:val="24"/>
          <w:szCs w:val="24"/>
        </w:rPr>
      </w:pPr>
      <w:r w:rsidRPr="008F5F0C">
        <w:rPr>
          <w:rFonts w:ascii="Times New Roman" w:hAnsi="Times New Roman" w:cs="Times New Roman"/>
          <w:sz w:val="24"/>
          <w:szCs w:val="24"/>
        </w:rPr>
        <w:t>Профессии. Какие они. /Т. А. Шорыгина – М.: Издательство ГНОМ и Д, 2007 -96с.</w:t>
      </w:r>
    </w:p>
    <w:p w:rsidR="006C33B0" w:rsidRPr="00EB58C8" w:rsidRDefault="006C33B0" w:rsidP="006C33B0">
      <w:pPr>
        <w:spacing w:after="0" w:line="240" w:lineRule="auto"/>
        <w:rPr>
          <w:rFonts w:ascii="Times New Roman" w:hAnsi="Times New Roman" w:cs="Times New Roman"/>
          <w:b/>
          <w:color w:val="000000"/>
          <w:sz w:val="24"/>
          <w:szCs w:val="24"/>
        </w:rPr>
      </w:pPr>
    </w:p>
    <w:bookmarkEnd w:id="0"/>
    <w:p w:rsidR="006D408C" w:rsidRPr="006C33B0" w:rsidRDefault="001D0B89" w:rsidP="006D408C">
      <w:pPr>
        <w:rPr>
          <w:rFonts w:ascii="Times New Roman" w:hAnsi="Times New Roman" w:cs="Times New Roman"/>
          <w:b/>
          <w:sz w:val="24"/>
          <w:szCs w:val="24"/>
        </w:rPr>
      </w:pPr>
      <w:r>
        <w:fldChar w:fldCharType="begin"/>
      </w:r>
      <w:r w:rsidR="006D408C">
        <w:instrText>HYPERLINK "https://znanio.ru"</w:instrText>
      </w:r>
      <w:r>
        <w:fldChar w:fldCharType="separate"/>
      </w:r>
      <w:r w:rsidR="006D408C" w:rsidRPr="002E33A9">
        <w:rPr>
          <w:rStyle w:val="a9"/>
          <w:rFonts w:ascii="Times New Roman" w:hAnsi="Times New Roman" w:cs="Times New Roman"/>
          <w:b/>
          <w:sz w:val="24"/>
          <w:szCs w:val="24"/>
        </w:rPr>
        <w:t>Скачано с www.znanio.ru</w:t>
      </w:r>
      <w:r>
        <w:fldChar w:fldCharType="end"/>
      </w:r>
    </w:p>
    <w:p w:rsidR="006D408C" w:rsidRPr="006C33B0" w:rsidRDefault="006D408C">
      <w:pPr>
        <w:rPr>
          <w:rFonts w:ascii="Times New Roman" w:hAnsi="Times New Roman" w:cs="Times New Roman"/>
          <w:b/>
          <w:sz w:val="24"/>
          <w:szCs w:val="24"/>
        </w:rPr>
      </w:pPr>
    </w:p>
    <w:sectPr w:rsidR="006D408C" w:rsidRPr="006C33B0" w:rsidSect="008D001C">
      <w:foot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06F8A" w:rsidRDefault="00506F8A" w:rsidP="006D408C">
      <w:pPr>
        <w:spacing w:after="0" w:line="240" w:lineRule="auto"/>
      </w:pPr>
      <w:r>
        <w:separator/>
      </w:r>
    </w:p>
  </w:endnote>
  <w:endnote w:type="continuationSeparator" w:id="1">
    <w:p w:rsidR="00506F8A" w:rsidRDefault="00506F8A" w:rsidP="006D408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Arial Unicode MS"/>
    <w:charset w:val="CC"/>
    <w:family w:val="auto"/>
    <w:pitch w:val="default"/>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411751"/>
      <w:docPartObj>
        <w:docPartGallery w:val="Page Numbers (Bottom of Page)"/>
        <w:docPartUnique/>
      </w:docPartObj>
    </w:sdtPr>
    <w:sdtContent>
      <w:p w:rsidR="006D408C" w:rsidRDefault="001D0B89">
        <w:pPr>
          <w:pStyle w:val="ac"/>
          <w:jc w:val="center"/>
        </w:pPr>
        <w:fldSimple w:instr=" PAGE   \* MERGEFORMAT ">
          <w:r w:rsidR="008F1EBB">
            <w:rPr>
              <w:noProof/>
            </w:rPr>
            <w:t>1</w:t>
          </w:r>
        </w:fldSimple>
      </w:p>
    </w:sdtContent>
  </w:sdt>
  <w:p w:rsidR="006D408C" w:rsidRDefault="006D408C">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06F8A" w:rsidRDefault="00506F8A" w:rsidP="006D408C">
      <w:pPr>
        <w:spacing w:after="0" w:line="240" w:lineRule="auto"/>
      </w:pPr>
      <w:r>
        <w:separator/>
      </w:r>
    </w:p>
  </w:footnote>
  <w:footnote w:type="continuationSeparator" w:id="1">
    <w:p w:rsidR="00506F8A" w:rsidRDefault="00506F8A" w:rsidP="006D408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5"/>
    <w:name w:val="WW8Num8"/>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nsid w:val="00000006"/>
    <w:multiLevelType w:val="multilevel"/>
    <w:tmpl w:val="00000006"/>
    <w:name w:val="WW8Num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nsid w:val="05E85184"/>
    <w:multiLevelType w:val="hybridMultilevel"/>
    <w:tmpl w:val="0120796A"/>
    <w:lvl w:ilvl="0" w:tplc="766C8DF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9006721"/>
    <w:multiLevelType w:val="hybridMultilevel"/>
    <w:tmpl w:val="49ACB8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B8468DA"/>
    <w:multiLevelType w:val="hybridMultilevel"/>
    <w:tmpl w:val="7730E83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EC24C06"/>
    <w:multiLevelType w:val="hybridMultilevel"/>
    <w:tmpl w:val="76E0CD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276646D"/>
    <w:multiLevelType w:val="hybridMultilevel"/>
    <w:tmpl w:val="FEAE0F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6AB62A4"/>
    <w:multiLevelType w:val="hybridMultilevel"/>
    <w:tmpl w:val="1EC262E2"/>
    <w:lvl w:ilvl="0" w:tplc="E8A6CD18">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AEE4D60"/>
    <w:multiLevelType w:val="hybridMultilevel"/>
    <w:tmpl w:val="52F022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D2254BB"/>
    <w:multiLevelType w:val="hybridMultilevel"/>
    <w:tmpl w:val="94F04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0807AE0"/>
    <w:multiLevelType w:val="hybridMultilevel"/>
    <w:tmpl w:val="DF22C20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42B2E3D"/>
    <w:multiLevelType w:val="hybridMultilevel"/>
    <w:tmpl w:val="9746DF7A"/>
    <w:lvl w:ilvl="0" w:tplc="E8A6CD18">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6D158BF"/>
    <w:multiLevelType w:val="hybridMultilevel"/>
    <w:tmpl w:val="D72E9DD8"/>
    <w:lvl w:ilvl="0" w:tplc="766C8DFA">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3">
    <w:nsid w:val="28F04051"/>
    <w:multiLevelType w:val="hybridMultilevel"/>
    <w:tmpl w:val="142A0A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BB155ED"/>
    <w:multiLevelType w:val="hybridMultilevel"/>
    <w:tmpl w:val="6C2095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2423B45"/>
    <w:multiLevelType w:val="hybridMultilevel"/>
    <w:tmpl w:val="108AD6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36C7178"/>
    <w:multiLevelType w:val="hybridMultilevel"/>
    <w:tmpl w:val="CB72809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nsid w:val="360C1AE0"/>
    <w:multiLevelType w:val="hybridMultilevel"/>
    <w:tmpl w:val="DCC620E6"/>
    <w:lvl w:ilvl="0" w:tplc="E8A6CD18">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84735A5"/>
    <w:multiLevelType w:val="hybridMultilevel"/>
    <w:tmpl w:val="8C90F0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A0336C7"/>
    <w:multiLevelType w:val="multilevel"/>
    <w:tmpl w:val="532C3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B5320B3"/>
    <w:multiLevelType w:val="hybridMultilevel"/>
    <w:tmpl w:val="514AF24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C3F7EF7"/>
    <w:multiLevelType w:val="multilevel"/>
    <w:tmpl w:val="23F01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C73433C"/>
    <w:multiLevelType w:val="hybridMultilevel"/>
    <w:tmpl w:val="4710A4B2"/>
    <w:lvl w:ilvl="0" w:tplc="766C8DFA">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3">
    <w:nsid w:val="3E103560"/>
    <w:multiLevelType w:val="hybridMultilevel"/>
    <w:tmpl w:val="DD106E9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nsid w:val="42A443C6"/>
    <w:multiLevelType w:val="hybridMultilevel"/>
    <w:tmpl w:val="9C2247C6"/>
    <w:lvl w:ilvl="0" w:tplc="766C8DFA">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5">
    <w:nsid w:val="491E4D37"/>
    <w:multiLevelType w:val="hybridMultilevel"/>
    <w:tmpl w:val="142A0A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9DB07DD"/>
    <w:multiLevelType w:val="hybridMultilevel"/>
    <w:tmpl w:val="9E9A099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4CC971D3"/>
    <w:multiLevelType w:val="hybridMultilevel"/>
    <w:tmpl w:val="14C295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43244A6"/>
    <w:multiLevelType w:val="hybridMultilevel"/>
    <w:tmpl w:val="8E224D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5AA1529"/>
    <w:multiLevelType w:val="hybridMultilevel"/>
    <w:tmpl w:val="1A5A44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CAD22EF"/>
    <w:multiLevelType w:val="hybridMultilevel"/>
    <w:tmpl w:val="C9E048BE"/>
    <w:lvl w:ilvl="0" w:tplc="E8A6CD18">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F3C4E61"/>
    <w:multiLevelType w:val="hybridMultilevel"/>
    <w:tmpl w:val="4FF033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F7B4DE8"/>
    <w:multiLevelType w:val="multilevel"/>
    <w:tmpl w:val="0B669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1275D38"/>
    <w:multiLevelType w:val="multilevel"/>
    <w:tmpl w:val="1962146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5872DB7"/>
    <w:multiLevelType w:val="hybridMultilevel"/>
    <w:tmpl w:val="F85CAD5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5">
    <w:nsid w:val="67F45840"/>
    <w:multiLevelType w:val="hybridMultilevel"/>
    <w:tmpl w:val="BC1E765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6">
    <w:nsid w:val="685C4E98"/>
    <w:multiLevelType w:val="hybridMultilevel"/>
    <w:tmpl w:val="CD222D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8694A07"/>
    <w:multiLevelType w:val="hybridMultilevel"/>
    <w:tmpl w:val="1EC262E2"/>
    <w:lvl w:ilvl="0" w:tplc="E8A6CD18">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DE826DA"/>
    <w:multiLevelType w:val="hybridMultilevel"/>
    <w:tmpl w:val="5C243C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9">
    <w:nsid w:val="6FB71F6A"/>
    <w:multiLevelType w:val="hybridMultilevel"/>
    <w:tmpl w:val="AA18006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nsid w:val="71354534"/>
    <w:multiLevelType w:val="hybridMultilevel"/>
    <w:tmpl w:val="35B827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3D20F57"/>
    <w:multiLevelType w:val="hybridMultilevel"/>
    <w:tmpl w:val="67186DEA"/>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2">
    <w:nsid w:val="74302C29"/>
    <w:multiLevelType w:val="hybridMultilevel"/>
    <w:tmpl w:val="A19A1C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4D44158"/>
    <w:multiLevelType w:val="hybridMultilevel"/>
    <w:tmpl w:val="317493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55D4154"/>
    <w:multiLevelType w:val="hybridMultilevel"/>
    <w:tmpl w:val="0DF036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77AE1169"/>
    <w:multiLevelType w:val="hybridMultilevel"/>
    <w:tmpl w:val="1C6CD50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88F5349"/>
    <w:multiLevelType w:val="hybridMultilevel"/>
    <w:tmpl w:val="DBE45F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C355EF9"/>
    <w:multiLevelType w:val="hybridMultilevel"/>
    <w:tmpl w:val="87E62AC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20"/>
  </w:num>
  <w:num w:numId="2">
    <w:abstractNumId w:val="45"/>
  </w:num>
  <w:num w:numId="3">
    <w:abstractNumId w:val="21"/>
  </w:num>
  <w:num w:numId="4">
    <w:abstractNumId w:val="19"/>
  </w:num>
  <w:num w:numId="5">
    <w:abstractNumId w:val="32"/>
  </w:num>
  <w:num w:numId="6">
    <w:abstractNumId w:val="33"/>
  </w:num>
  <w:num w:numId="7">
    <w:abstractNumId w:val="0"/>
  </w:num>
  <w:num w:numId="8">
    <w:abstractNumId w:val="1"/>
  </w:num>
  <w:num w:numId="9">
    <w:abstractNumId w:val="5"/>
  </w:num>
  <w:num w:numId="10">
    <w:abstractNumId w:val="44"/>
  </w:num>
  <w:num w:numId="11">
    <w:abstractNumId w:val="31"/>
  </w:num>
  <w:num w:numId="12">
    <w:abstractNumId w:val="43"/>
  </w:num>
  <w:num w:numId="13">
    <w:abstractNumId w:val="14"/>
  </w:num>
  <w:num w:numId="14">
    <w:abstractNumId w:val="6"/>
  </w:num>
  <w:num w:numId="15">
    <w:abstractNumId w:val="42"/>
  </w:num>
  <w:num w:numId="16">
    <w:abstractNumId w:val="18"/>
  </w:num>
  <w:num w:numId="17">
    <w:abstractNumId w:val="46"/>
  </w:num>
  <w:num w:numId="18">
    <w:abstractNumId w:val="40"/>
  </w:num>
  <w:num w:numId="19">
    <w:abstractNumId w:val="28"/>
  </w:num>
  <w:num w:numId="20">
    <w:abstractNumId w:val="16"/>
  </w:num>
  <w:num w:numId="21">
    <w:abstractNumId w:val="15"/>
  </w:num>
  <w:num w:numId="22">
    <w:abstractNumId w:val="10"/>
  </w:num>
  <w:num w:numId="23">
    <w:abstractNumId w:val="41"/>
  </w:num>
  <w:num w:numId="24">
    <w:abstractNumId w:val="36"/>
  </w:num>
  <w:num w:numId="25">
    <w:abstractNumId w:val="38"/>
  </w:num>
  <w:num w:numId="26">
    <w:abstractNumId w:val="22"/>
  </w:num>
  <w:num w:numId="27">
    <w:abstractNumId w:val="12"/>
  </w:num>
  <w:num w:numId="28">
    <w:abstractNumId w:val="2"/>
  </w:num>
  <w:num w:numId="29">
    <w:abstractNumId w:val="29"/>
  </w:num>
  <w:num w:numId="30">
    <w:abstractNumId w:val="27"/>
  </w:num>
  <w:num w:numId="31">
    <w:abstractNumId w:val="9"/>
  </w:num>
  <w:num w:numId="32">
    <w:abstractNumId w:val="3"/>
  </w:num>
  <w:num w:numId="33">
    <w:abstractNumId w:val="47"/>
  </w:num>
  <w:num w:numId="34">
    <w:abstractNumId w:val="35"/>
  </w:num>
  <w:num w:numId="35">
    <w:abstractNumId w:val="23"/>
  </w:num>
  <w:num w:numId="36">
    <w:abstractNumId w:val="34"/>
  </w:num>
  <w:num w:numId="37">
    <w:abstractNumId w:val="39"/>
  </w:num>
  <w:num w:numId="38">
    <w:abstractNumId w:val="24"/>
  </w:num>
  <w:num w:numId="39">
    <w:abstractNumId w:val="30"/>
  </w:num>
  <w:num w:numId="40">
    <w:abstractNumId w:val="11"/>
  </w:num>
  <w:num w:numId="41">
    <w:abstractNumId w:val="17"/>
  </w:num>
  <w:num w:numId="42">
    <w:abstractNumId w:val="7"/>
  </w:num>
  <w:num w:numId="43">
    <w:abstractNumId w:val="37"/>
  </w:num>
  <w:num w:numId="44">
    <w:abstractNumId w:val="8"/>
  </w:num>
  <w:num w:numId="45">
    <w:abstractNumId w:val="25"/>
  </w:num>
  <w:num w:numId="46">
    <w:abstractNumId w:val="4"/>
  </w:num>
  <w:num w:numId="47">
    <w:abstractNumId w:val="26"/>
  </w:num>
  <w:num w:numId="48">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260D03"/>
    <w:rsid w:val="00030B47"/>
    <w:rsid w:val="0003620C"/>
    <w:rsid w:val="000608DC"/>
    <w:rsid w:val="00070CA3"/>
    <w:rsid w:val="000F0040"/>
    <w:rsid w:val="00123D47"/>
    <w:rsid w:val="00147115"/>
    <w:rsid w:val="001563AF"/>
    <w:rsid w:val="001A57F9"/>
    <w:rsid w:val="001B1F8F"/>
    <w:rsid w:val="001D0B89"/>
    <w:rsid w:val="002241F2"/>
    <w:rsid w:val="002318C2"/>
    <w:rsid w:val="00260D03"/>
    <w:rsid w:val="00272B9D"/>
    <w:rsid w:val="00272BB4"/>
    <w:rsid w:val="002E33A9"/>
    <w:rsid w:val="002F6BA3"/>
    <w:rsid w:val="003D5DC5"/>
    <w:rsid w:val="003F10BE"/>
    <w:rsid w:val="004918DC"/>
    <w:rsid w:val="004B021B"/>
    <w:rsid w:val="005022B0"/>
    <w:rsid w:val="00506F8A"/>
    <w:rsid w:val="00512D0D"/>
    <w:rsid w:val="005B75B7"/>
    <w:rsid w:val="006138D7"/>
    <w:rsid w:val="00687275"/>
    <w:rsid w:val="006A0271"/>
    <w:rsid w:val="006A1D6C"/>
    <w:rsid w:val="006C33B0"/>
    <w:rsid w:val="006D408C"/>
    <w:rsid w:val="007843FA"/>
    <w:rsid w:val="007A532A"/>
    <w:rsid w:val="007C546F"/>
    <w:rsid w:val="008255B7"/>
    <w:rsid w:val="00836D6D"/>
    <w:rsid w:val="008933F0"/>
    <w:rsid w:val="008D001C"/>
    <w:rsid w:val="008F1EBB"/>
    <w:rsid w:val="008F5F0C"/>
    <w:rsid w:val="00903FF0"/>
    <w:rsid w:val="0091200D"/>
    <w:rsid w:val="00920A51"/>
    <w:rsid w:val="009D355F"/>
    <w:rsid w:val="00A830CE"/>
    <w:rsid w:val="00A909A9"/>
    <w:rsid w:val="00AC408A"/>
    <w:rsid w:val="00AD3BF9"/>
    <w:rsid w:val="00B02FAF"/>
    <w:rsid w:val="00B10F90"/>
    <w:rsid w:val="00B17C49"/>
    <w:rsid w:val="00BC2C7A"/>
    <w:rsid w:val="00C01391"/>
    <w:rsid w:val="00C131A8"/>
    <w:rsid w:val="00CE3D5E"/>
    <w:rsid w:val="00CF0985"/>
    <w:rsid w:val="00D50C9F"/>
    <w:rsid w:val="00D63D02"/>
    <w:rsid w:val="00DD649B"/>
    <w:rsid w:val="00EB67AE"/>
    <w:rsid w:val="00F01926"/>
    <w:rsid w:val="00F31A13"/>
    <w:rsid w:val="00F51D7F"/>
    <w:rsid w:val="00FF7E0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001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6C33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6C33B0"/>
  </w:style>
  <w:style w:type="paragraph" w:customStyle="1" w:styleId="a4">
    <w:name w:val="Содержимое таблицы"/>
    <w:basedOn w:val="a"/>
    <w:rsid w:val="006C33B0"/>
    <w:pPr>
      <w:suppressLineNumbers/>
      <w:suppressAutoHyphens/>
      <w:spacing w:after="0" w:line="240" w:lineRule="auto"/>
    </w:pPr>
    <w:rPr>
      <w:rFonts w:ascii="Times New Roman" w:eastAsia="Times New Roman" w:hAnsi="Times New Roman" w:cs="Times New Roman"/>
      <w:sz w:val="24"/>
      <w:szCs w:val="24"/>
      <w:lang w:eastAsia="ar-SA"/>
    </w:rPr>
  </w:style>
  <w:style w:type="paragraph" w:styleId="a5">
    <w:name w:val="List Paragraph"/>
    <w:basedOn w:val="a"/>
    <w:uiPriority w:val="34"/>
    <w:qFormat/>
    <w:rsid w:val="006C33B0"/>
    <w:pPr>
      <w:ind w:left="720"/>
      <w:contextualSpacing/>
    </w:pPr>
  </w:style>
  <w:style w:type="table" w:styleId="a6">
    <w:name w:val="Table Grid"/>
    <w:basedOn w:val="a1"/>
    <w:uiPriority w:val="59"/>
    <w:rsid w:val="00B02FA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No Spacing"/>
    <w:aliases w:val="основа"/>
    <w:uiPriority w:val="1"/>
    <w:qFormat/>
    <w:rsid w:val="00A909A9"/>
    <w:pPr>
      <w:spacing w:after="0" w:line="240" w:lineRule="auto"/>
    </w:pPr>
    <w:rPr>
      <w:rFonts w:ascii="Calibri" w:eastAsia="Calibri" w:hAnsi="Calibri" w:cs="Times New Roman"/>
    </w:rPr>
  </w:style>
  <w:style w:type="character" w:styleId="a8">
    <w:name w:val="Emphasis"/>
    <w:basedOn w:val="a0"/>
    <w:uiPriority w:val="20"/>
    <w:qFormat/>
    <w:rsid w:val="001B1F8F"/>
    <w:rPr>
      <w:i/>
      <w:iCs/>
    </w:rPr>
  </w:style>
  <w:style w:type="character" w:styleId="a9">
    <w:name w:val="Hyperlink"/>
    <w:basedOn w:val="a0"/>
    <w:uiPriority w:val="99"/>
    <w:unhideWhenUsed/>
    <w:rsid w:val="002E33A9"/>
    <w:rPr>
      <w:color w:val="0000FF" w:themeColor="hyperlink"/>
      <w:u w:val="single"/>
    </w:rPr>
  </w:style>
  <w:style w:type="character" w:customStyle="1" w:styleId="2">
    <w:name w:val="Основной текст (2)_"/>
    <w:basedOn w:val="a0"/>
    <w:link w:val="20"/>
    <w:rsid w:val="006D408C"/>
    <w:rPr>
      <w:rFonts w:ascii="Times New Roman" w:eastAsia="Times New Roman" w:hAnsi="Times New Roman" w:cs="Times New Roman"/>
      <w:sz w:val="28"/>
      <w:szCs w:val="28"/>
    </w:rPr>
  </w:style>
  <w:style w:type="paragraph" w:customStyle="1" w:styleId="20">
    <w:name w:val="Основной текст (2)"/>
    <w:basedOn w:val="a"/>
    <w:link w:val="2"/>
    <w:rsid w:val="006D408C"/>
    <w:pPr>
      <w:widowControl w:val="0"/>
      <w:spacing w:after="0"/>
      <w:jc w:val="center"/>
    </w:pPr>
    <w:rPr>
      <w:rFonts w:ascii="Times New Roman" w:eastAsia="Times New Roman" w:hAnsi="Times New Roman" w:cs="Times New Roman"/>
      <w:sz w:val="28"/>
      <w:szCs w:val="28"/>
    </w:rPr>
  </w:style>
  <w:style w:type="paragraph" w:styleId="aa">
    <w:name w:val="header"/>
    <w:basedOn w:val="a"/>
    <w:link w:val="ab"/>
    <w:uiPriority w:val="99"/>
    <w:semiHidden/>
    <w:unhideWhenUsed/>
    <w:rsid w:val="006D408C"/>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6D408C"/>
  </w:style>
  <w:style w:type="paragraph" w:styleId="ac">
    <w:name w:val="footer"/>
    <w:basedOn w:val="a"/>
    <w:link w:val="ad"/>
    <w:uiPriority w:val="99"/>
    <w:unhideWhenUsed/>
    <w:rsid w:val="006D408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6D408C"/>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4619</Words>
  <Characters>26330</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Тоня</dc:creator>
  <cp:lastModifiedBy>Admin</cp:lastModifiedBy>
  <cp:revision>6</cp:revision>
  <dcterms:created xsi:type="dcterms:W3CDTF">2022-08-04T09:13:00Z</dcterms:created>
  <dcterms:modified xsi:type="dcterms:W3CDTF">2022-08-05T11:21:00Z</dcterms:modified>
</cp:coreProperties>
</file>