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D8" w:rsidRPr="00BD6CD8" w:rsidRDefault="00BD6CD8" w:rsidP="00BD6CD8">
      <w:pPr>
        <w:jc w:val="center"/>
        <w:rPr>
          <w:rFonts w:ascii="Times New Roman" w:eastAsiaTheme="minorEastAsia" w:hAnsi="Times New Roman" w:cs="Times New Roman"/>
          <w:b/>
          <w:bCs/>
          <w:sz w:val="24"/>
          <w:szCs w:val="24"/>
        </w:rPr>
      </w:pPr>
      <w:r w:rsidRPr="00BD6CD8">
        <w:rPr>
          <w:rFonts w:ascii="Times New Roman" w:eastAsiaTheme="minorEastAsia" w:hAnsi="Times New Roman" w:cs="Times New Roman"/>
          <w:b/>
          <w:bCs/>
          <w:sz w:val="24"/>
          <w:szCs w:val="24"/>
        </w:rPr>
        <w:t>МУНИЦИПАЛЬНОЕ БЮДЖЕТНОЕ ОБЩЕОБРАЗОВАТЕЛЬНОЕ УЧРЕЖДЕНИЕ</w:t>
      </w:r>
    </w:p>
    <w:p w:rsidR="00BD6CD8" w:rsidRPr="00BD6CD8" w:rsidRDefault="00BD6CD8" w:rsidP="00BD6CD8">
      <w:pPr>
        <w:jc w:val="center"/>
        <w:rPr>
          <w:rFonts w:ascii="Times New Roman" w:eastAsiaTheme="minorEastAsia" w:hAnsi="Times New Roman" w:cs="Times New Roman"/>
          <w:b/>
          <w:bCs/>
          <w:sz w:val="24"/>
          <w:szCs w:val="24"/>
        </w:rPr>
      </w:pPr>
      <w:r w:rsidRPr="00BD6CD8">
        <w:rPr>
          <w:rFonts w:ascii="Times New Roman" w:eastAsiaTheme="minorEastAsia" w:hAnsi="Times New Roman" w:cs="Times New Roman"/>
          <w:b/>
          <w:bCs/>
          <w:sz w:val="24"/>
          <w:szCs w:val="24"/>
        </w:rPr>
        <w:t>«СРЕДНЯЯ ОБЩЕОБРАЗОВАТЕЛЬНАЯ ШКОЛА №</w:t>
      </w:r>
      <w:r w:rsidR="006461C9" w:rsidRPr="006461C9">
        <w:rPr>
          <w:rFonts w:ascii="Times New Roman" w:eastAsiaTheme="minorEastAsia" w:hAnsi="Times New Roman" w:cs="Times New Roman"/>
          <w:b/>
          <w:bCs/>
          <w:sz w:val="24"/>
          <w:szCs w:val="24"/>
        </w:rPr>
        <w:t>2 С.АЛХАН-ЮРТ»</w:t>
      </w:r>
    </w:p>
    <w:p w:rsidR="00BD6CD8" w:rsidRPr="00BD6CD8" w:rsidRDefault="00BD6CD8" w:rsidP="00BD6CD8">
      <w:pPr>
        <w:rPr>
          <w:rFonts w:ascii="Times New Roman" w:eastAsiaTheme="minorEastAsia" w:hAnsi="Times New Roman" w:cs="Times New Roman"/>
          <w:sz w:val="24"/>
          <w:szCs w:val="24"/>
        </w:rPr>
      </w:pPr>
    </w:p>
    <w:tbl>
      <w:tblPr>
        <w:tblStyle w:val="1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529"/>
      </w:tblGrid>
      <w:tr w:rsidR="00BD6CD8" w:rsidRPr="00BD6CD8" w:rsidTr="006461C9">
        <w:tc>
          <w:tcPr>
            <w:tcW w:w="4644" w:type="dxa"/>
            <w:hideMark/>
          </w:tcPr>
          <w:p w:rsidR="006461C9" w:rsidRDefault="006461C9">
            <w:pPr>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D6CD8" w:rsidRPr="00BD6CD8">
              <w:rPr>
                <w:rFonts w:ascii="Times New Roman" w:eastAsiaTheme="minorEastAsia" w:hAnsi="Times New Roman" w:cs="Times New Roman"/>
                <w:sz w:val="24"/>
                <w:szCs w:val="24"/>
              </w:rPr>
              <w:t>Согласовано</w:t>
            </w:r>
          </w:p>
          <w:p w:rsidR="00BD6CD8" w:rsidRPr="00BD6CD8" w:rsidRDefault="00BD6CD8">
            <w:pPr>
              <w:spacing w:after="200" w:line="276" w:lineRule="auto"/>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 xml:space="preserve">на педагогическом совете школы  Протокол № </w:t>
            </w:r>
            <w:r w:rsidRPr="006461C9">
              <w:rPr>
                <w:rFonts w:ascii="Times New Roman" w:eastAsiaTheme="minorEastAsia" w:hAnsi="Times New Roman" w:cs="Times New Roman"/>
                <w:sz w:val="24"/>
                <w:szCs w:val="24"/>
              </w:rPr>
              <w:t>1 от 29.08.2016г.</w:t>
            </w:r>
          </w:p>
          <w:p w:rsidR="00BD6CD8" w:rsidRPr="00BD6CD8" w:rsidRDefault="00BD6CD8">
            <w:pPr>
              <w:spacing w:after="200" w:line="276" w:lineRule="auto"/>
              <w:rPr>
                <w:rFonts w:ascii="Times New Roman" w:eastAsiaTheme="minorEastAsia" w:hAnsi="Times New Roman" w:cs="Times New Roman"/>
                <w:sz w:val="24"/>
                <w:szCs w:val="24"/>
              </w:rPr>
            </w:pPr>
          </w:p>
        </w:tc>
        <w:tc>
          <w:tcPr>
            <w:tcW w:w="5529" w:type="dxa"/>
          </w:tcPr>
          <w:p w:rsidR="00BD6CD8" w:rsidRPr="00BD6CD8" w:rsidRDefault="006461C9" w:rsidP="006461C9">
            <w:pPr>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D6CD8" w:rsidRPr="00BD6CD8">
              <w:rPr>
                <w:rFonts w:ascii="Times New Roman" w:eastAsiaTheme="minorEastAsia" w:hAnsi="Times New Roman" w:cs="Times New Roman"/>
                <w:sz w:val="24"/>
                <w:szCs w:val="24"/>
              </w:rPr>
              <w:t>УТВЕРЖДАЮ</w:t>
            </w:r>
          </w:p>
          <w:p w:rsidR="00BD6CD8" w:rsidRPr="00BD6CD8" w:rsidRDefault="00BD6CD8">
            <w:pPr>
              <w:spacing w:after="200" w:line="276" w:lineRule="auto"/>
              <w:jc w:val="right"/>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Директор МБОУ «СОШ №</w:t>
            </w:r>
            <w:r w:rsidR="006461C9">
              <w:rPr>
                <w:rFonts w:ascii="Times New Roman" w:eastAsiaTheme="minorEastAsia" w:hAnsi="Times New Roman" w:cs="Times New Roman"/>
                <w:sz w:val="24"/>
                <w:szCs w:val="24"/>
              </w:rPr>
              <w:t xml:space="preserve">2 </w:t>
            </w:r>
            <w:proofErr w:type="spellStart"/>
            <w:r w:rsidR="006461C9">
              <w:rPr>
                <w:rFonts w:ascii="Times New Roman" w:eastAsiaTheme="minorEastAsia" w:hAnsi="Times New Roman" w:cs="Times New Roman"/>
                <w:sz w:val="24"/>
                <w:szCs w:val="24"/>
              </w:rPr>
              <w:t>с</w:t>
            </w:r>
            <w:proofErr w:type="gramStart"/>
            <w:r w:rsidR="006461C9">
              <w:rPr>
                <w:rFonts w:ascii="Times New Roman" w:eastAsiaTheme="minorEastAsia" w:hAnsi="Times New Roman" w:cs="Times New Roman"/>
                <w:sz w:val="24"/>
                <w:szCs w:val="24"/>
              </w:rPr>
              <w:t>.А</w:t>
            </w:r>
            <w:proofErr w:type="gramEnd"/>
            <w:r w:rsidR="006461C9">
              <w:rPr>
                <w:rFonts w:ascii="Times New Roman" w:eastAsiaTheme="minorEastAsia" w:hAnsi="Times New Roman" w:cs="Times New Roman"/>
                <w:sz w:val="24"/>
                <w:szCs w:val="24"/>
              </w:rPr>
              <w:t>лхан-Юрт</w:t>
            </w:r>
            <w:proofErr w:type="spellEnd"/>
            <w:r w:rsidRPr="00BD6CD8">
              <w:rPr>
                <w:rFonts w:ascii="Times New Roman" w:eastAsiaTheme="minorEastAsia" w:hAnsi="Times New Roman" w:cs="Times New Roman"/>
                <w:sz w:val="24"/>
                <w:szCs w:val="24"/>
              </w:rPr>
              <w:t xml:space="preserve">» </w:t>
            </w:r>
          </w:p>
          <w:p w:rsidR="00BD6CD8" w:rsidRPr="00BD6CD8" w:rsidRDefault="006461C9" w:rsidP="006461C9">
            <w:pPr>
              <w:tabs>
                <w:tab w:val="left" w:pos="846"/>
              </w:tabs>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___________/ Х.М.Вараева</w:t>
            </w:r>
            <w:r w:rsidR="00BD6CD8" w:rsidRPr="00BD6CD8">
              <w:rPr>
                <w:rFonts w:ascii="Times New Roman" w:eastAsiaTheme="minorEastAsia" w:hAnsi="Times New Roman" w:cs="Times New Roman"/>
                <w:sz w:val="24"/>
                <w:szCs w:val="24"/>
              </w:rPr>
              <w:t xml:space="preserve"> </w:t>
            </w:r>
          </w:p>
          <w:p w:rsidR="00BD6CD8" w:rsidRPr="00BD6CD8" w:rsidRDefault="006461C9" w:rsidP="006461C9">
            <w:pPr>
              <w:spacing w:after="20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BD6CD8" w:rsidRPr="00BD6CD8">
              <w:rPr>
                <w:rFonts w:ascii="Times New Roman" w:eastAsiaTheme="minorEastAsia" w:hAnsi="Times New Roman" w:cs="Times New Roman"/>
                <w:sz w:val="24"/>
                <w:szCs w:val="24"/>
              </w:rPr>
              <w:t>Приказ №</w:t>
            </w:r>
            <w:r>
              <w:rPr>
                <w:rFonts w:ascii="Times New Roman" w:eastAsiaTheme="minorEastAsia" w:hAnsi="Times New Roman" w:cs="Times New Roman"/>
                <w:sz w:val="24"/>
                <w:szCs w:val="24"/>
              </w:rPr>
              <w:t>___</w:t>
            </w:r>
            <w:r w:rsidR="00BD6CD8" w:rsidRPr="00BD6CD8">
              <w:rPr>
                <w:rFonts w:ascii="Times New Roman" w:eastAsiaTheme="minorEastAsia" w:hAnsi="Times New Roman" w:cs="Times New Roman"/>
                <w:sz w:val="24"/>
                <w:szCs w:val="24"/>
              </w:rPr>
              <w:t xml:space="preserve"> </w:t>
            </w:r>
          </w:p>
          <w:p w:rsidR="00BD6CD8" w:rsidRPr="00BD6CD8" w:rsidRDefault="00BD6CD8">
            <w:pPr>
              <w:spacing w:after="200" w:line="276" w:lineRule="auto"/>
              <w:rPr>
                <w:rFonts w:ascii="Times New Roman" w:eastAsiaTheme="minorEastAsia" w:hAnsi="Times New Roman" w:cs="Times New Roman"/>
                <w:sz w:val="24"/>
                <w:szCs w:val="24"/>
              </w:rPr>
            </w:pPr>
            <w:bookmarkStart w:id="0" w:name="_GoBack"/>
            <w:bookmarkEnd w:id="0"/>
          </w:p>
        </w:tc>
      </w:tr>
    </w:tbl>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C465DE" w:rsidRDefault="00C465DE"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Pr="00326331" w:rsidRDefault="006461C9" w:rsidP="00AA7305">
      <w:pPr>
        <w:autoSpaceDE w:val="0"/>
        <w:autoSpaceDN w:val="0"/>
        <w:adjustRightInd w:val="0"/>
        <w:spacing w:after="0" w:line="360" w:lineRule="auto"/>
        <w:ind w:firstLine="426"/>
        <w:jc w:val="center"/>
        <w:rPr>
          <w:rFonts w:ascii="Times New Roman" w:eastAsia="Calibri" w:hAnsi="Times New Roman" w:cs="Times New Roman"/>
          <w:b/>
          <w:bCs/>
          <w:color w:val="000000"/>
          <w:sz w:val="36"/>
          <w:szCs w:val="28"/>
        </w:rPr>
      </w:pPr>
      <w:r w:rsidRPr="00326331">
        <w:rPr>
          <w:rFonts w:ascii="Times New Roman" w:eastAsia="Calibri" w:hAnsi="Times New Roman" w:cs="Times New Roman"/>
          <w:b/>
          <w:bCs/>
          <w:color w:val="000000"/>
          <w:sz w:val="36"/>
          <w:szCs w:val="28"/>
        </w:rPr>
        <w:t>АДАПТИРОВАННАЯ ОСНОВНАЯ ОБЩЕОБРАЗОВАТЕЛЬНАЯ ПРОГРАММА НАЧАЛЬНОГО ОБЩЕГО ОБРАЗОВАНИЯ ДЛЯ ГЛУХИХ ОБУЧАЮЩИХСЯ</w:t>
      </w:r>
    </w:p>
    <w:p w:rsidR="000C0B91" w:rsidRPr="00F76F08" w:rsidRDefault="006461C9" w:rsidP="00AA7305">
      <w:pPr>
        <w:spacing w:line="360" w:lineRule="auto"/>
        <w:ind w:firstLine="426"/>
        <w:jc w:val="center"/>
        <w:rPr>
          <w:rFonts w:ascii="Times New Roman" w:hAnsi="Times New Roman" w:cs="Times New Roman"/>
          <w:b/>
          <w:sz w:val="36"/>
          <w:szCs w:val="36"/>
        </w:rPr>
      </w:pPr>
      <w:r w:rsidRPr="00F76F08">
        <w:rPr>
          <w:rFonts w:ascii="Times New Roman" w:hAnsi="Times New Roman" w:cs="Times New Roman"/>
          <w:b/>
          <w:sz w:val="36"/>
          <w:szCs w:val="36"/>
        </w:rPr>
        <w:t>ВАРИАНТ 1.2</w:t>
      </w: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6461C9">
      <w:pPr>
        <w:spacing w:line="360" w:lineRule="auto"/>
        <w:rPr>
          <w:sz w:val="28"/>
        </w:rPr>
      </w:pPr>
    </w:p>
    <w:tbl>
      <w:tblPr>
        <w:tblStyle w:val="11"/>
        <w:tblpPr w:leftFromText="180" w:rightFromText="180" w:vertAnchor="text" w:horzAnchor="margin" w:tblpY="-51"/>
        <w:tblW w:w="10478" w:type="dxa"/>
        <w:tblLook w:val="04A0"/>
      </w:tblPr>
      <w:tblGrid>
        <w:gridCol w:w="8343"/>
        <w:gridCol w:w="2135"/>
      </w:tblGrid>
      <w:tr w:rsidR="00326331" w:rsidRPr="00326331" w:rsidTr="008D0728">
        <w:trPr>
          <w:trHeight w:val="746"/>
        </w:trPr>
        <w:tc>
          <w:tcPr>
            <w:tcW w:w="8343"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
                <w:bCs/>
                <w:color w:val="000000"/>
                <w:sz w:val="28"/>
                <w:szCs w:val="28"/>
              </w:rPr>
            </w:pPr>
            <w:r w:rsidRPr="00326331">
              <w:rPr>
                <w:rFonts w:ascii="Times New Roman" w:eastAsia="Calibri" w:hAnsi="Times New Roman" w:cs="Times New Roman"/>
                <w:b/>
                <w:bCs/>
                <w:color w:val="000000"/>
                <w:sz w:val="28"/>
                <w:szCs w:val="28"/>
              </w:rPr>
              <w:lastRenderedPageBreak/>
              <w:t>Содержание</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
                <w:bCs/>
                <w:color w:val="000000"/>
                <w:sz w:val="28"/>
                <w:szCs w:val="28"/>
              </w:rPr>
            </w:pPr>
            <w:r w:rsidRPr="00326331">
              <w:rPr>
                <w:rFonts w:ascii="Times New Roman" w:eastAsia="Calibri" w:hAnsi="Times New Roman" w:cs="Times New Roman"/>
                <w:b/>
                <w:bCs/>
                <w:color w:val="000000"/>
                <w:sz w:val="28"/>
                <w:szCs w:val="28"/>
              </w:rPr>
              <w:t>Страницы</w:t>
            </w:r>
          </w:p>
        </w:tc>
      </w:tr>
      <w:tr w:rsidR="00326331" w:rsidRPr="00326331" w:rsidTr="008D0728">
        <w:trPr>
          <w:trHeight w:val="807"/>
        </w:trPr>
        <w:tc>
          <w:tcPr>
            <w:tcW w:w="8343" w:type="dxa"/>
          </w:tcPr>
          <w:p w:rsidR="00326331" w:rsidRPr="00326331" w:rsidRDefault="00326331" w:rsidP="00AA7305">
            <w:pPr>
              <w:numPr>
                <w:ilvl w:val="0"/>
                <w:numId w:val="3"/>
              </w:numPr>
              <w:autoSpaceDE w:val="0"/>
              <w:autoSpaceDN w:val="0"/>
              <w:adjustRightInd w:val="0"/>
              <w:ind w:left="709" w:firstLine="426"/>
              <w:contextualSpacing/>
              <w:jc w:val="both"/>
              <w:rPr>
                <w:rFonts w:ascii="Times New Roman" w:eastAsia="Calibri" w:hAnsi="Times New Roman" w:cs="Times New Roman"/>
                <w:b/>
                <w:bCs/>
                <w:color w:val="000000"/>
                <w:sz w:val="32"/>
                <w:szCs w:val="28"/>
              </w:rPr>
            </w:pPr>
            <w:r w:rsidRPr="00326331">
              <w:rPr>
                <w:rFonts w:ascii="Times New Roman" w:eastAsia="Calibri" w:hAnsi="Times New Roman" w:cs="Times New Roman"/>
                <w:b/>
                <w:bCs/>
                <w:color w:val="000000"/>
                <w:sz w:val="32"/>
                <w:szCs w:val="28"/>
              </w:rPr>
              <w:t>Целевой раздел.</w:t>
            </w:r>
            <w:r w:rsidR="0065693A">
              <w:rPr>
                <w:rFonts w:ascii="Times New Roman" w:eastAsia="Calibri" w:hAnsi="Times New Roman" w:cs="Times New Roman"/>
                <w:b/>
                <w:bCs/>
                <w:color w:val="000000"/>
                <w:sz w:val="32"/>
                <w:szCs w:val="28"/>
              </w:rPr>
              <w:t xml:space="preserve"> Вариант 1.2.</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Cs/>
                <w:color w:val="000000"/>
                <w:sz w:val="28"/>
                <w:szCs w:val="28"/>
              </w:rPr>
            </w:pPr>
          </w:p>
        </w:tc>
      </w:tr>
      <w:tr w:rsidR="00326331" w:rsidRPr="00326331" w:rsidTr="008D0728">
        <w:trPr>
          <w:trHeight w:val="384"/>
        </w:trPr>
        <w:tc>
          <w:tcPr>
            <w:tcW w:w="8343" w:type="dxa"/>
          </w:tcPr>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8"/>
              </w:rPr>
              <w:t xml:space="preserve">1.1. Пояснительная записка.                                                    </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w:t>
            </w:r>
          </w:p>
        </w:tc>
      </w:tr>
      <w:tr w:rsidR="00326331" w:rsidRPr="00326331" w:rsidTr="008D0728">
        <w:trPr>
          <w:trHeight w:val="1006"/>
        </w:trPr>
        <w:tc>
          <w:tcPr>
            <w:tcW w:w="8343" w:type="dxa"/>
          </w:tcPr>
          <w:p w:rsidR="00326331" w:rsidRPr="00326331" w:rsidRDefault="00326331" w:rsidP="00AA7305">
            <w:pPr>
              <w:autoSpaceDE w:val="0"/>
              <w:autoSpaceDN w:val="0"/>
              <w:adjustRightInd w:val="0"/>
              <w:ind w:right="34" w:firstLine="426"/>
              <w:jc w:val="both"/>
              <w:rPr>
                <w:rFonts w:ascii="Times New Roman" w:eastAsia="Calibri" w:hAnsi="Times New Roman" w:cs="Times New Roman"/>
                <w:color w:val="000000"/>
                <w:sz w:val="28"/>
                <w:szCs w:val="28"/>
              </w:rPr>
            </w:pPr>
            <w:r w:rsidRPr="00326331">
              <w:rPr>
                <w:rFonts w:ascii="Times New Roman" w:eastAsia="Calibri" w:hAnsi="Times New Roman" w:cs="Times New Roman"/>
                <w:color w:val="000000"/>
                <w:sz w:val="28"/>
                <w:szCs w:val="28"/>
              </w:rPr>
              <w:t>1.2. Планируемые результаты освоения          обучающимися адаптированной основной образовательной программы начального общего образования.</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285598"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6</w:t>
            </w:r>
          </w:p>
        </w:tc>
      </w:tr>
      <w:tr w:rsidR="00326331" w:rsidRPr="00326331" w:rsidTr="008D0728">
        <w:trPr>
          <w:trHeight w:val="1150"/>
        </w:trPr>
        <w:tc>
          <w:tcPr>
            <w:tcW w:w="8343" w:type="dxa"/>
          </w:tcPr>
          <w:p w:rsidR="00326331" w:rsidRPr="00326331" w:rsidRDefault="00326331" w:rsidP="00AA7305">
            <w:pPr>
              <w:tabs>
                <w:tab w:val="left" w:pos="7230"/>
              </w:tabs>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3"/>
              </w:rPr>
              <w:t>1.3. Система оценки достижения планируемых результатов освоения учащимися адаптированной основной образовательной программы начального общего образования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13</w:t>
            </w:r>
          </w:p>
        </w:tc>
      </w:tr>
      <w:tr w:rsidR="00326331" w:rsidRPr="00326331" w:rsidTr="008D0728">
        <w:trPr>
          <w:trHeight w:val="828"/>
        </w:trPr>
        <w:tc>
          <w:tcPr>
            <w:tcW w:w="8343" w:type="dxa"/>
          </w:tcPr>
          <w:p w:rsidR="00326331" w:rsidRPr="00326331" w:rsidRDefault="00326331" w:rsidP="00AA7305">
            <w:pPr>
              <w:adjustRightInd w:val="0"/>
              <w:ind w:firstLine="426"/>
              <w:jc w:val="both"/>
              <w:textAlignment w:val="top"/>
              <w:rPr>
                <w:rFonts w:ascii="Times New Roman" w:eastAsia="Calibri" w:hAnsi="Times New Roman" w:cs="Times New Roman"/>
                <w:b/>
                <w:color w:val="000000"/>
                <w:sz w:val="32"/>
                <w:szCs w:val="28"/>
                <w:lang w:eastAsia="ru-RU"/>
              </w:rPr>
            </w:pPr>
            <w:r w:rsidRPr="00326331">
              <w:rPr>
                <w:rFonts w:ascii="Times New Roman" w:eastAsia="Calibri" w:hAnsi="Times New Roman" w:cs="Times New Roman"/>
                <w:b/>
                <w:color w:val="000000"/>
                <w:sz w:val="32"/>
                <w:szCs w:val="28"/>
                <w:lang w:val="en-US" w:eastAsia="ru-RU"/>
              </w:rPr>
              <w:t>II</w:t>
            </w:r>
            <w:r w:rsidRPr="00326331">
              <w:rPr>
                <w:rFonts w:ascii="Times New Roman" w:eastAsia="Calibri" w:hAnsi="Times New Roman" w:cs="Times New Roman"/>
                <w:b/>
                <w:color w:val="000000"/>
                <w:sz w:val="32"/>
                <w:szCs w:val="28"/>
                <w:lang w:eastAsia="ru-RU"/>
              </w:rPr>
              <w:t>.  Содержательный раздел</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Cs/>
                <w:color w:val="000000"/>
                <w:sz w:val="28"/>
                <w:szCs w:val="28"/>
              </w:rPr>
            </w:pPr>
          </w:p>
        </w:tc>
      </w:tr>
      <w:tr w:rsidR="00326331" w:rsidRPr="00326331" w:rsidTr="008D0728">
        <w:trPr>
          <w:trHeight w:val="1150"/>
        </w:trPr>
        <w:tc>
          <w:tcPr>
            <w:tcW w:w="8343" w:type="dxa"/>
          </w:tcPr>
          <w:p w:rsidR="00326331" w:rsidRPr="00326331" w:rsidRDefault="00326331" w:rsidP="00AA7305">
            <w:pPr>
              <w:adjustRightInd w:val="0"/>
              <w:ind w:right="175" w:firstLine="426"/>
              <w:jc w:val="both"/>
              <w:textAlignment w:val="top"/>
              <w:rPr>
                <w:rFonts w:ascii="Times New Roman" w:eastAsia="Calibri" w:hAnsi="Times New Roman" w:cs="Times New Roman"/>
                <w:color w:val="000000"/>
                <w:sz w:val="28"/>
                <w:szCs w:val="28"/>
                <w:lang w:eastAsia="ru-RU"/>
              </w:rPr>
            </w:pPr>
            <w:r w:rsidRPr="00326331">
              <w:rPr>
                <w:rFonts w:ascii="Times New Roman" w:eastAsia="Calibri" w:hAnsi="Times New Roman" w:cs="Times New Roman"/>
                <w:color w:val="000000"/>
                <w:sz w:val="28"/>
                <w:szCs w:val="28"/>
                <w:lang w:eastAsia="ru-RU"/>
              </w:rPr>
              <w:t>2.1.Программа формирования универсальных учебных действий  обучающихся с нарушением слуха</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18</w:t>
            </w:r>
          </w:p>
        </w:tc>
      </w:tr>
      <w:tr w:rsidR="00326331" w:rsidRPr="00326331" w:rsidTr="008D0728">
        <w:trPr>
          <w:trHeight w:val="942"/>
        </w:trPr>
        <w:tc>
          <w:tcPr>
            <w:tcW w:w="8343" w:type="dxa"/>
          </w:tcPr>
          <w:p w:rsidR="00326331" w:rsidRPr="00326331" w:rsidRDefault="008D0728" w:rsidP="00AA7305">
            <w:pPr>
              <w:ind w:right="175"/>
              <w:rPr>
                <w:rFonts w:ascii="Times New Roman" w:eastAsia="Calibri" w:hAnsi="Times New Roman" w:cs="Times New Roman"/>
                <w:sz w:val="28"/>
                <w:szCs w:val="28"/>
              </w:rPr>
            </w:pPr>
            <w:r>
              <w:rPr>
                <w:rFonts w:ascii="Times New Roman" w:eastAsia="Calibri" w:hAnsi="Times New Roman" w:cs="Times New Roman"/>
                <w:sz w:val="28"/>
                <w:szCs w:val="28"/>
              </w:rPr>
              <w:t xml:space="preserve">     2.2.</w:t>
            </w:r>
            <w:r w:rsidR="00326331" w:rsidRPr="00326331">
              <w:rPr>
                <w:rFonts w:ascii="Times New Roman" w:eastAsia="Calibri" w:hAnsi="Times New Roman" w:cs="Times New Roman"/>
                <w:sz w:val="28"/>
                <w:szCs w:val="28"/>
              </w:rPr>
              <w:t>Программы отдельных учебных предметов, курсов коррекционно-развивающей области</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22</w:t>
            </w:r>
          </w:p>
        </w:tc>
      </w:tr>
      <w:tr w:rsidR="00326331" w:rsidRPr="00326331" w:rsidTr="008D0728">
        <w:trPr>
          <w:trHeight w:val="746"/>
        </w:trPr>
        <w:tc>
          <w:tcPr>
            <w:tcW w:w="8343" w:type="dxa"/>
          </w:tcPr>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8"/>
              </w:rPr>
              <w:t>2.3. Программа духовно – нравственного развития, воспитания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91</w:t>
            </w:r>
          </w:p>
        </w:tc>
      </w:tr>
      <w:tr w:rsidR="00326331" w:rsidRPr="00326331" w:rsidTr="008D0728">
        <w:trPr>
          <w:trHeight w:val="746"/>
        </w:trPr>
        <w:tc>
          <w:tcPr>
            <w:tcW w:w="8343" w:type="dxa"/>
          </w:tcPr>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8"/>
              </w:rPr>
              <w:t>2.4. Программа формирования экологической культуры, здорового и безопасного образа жизни</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94</w:t>
            </w:r>
          </w:p>
        </w:tc>
      </w:tr>
      <w:tr w:rsidR="00326331" w:rsidRPr="00326331" w:rsidTr="008D0728">
        <w:trPr>
          <w:trHeight w:val="746"/>
        </w:trPr>
        <w:tc>
          <w:tcPr>
            <w:tcW w:w="8343" w:type="dxa"/>
          </w:tcPr>
          <w:p w:rsidR="00326331" w:rsidRPr="00326331" w:rsidRDefault="00326331" w:rsidP="00AA7305">
            <w:pPr>
              <w:ind w:firstLine="426"/>
              <w:rPr>
                <w:rFonts w:ascii="Times New Roman" w:eastAsia="Calibri" w:hAnsi="Times New Roman" w:cs="Times New Roman"/>
                <w:sz w:val="24"/>
                <w:szCs w:val="24"/>
              </w:rPr>
            </w:pPr>
            <w:r w:rsidRPr="00326331">
              <w:rPr>
                <w:rFonts w:ascii="Times New Roman" w:eastAsia="Calibri" w:hAnsi="Times New Roman" w:cs="Times New Roman"/>
                <w:bCs/>
                <w:sz w:val="28"/>
                <w:szCs w:val="28"/>
              </w:rPr>
              <w:t xml:space="preserve"> 2.5.Программа коррекционной работы</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D263F4"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100</w:t>
            </w:r>
          </w:p>
        </w:tc>
      </w:tr>
      <w:tr w:rsidR="00326331" w:rsidRPr="00326331" w:rsidTr="008D0728">
        <w:trPr>
          <w:trHeight w:val="746"/>
        </w:trPr>
        <w:tc>
          <w:tcPr>
            <w:tcW w:w="8343" w:type="dxa"/>
          </w:tcPr>
          <w:p w:rsidR="00326331" w:rsidRPr="00326331" w:rsidRDefault="008D0728" w:rsidP="00AA730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2.6.</w:t>
            </w:r>
            <w:r w:rsidR="00326331" w:rsidRPr="00326331">
              <w:rPr>
                <w:rFonts w:ascii="Times New Roman" w:eastAsia="Calibri" w:hAnsi="Times New Roman" w:cs="Times New Roman"/>
                <w:sz w:val="28"/>
                <w:szCs w:val="28"/>
              </w:rPr>
              <w:t>Программа внеурочной деятельности</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w:t>
            </w:r>
            <w:r w:rsidR="00D263F4">
              <w:rPr>
                <w:rFonts w:ascii="Times New Roman" w:eastAsia="Calibri" w:hAnsi="Times New Roman" w:cs="Times New Roman"/>
                <w:bCs/>
                <w:color w:val="000000"/>
                <w:sz w:val="28"/>
                <w:szCs w:val="28"/>
              </w:rPr>
              <w:t>8</w:t>
            </w:r>
          </w:p>
        </w:tc>
      </w:tr>
      <w:tr w:rsidR="00326331" w:rsidRPr="00326331" w:rsidTr="008D0728">
        <w:trPr>
          <w:trHeight w:val="1029"/>
        </w:trPr>
        <w:tc>
          <w:tcPr>
            <w:tcW w:w="8343" w:type="dxa"/>
          </w:tcPr>
          <w:p w:rsidR="00326331" w:rsidRPr="00326331" w:rsidRDefault="00326331" w:rsidP="00AA7305">
            <w:pPr>
              <w:ind w:firstLine="426"/>
              <w:rPr>
                <w:rFonts w:ascii="Times New Roman" w:eastAsia="Calibri" w:hAnsi="Times New Roman" w:cs="Times New Roman"/>
                <w:sz w:val="32"/>
                <w:szCs w:val="28"/>
              </w:rPr>
            </w:pPr>
            <w:r w:rsidRPr="00326331">
              <w:rPr>
                <w:rFonts w:ascii="Times New Roman" w:eastAsia="Calibri" w:hAnsi="Times New Roman" w:cs="Times New Roman"/>
                <w:b/>
                <w:bCs/>
                <w:sz w:val="32"/>
                <w:szCs w:val="28"/>
                <w:lang w:val="en-US"/>
              </w:rPr>
              <w:t>III</w:t>
            </w:r>
            <w:r w:rsidRPr="00326331">
              <w:rPr>
                <w:rFonts w:ascii="Times New Roman" w:eastAsia="Calibri" w:hAnsi="Times New Roman" w:cs="Times New Roman"/>
                <w:b/>
                <w:bCs/>
                <w:sz w:val="32"/>
                <w:szCs w:val="28"/>
              </w:rPr>
              <w:t>. Организационный раздел</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Cs/>
                <w:color w:val="000000"/>
                <w:sz w:val="28"/>
                <w:szCs w:val="28"/>
              </w:rPr>
            </w:pPr>
          </w:p>
        </w:tc>
      </w:tr>
      <w:tr w:rsidR="00326331" w:rsidRPr="00326331" w:rsidTr="008D0728">
        <w:trPr>
          <w:trHeight w:val="565"/>
        </w:trPr>
        <w:tc>
          <w:tcPr>
            <w:tcW w:w="8343" w:type="dxa"/>
          </w:tcPr>
          <w:p w:rsidR="00326331" w:rsidRPr="00326331" w:rsidRDefault="00326331" w:rsidP="00AA7305">
            <w:pPr>
              <w:ind w:firstLine="426"/>
              <w:rPr>
                <w:rFonts w:ascii="Times New Roman" w:eastAsia="Calibri" w:hAnsi="Times New Roman" w:cs="Times New Roman"/>
                <w:bCs/>
                <w:sz w:val="32"/>
                <w:szCs w:val="28"/>
              </w:rPr>
            </w:pPr>
            <w:r w:rsidRPr="00326331">
              <w:rPr>
                <w:rFonts w:ascii="Times New Roman" w:eastAsia="Calibri" w:hAnsi="Times New Roman" w:cs="Times New Roman"/>
                <w:bCs/>
                <w:sz w:val="28"/>
                <w:szCs w:val="23"/>
              </w:rPr>
              <w:t>3.1.Учебный план начального общего образования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11</w:t>
            </w:r>
            <w:r w:rsidR="00D263F4">
              <w:rPr>
                <w:rFonts w:ascii="Times New Roman" w:eastAsia="Calibri" w:hAnsi="Times New Roman" w:cs="Times New Roman"/>
                <w:bCs/>
                <w:color w:val="000000"/>
                <w:sz w:val="28"/>
                <w:szCs w:val="28"/>
              </w:rPr>
              <w:t>3</w:t>
            </w:r>
          </w:p>
        </w:tc>
      </w:tr>
      <w:tr w:rsidR="00326331" w:rsidRPr="00326331" w:rsidTr="008D0728">
        <w:trPr>
          <w:trHeight w:val="1150"/>
        </w:trPr>
        <w:tc>
          <w:tcPr>
            <w:tcW w:w="8343" w:type="dxa"/>
          </w:tcPr>
          <w:p w:rsidR="00326331" w:rsidRPr="00326331" w:rsidRDefault="00326331" w:rsidP="00AA7305">
            <w:pPr>
              <w:ind w:right="-108" w:firstLine="426"/>
              <w:rPr>
                <w:rFonts w:ascii="Times New Roman" w:eastAsia="Calibri" w:hAnsi="Times New Roman" w:cs="Times New Roman"/>
                <w:sz w:val="24"/>
              </w:rPr>
            </w:pPr>
            <w:r w:rsidRPr="00326331">
              <w:rPr>
                <w:rFonts w:ascii="Times New Roman" w:eastAsia="Calibri" w:hAnsi="Times New Roman" w:cs="Times New Roman"/>
                <w:sz w:val="28"/>
                <w:szCs w:val="28"/>
              </w:rPr>
              <w:t xml:space="preserve"> 3.2.Система условий реализации адаптированной основной общеобразовательной программы начального общего образования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11</w:t>
            </w:r>
            <w:r w:rsidR="00D263F4">
              <w:rPr>
                <w:rFonts w:ascii="Times New Roman" w:eastAsia="Calibri" w:hAnsi="Times New Roman" w:cs="Times New Roman"/>
                <w:bCs/>
                <w:color w:val="000000"/>
                <w:sz w:val="28"/>
                <w:szCs w:val="28"/>
              </w:rPr>
              <w:t>9</w:t>
            </w:r>
          </w:p>
        </w:tc>
      </w:tr>
    </w:tbl>
    <w:p w:rsidR="0065693A" w:rsidRDefault="0065693A" w:rsidP="00AA7305">
      <w:pPr>
        <w:autoSpaceDE w:val="0"/>
        <w:autoSpaceDN w:val="0"/>
        <w:adjustRightInd w:val="0"/>
        <w:spacing w:after="0" w:line="360" w:lineRule="auto"/>
        <w:ind w:left="540" w:firstLine="426"/>
        <w:jc w:val="both"/>
        <w:rPr>
          <w:rFonts w:ascii="Times New Roman" w:eastAsia="Calibri" w:hAnsi="Times New Roman" w:cs="Times New Roman"/>
          <w:b/>
          <w:bCs/>
          <w:color w:val="000000"/>
          <w:sz w:val="32"/>
          <w:szCs w:val="28"/>
        </w:rPr>
      </w:pPr>
    </w:p>
    <w:p w:rsidR="0065693A" w:rsidRDefault="0065693A" w:rsidP="00AA7305">
      <w:pPr>
        <w:autoSpaceDE w:val="0"/>
        <w:autoSpaceDN w:val="0"/>
        <w:adjustRightInd w:val="0"/>
        <w:spacing w:after="0" w:line="360" w:lineRule="auto"/>
        <w:jc w:val="both"/>
        <w:rPr>
          <w:rFonts w:ascii="Times New Roman" w:eastAsia="Calibri" w:hAnsi="Times New Roman" w:cs="Times New Roman"/>
          <w:b/>
          <w:bCs/>
          <w:color w:val="000000"/>
          <w:sz w:val="32"/>
          <w:szCs w:val="28"/>
        </w:rPr>
      </w:pPr>
    </w:p>
    <w:p w:rsidR="00326331" w:rsidRPr="00326331" w:rsidRDefault="00326331" w:rsidP="00AA7305">
      <w:pPr>
        <w:autoSpaceDE w:val="0"/>
        <w:autoSpaceDN w:val="0"/>
        <w:adjustRightInd w:val="0"/>
        <w:spacing w:after="0" w:line="360" w:lineRule="auto"/>
        <w:ind w:left="540" w:firstLine="426"/>
        <w:jc w:val="both"/>
        <w:rPr>
          <w:rFonts w:ascii="Times New Roman" w:eastAsia="Calibri" w:hAnsi="Times New Roman" w:cs="Times New Roman"/>
          <w:b/>
          <w:bCs/>
          <w:color w:val="000000"/>
          <w:sz w:val="32"/>
          <w:szCs w:val="28"/>
        </w:rPr>
      </w:pPr>
      <w:r w:rsidRPr="00326331">
        <w:rPr>
          <w:rFonts w:ascii="Times New Roman" w:eastAsia="Calibri" w:hAnsi="Times New Roman" w:cs="Times New Roman"/>
          <w:b/>
          <w:bCs/>
          <w:color w:val="000000"/>
          <w:sz w:val="32"/>
          <w:szCs w:val="28"/>
          <w:lang w:val="en-US"/>
        </w:rPr>
        <w:lastRenderedPageBreak/>
        <w:t>I</w:t>
      </w:r>
      <w:r w:rsidRPr="00326331">
        <w:rPr>
          <w:rFonts w:ascii="Times New Roman" w:eastAsia="Calibri" w:hAnsi="Times New Roman" w:cs="Times New Roman"/>
          <w:b/>
          <w:bCs/>
          <w:color w:val="000000"/>
          <w:sz w:val="32"/>
          <w:szCs w:val="28"/>
        </w:rPr>
        <w:t>. Целевой раздел.</w:t>
      </w:r>
    </w:p>
    <w:p w:rsidR="00326331" w:rsidRPr="00326331" w:rsidRDefault="00326331" w:rsidP="00AA7305">
      <w:pPr>
        <w:autoSpaceDE w:val="0"/>
        <w:autoSpaceDN w:val="0"/>
        <w:adjustRightInd w:val="0"/>
        <w:spacing w:after="0" w:line="360" w:lineRule="auto"/>
        <w:ind w:left="540" w:firstLine="426"/>
        <w:jc w:val="both"/>
        <w:rPr>
          <w:rFonts w:ascii="Times New Roman" w:eastAsia="Calibri" w:hAnsi="Times New Roman" w:cs="Times New Roman"/>
          <w:b/>
          <w:bCs/>
          <w:color w:val="000000"/>
          <w:sz w:val="28"/>
          <w:szCs w:val="28"/>
        </w:rPr>
      </w:pPr>
      <w:r w:rsidRPr="00326331">
        <w:rPr>
          <w:rFonts w:ascii="Times New Roman" w:eastAsia="Calibri" w:hAnsi="Times New Roman" w:cs="Times New Roman"/>
          <w:b/>
          <w:bCs/>
          <w:color w:val="000000"/>
          <w:sz w:val="28"/>
          <w:szCs w:val="28"/>
        </w:rPr>
        <w:t>1.1. Пояснительная записка.</w:t>
      </w:r>
    </w:p>
    <w:p w:rsidR="00326331" w:rsidRPr="00326331" w:rsidRDefault="00326331" w:rsidP="00AA7305">
      <w:pPr>
        <w:autoSpaceDE w:val="0"/>
        <w:autoSpaceDN w:val="0"/>
        <w:adjustRightInd w:val="0"/>
        <w:spacing w:after="0" w:line="360" w:lineRule="auto"/>
        <w:ind w:firstLine="426"/>
        <w:rPr>
          <w:rFonts w:ascii="Times New Roman" w:eastAsia="Calibri" w:hAnsi="Times New Roman" w:cs="Times New Roman"/>
          <w:b/>
          <w:bCs/>
          <w:color w:val="000000"/>
          <w:sz w:val="28"/>
          <w:szCs w:val="28"/>
        </w:rPr>
      </w:pP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Адаптированная основная образовательная программа начального общего образования (АООП НОО) разработана педагогическим коллективом </w:t>
      </w:r>
      <w:r w:rsidR="00D31D03">
        <w:rPr>
          <w:rFonts w:ascii="Times New Roman" w:eastAsia="Calibri" w:hAnsi="Times New Roman" w:cs="Times New Roman"/>
          <w:color w:val="000000"/>
          <w:sz w:val="24"/>
          <w:szCs w:val="28"/>
        </w:rPr>
        <w:t xml:space="preserve">МБОУ </w:t>
      </w:r>
      <w:r w:rsidR="006461C9" w:rsidRPr="00BD6CD8">
        <w:rPr>
          <w:rFonts w:ascii="Times New Roman" w:eastAsiaTheme="minorEastAsia" w:hAnsi="Times New Roman" w:cs="Times New Roman"/>
          <w:sz w:val="24"/>
          <w:szCs w:val="24"/>
        </w:rPr>
        <w:t>«СОШ №</w:t>
      </w:r>
      <w:r w:rsidR="006461C9">
        <w:rPr>
          <w:rFonts w:ascii="Times New Roman" w:eastAsiaTheme="minorEastAsia" w:hAnsi="Times New Roman" w:cs="Times New Roman"/>
          <w:sz w:val="24"/>
          <w:szCs w:val="24"/>
        </w:rPr>
        <w:t xml:space="preserve">2 </w:t>
      </w:r>
      <w:proofErr w:type="spellStart"/>
      <w:r w:rsidR="006461C9">
        <w:rPr>
          <w:rFonts w:ascii="Times New Roman" w:eastAsiaTheme="minorEastAsia" w:hAnsi="Times New Roman" w:cs="Times New Roman"/>
          <w:sz w:val="24"/>
          <w:szCs w:val="24"/>
        </w:rPr>
        <w:t>с</w:t>
      </w:r>
      <w:proofErr w:type="gramStart"/>
      <w:r w:rsidR="006461C9">
        <w:rPr>
          <w:rFonts w:ascii="Times New Roman" w:eastAsiaTheme="minorEastAsia" w:hAnsi="Times New Roman" w:cs="Times New Roman"/>
          <w:sz w:val="24"/>
          <w:szCs w:val="24"/>
        </w:rPr>
        <w:t>.А</w:t>
      </w:r>
      <w:proofErr w:type="gramEnd"/>
      <w:r w:rsidR="006461C9">
        <w:rPr>
          <w:rFonts w:ascii="Times New Roman" w:eastAsiaTheme="minorEastAsia" w:hAnsi="Times New Roman" w:cs="Times New Roman"/>
          <w:sz w:val="24"/>
          <w:szCs w:val="24"/>
        </w:rPr>
        <w:t>лхан-Юрт</w:t>
      </w:r>
      <w:proofErr w:type="spellEnd"/>
      <w:r w:rsidR="006461C9" w:rsidRPr="00BD6CD8">
        <w:rPr>
          <w:rFonts w:ascii="Times New Roman" w:eastAsiaTheme="minorEastAsia" w:hAnsi="Times New Roman" w:cs="Times New Roman"/>
          <w:sz w:val="24"/>
          <w:szCs w:val="24"/>
        </w:rPr>
        <w:t xml:space="preserve">» </w:t>
      </w:r>
      <w:r w:rsidRPr="00C234AC">
        <w:rPr>
          <w:rFonts w:ascii="Times New Roman" w:eastAsia="Calibri" w:hAnsi="Times New Roman" w:cs="Times New Roman"/>
          <w:color w:val="000000"/>
          <w:sz w:val="24"/>
          <w:szCs w:val="28"/>
        </w:rPr>
        <w:t xml:space="preserve"> (далее – общеобразовательное учреждение) на основе примерной адаптированной основной общеобразовательной  программы начального общего образования  для глухих детей в соответствии с: </w:t>
      </w:r>
    </w:p>
    <w:p w:rsidR="00326331" w:rsidRPr="00C234AC" w:rsidRDefault="00326331" w:rsidP="00AA7305">
      <w:pPr>
        <w:numPr>
          <w:ilvl w:val="0"/>
          <w:numId w:val="4"/>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Требованиями Федерального государственного образовательного стандарта начального общего образования для детей с ограниченными возможностями здоровья к структуре адаптированной основной общеобразовательной программы начального общего образования, утвержденными приказом Министерства образования и науки Российской Федерации от «19» декабря  2014г. № 1598; </w:t>
      </w:r>
    </w:p>
    <w:p w:rsidR="00326331" w:rsidRPr="00C234AC" w:rsidRDefault="00326331" w:rsidP="00AA7305">
      <w:pPr>
        <w:numPr>
          <w:ilvl w:val="0"/>
          <w:numId w:val="5"/>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Законом Российской Федерации от 29 декабря 2012 г. № 273-ФЗ «Об образовании в Российской Федерации»; </w:t>
      </w:r>
    </w:p>
    <w:p w:rsidR="00326331" w:rsidRPr="00C234AC" w:rsidRDefault="00326331" w:rsidP="00AA7305">
      <w:pPr>
        <w:numPr>
          <w:ilvl w:val="0"/>
          <w:numId w:val="6"/>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Приказом Министерства образования и науки Российской Федерации от 19.12.2014 г. № 1598 «Об утверждении ФГОС НОО ОВЗ», (зарегистрирован Минюстом России 03.02.2015г. № 35947); </w:t>
      </w:r>
    </w:p>
    <w:p w:rsidR="00326331" w:rsidRPr="00C234AC" w:rsidRDefault="00326331" w:rsidP="00AA7305">
      <w:pPr>
        <w:numPr>
          <w:ilvl w:val="0"/>
          <w:numId w:val="7"/>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proofErr w:type="gramStart"/>
      <w:r w:rsidRPr="00C234AC">
        <w:rPr>
          <w:rFonts w:ascii="Times New Roman" w:eastAsia="Calibri" w:hAnsi="Times New Roman" w:cs="Times New Roman"/>
          <w:color w:val="000000"/>
          <w:sz w:val="24"/>
          <w:szCs w:val="28"/>
        </w:rPr>
        <w:t xml:space="preserve">Постановление  Главного государственного санитарного врача РФ от </w:t>
      </w:r>
      <w:r w:rsidRPr="00C234AC">
        <w:rPr>
          <w:rFonts w:ascii="Times New Roman" w:eastAsia="Times New Roman" w:hAnsi="Times New Roman" w:cs="Times New Roman"/>
          <w:sz w:val="24"/>
          <w:lang w:eastAsia="ru-RU"/>
        </w:rPr>
        <w:t>10.07.2015 N 26</w:t>
      </w:r>
      <w:r w:rsidRPr="00C234AC">
        <w:rPr>
          <w:rFonts w:ascii="Times New Roman" w:eastAsia="Calibri" w:hAnsi="Times New Roman" w:cs="Times New Roman"/>
          <w:color w:val="000000"/>
          <w:sz w:val="24"/>
          <w:szCs w:val="28"/>
        </w:rPr>
        <w:t xml:space="preserve">«Об утверждении </w:t>
      </w:r>
      <w:r w:rsidRPr="00C234AC">
        <w:rPr>
          <w:rFonts w:ascii="Times New Roman" w:eastAsia="Times New Roman" w:hAnsi="Times New Roman" w:cs="Times New Roman"/>
          <w:sz w:val="24"/>
          <w:szCs w:val="28"/>
          <w:lang w:eastAsia="ru-RU"/>
        </w:rPr>
        <w:t xml:space="preserve">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r w:rsidRPr="00C234AC">
        <w:rPr>
          <w:rFonts w:ascii="Times New Roman" w:eastAsia="Calibri" w:hAnsi="Times New Roman" w:cs="Times New Roman"/>
          <w:bCs/>
          <w:color w:val="000000"/>
          <w:sz w:val="24"/>
          <w:szCs w:val="28"/>
        </w:rPr>
        <w:t>Санитарно-эпидемиологические правила и нормативы СанПиН 2.4.2.3286-15».</w:t>
      </w:r>
      <w:proofErr w:type="gramEnd"/>
    </w:p>
    <w:p w:rsidR="00326331" w:rsidRPr="00C234AC" w:rsidRDefault="00326331" w:rsidP="00AA7305">
      <w:pPr>
        <w:numPr>
          <w:ilvl w:val="0"/>
          <w:numId w:val="7"/>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Инструктивное письмо МО и ПО РФ «О специфике деятельности специальных (коррекционных) образовательных учреждений I – VIII видов» от 04.09.97г., №48. с дополнениями от 26.12.2000г.</w:t>
      </w:r>
    </w:p>
    <w:p w:rsidR="00326331" w:rsidRPr="00C234AC" w:rsidRDefault="00326331" w:rsidP="00AA7305">
      <w:pPr>
        <w:autoSpaceDE w:val="0"/>
        <w:autoSpaceDN w:val="0"/>
        <w:adjustRightInd w:val="0"/>
        <w:spacing w:after="0" w:line="360" w:lineRule="auto"/>
        <w:ind w:firstLine="426"/>
        <w:rPr>
          <w:rFonts w:ascii="Times New Roman" w:eastAsia="Calibri" w:hAnsi="Times New Roman" w:cs="Times New Roman"/>
          <w:color w:val="000000"/>
          <w:sz w:val="24"/>
          <w:szCs w:val="28"/>
        </w:rPr>
      </w:pP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АООП НОО представляет собой систему взаимосвязанных программ, каждая из которых является самостоятельным звеном, обеспечивающим оптимальную коррекционно-развивающую образовательную среду для детей с нарушением слуха.</w:t>
      </w: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АООП НОО определяет цели, задачи, основные этапы, содержание образования, используемые педагогические технологии и критерии результативности, все необходимые </w:t>
      </w:r>
      <w:r w:rsidRPr="00C234AC">
        <w:rPr>
          <w:rFonts w:ascii="Times New Roman" w:eastAsia="Calibri" w:hAnsi="Times New Roman" w:cs="Times New Roman"/>
          <w:color w:val="000000"/>
          <w:sz w:val="24"/>
          <w:szCs w:val="28"/>
        </w:rPr>
        <w:lastRenderedPageBreak/>
        <w:t>условия, позволяющие глухим</w:t>
      </w:r>
      <w:r w:rsidR="007D3EAB">
        <w:rPr>
          <w:rFonts w:ascii="Times New Roman" w:eastAsia="Calibri" w:hAnsi="Times New Roman" w:cs="Times New Roman"/>
          <w:color w:val="000000"/>
          <w:sz w:val="24"/>
          <w:szCs w:val="28"/>
        </w:rPr>
        <w:t xml:space="preserve"> </w:t>
      </w:r>
      <w:r w:rsidRPr="00C234AC">
        <w:rPr>
          <w:rFonts w:ascii="Times New Roman" w:eastAsia="Calibri" w:hAnsi="Times New Roman" w:cs="Times New Roman"/>
          <w:color w:val="000000"/>
          <w:sz w:val="24"/>
          <w:szCs w:val="28"/>
        </w:rPr>
        <w:t xml:space="preserve">обучающимся полностью удовлетворить свои образовательные и специальные потребности с минимальными психологическими перегрузками. </w:t>
      </w:r>
    </w:p>
    <w:p w:rsidR="00326331" w:rsidRPr="00C234AC" w:rsidRDefault="00326331" w:rsidP="00AA7305">
      <w:pPr>
        <w:spacing w:after="0" w:line="360" w:lineRule="auto"/>
        <w:ind w:firstLine="426"/>
        <w:jc w:val="both"/>
        <w:rPr>
          <w:rFonts w:ascii="Calibri" w:eastAsia="Calibri" w:hAnsi="Times New Roman" w:cs="Times New Roman"/>
          <w:sz w:val="24"/>
          <w:szCs w:val="28"/>
        </w:rPr>
      </w:pPr>
      <w:r w:rsidRPr="00C234AC">
        <w:rPr>
          <w:rFonts w:ascii="Calibri" w:eastAsia="Calibri" w:hAnsi="Times New Roman" w:cs="Times New Roman"/>
          <w:i/>
          <w:sz w:val="24"/>
          <w:szCs w:val="28"/>
        </w:rPr>
        <w:t>Целями</w:t>
      </w:r>
      <w:r w:rsidR="007D3EAB">
        <w:rPr>
          <w:rFonts w:ascii="Calibri" w:eastAsia="Calibri" w:hAnsi="Times New Roman" w:cs="Times New Roman"/>
          <w:i/>
          <w:sz w:val="24"/>
          <w:szCs w:val="28"/>
        </w:rPr>
        <w:t xml:space="preserve"> </w:t>
      </w:r>
      <w:r w:rsidRPr="00C234AC">
        <w:rPr>
          <w:rFonts w:ascii="Calibri" w:eastAsia="Calibri" w:hAnsi="Times New Roman" w:cs="Times New Roman"/>
          <w:sz w:val="24"/>
          <w:szCs w:val="28"/>
        </w:rPr>
        <w:t>реализации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АООП</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НОО</w:t>
      </w:r>
      <w:r w:rsidR="007D3EAB">
        <w:rPr>
          <w:rFonts w:ascii="Calibri" w:eastAsia="Calibri" w:hAnsi="Times New Roman" w:cs="Times New Roman"/>
          <w:sz w:val="24"/>
          <w:szCs w:val="28"/>
        </w:rPr>
        <w:t xml:space="preserve"> </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вариант</w:t>
      </w:r>
      <w:r w:rsidRPr="00C234AC">
        <w:rPr>
          <w:rFonts w:ascii="Times New Roman" w:eastAsia="Calibri" w:hAnsi="Calibri" w:cs="Times New Roman"/>
          <w:sz w:val="24"/>
          <w:szCs w:val="28"/>
        </w:rPr>
        <w:t xml:space="preserve">1.2) </w:t>
      </w:r>
      <w:r w:rsidRPr="00C234AC">
        <w:rPr>
          <w:rFonts w:ascii="Calibri" w:eastAsia="Calibri" w:hAnsi="Times New Roman" w:cs="Times New Roman"/>
          <w:sz w:val="24"/>
          <w:szCs w:val="28"/>
        </w:rPr>
        <w:t>являются</w:t>
      </w:r>
      <w:r w:rsidRPr="00C234AC">
        <w:rPr>
          <w:rFonts w:ascii="Calibri" w:eastAsia="Calibri" w:hAnsi="Times New Roman" w:cs="Times New Roman"/>
          <w:sz w:val="24"/>
          <w:szCs w:val="28"/>
        </w:rPr>
        <w:t>:</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Ф</w:t>
      </w:r>
      <w:r w:rsidR="00326331" w:rsidRPr="00C234AC">
        <w:rPr>
          <w:rFonts w:ascii="Calibri" w:eastAsia="Calibri" w:hAnsi="Times New Roman" w:cs="Times New Roman"/>
          <w:sz w:val="24"/>
          <w:szCs w:val="28"/>
        </w:rPr>
        <w:t>ормирование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общей</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культуры</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глухих</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обучающихся</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обеспечивающей</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разностороннее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развитие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личности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О</w:t>
      </w:r>
      <w:r w:rsidR="00326331" w:rsidRPr="00C234AC">
        <w:rPr>
          <w:rFonts w:ascii="Calibri" w:eastAsia="Calibri" w:hAnsi="Times New Roman" w:cs="Times New Roman"/>
          <w:sz w:val="24"/>
          <w:szCs w:val="28"/>
        </w:rPr>
        <w:t>храна</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укрепление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физического</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психического</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здоровья</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детей</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в</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том</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числе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их</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социального</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эмоционального</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благополучия</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Ф</w:t>
      </w:r>
      <w:r w:rsidR="00326331" w:rsidRPr="00C234AC">
        <w:rPr>
          <w:rFonts w:ascii="Calibri" w:eastAsia="Calibri" w:hAnsi="Times New Roman" w:cs="Times New Roman"/>
          <w:sz w:val="24"/>
          <w:szCs w:val="28"/>
        </w:rPr>
        <w:t>ормированиеосновгражданскойидентичностиимировоззрениявсоответствиисдуховно</w:t>
      </w:r>
      <w:r w:rsidR="00326331" w:rsidRPr="00C234AC">
        <w:rPr>
          <w:rFonts w:ascii="Times New Roman" w:eastAsia="Calibri" w:hAnsi="Calibri" w:cs="Times New Roman"/>
          <w:sz w:val="24"/>
          <w:szCs w:val="28"/>
        </w:rPr>
        <w:t>-</w:t>
      </w:r>
      <w:r w:rsidR="00326331" w:rsidRPr="00C234AC">
        <w:rPr>
          <w:rFonts w:ascii="Calibri" w:eastAsia="Calibri" w:hAnsi="Times New Roman" w:cs="Times New Roman"/>
          <w:sz w:val="24"/>
          <w:szCs w:val="28"/>
        </w:rPr>
        <w:t>нравственнымиисоциокультурнымиценностями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Ф</w:t>
      </w:r>
      <w:r w:rsidR="00326331" w:rsidRPr="00C234AC">
        <w:rPr>
          <w:rFonts w:ascii="Calibri" w:eastAsia="Calibri" w:hAnsi="Times New Roman" w:cs="Times New Roman"/>
          <w:sz w:val="24"/>
          <w:szCs w:val="28"/>
        </w:rPr>
        <w:t>ормирование</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основ</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учебной</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деятельности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С</w:t>
      </w:r>
      <w:r w:rsidR="00326331" w:rsidRPr="00C234AC">
        <w:rPr>
          <w:rFonts w:ascii="Calibri" w:eastAsia="Calibri" w:hAnsi="Times New Roman" w:cs="Times New Roman"/>
          <w:sz w:val="24"/>
          <w:szCs w:val="28"/>
        </w:rPr>
        <w:t>оздание</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специальных</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условий</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для</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получения</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качественного</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начального</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общего</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образования</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в</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соответствии</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с</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возрастными</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типологическими</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индивидуальными</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особенностями</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особыми</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образовательными</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потребностями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Р</w:t>
      </w:r>
      <w:r w:rsidR="00326331" w:rsidRPr="00C234AC">
        <w:rPr>
          <w:rFonts w:ascii="Calibri" w:eastAsia="Calibri" w:hAnsi="Times New Roman" w:cs="Times New Roman"/>
          <w:sz w:val="24"/>
          <w:szCs w:val="28"/>
        </w:rPr>
        <w:t>азвитиеспособностейитворческогопотенциалакаждогообучающегосякаксубъектаотношенийвсфереобразования</w:t>
      </w:r>
      <w:r w:rsidR="00326331" w:rsidRPr="00C234AC">
        <w:rPr>
          <w:rFonts w:ascii="Times New Roman" w:eastAsia="Calibri" w:hAnsi="Calibri" w:cs="Times New Roman"/>
          <w:sz w:val="24"/>
          <w:szCs w:val="28"/>
        </w:rPr>
        <w:t>.</w:t>
      </w:r>
    </w:p>
    <w:p w:rsidR="00326331" w:rsidRPr="00C234AC" w:rsidRDefault="00326331" w:rsidP="00AA7305">
      <w:p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АООП</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НОО</w:t>
      </w:r>
      <w:r w:rsidR="00C30A01">
        <w:rPr>
          <w:rFonts w:ascii="Calibri" w:eastAsia="Calibri" w:hAnsi="Times New Roman" w:cs="Times New Roman"/>
          <w:sz w:val="24"/>
          <w:szCs w:val="28"/>
        </w:rPr>
        <w:t xml:space="preserve"> </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вариант</w:t>
      </w:r>
      <w:proofErr w:type="gramStart"/>
      <w:r w:rsidRPr="00C234AC">
        <w:rPr>
          <w:rFonts w:ascii="Times New Roman" w:eastAsia="Calibri" w:hAnsi="Calibri" w:cs="Times New Roman"/>
          <w:sz w:val="24"/>
          <w:szCs w:val="28"/>
        </w:rPr>
        <w:t>1</w:t>
      </w:r>
      <w:proofErr w:type="gramEnd"/>
      <w:r w:rsidRPr="00C234AC">
        <w:rPr>
          <w:rFonts w:ascii="Times New Roman" w:eastAsia="Calibri" w:hAnsi="Calibri" w:cs="Times New Roman"/>
          <w:sz w:val="24"/>
          <w:szCs w:val="28"/>
        </w:rPr>
        <w:t xml:space="preserve">.2) </w:t>
      </w:r>
      <w:r w:rsidRPr="00C234AC">
        <w:rPr>
          <w:rFonts w:ascii="Calibri" w:eastAsia="Calibri" w:hAnsi="Times New Roman" w:cs="Times New Roman"/>
          <w:sz w:val="24"/>
          <w:szCs w:val="28"/>
        </w:rPr>
        <w:t>предполагает</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развитие</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у</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глухих</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обучающихся</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жизненной</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компетенции</w:t>
      </w:r>
      <w:r w:rsidRPr="00C234AC">
        <w:rPr>
          <w:rFonts w:ascii="Times New Roman" w:eastAsia="Calibri" w:hAnsi="Calibri" w:cs="Times New Roman"/>
          <w:sz w:val="24"/>
          <w:szCs w:val="28"/>
        </w:rPr>
        <w:t>,</w:t>
      </w:r>
      <w:r w:rsidR="00C30A01">
        <w:rPr>
          <w:rFonts w:ascii="Times New Roman" w:eastAsia="Calibri" w:hAnsi="Calibri" w:cs="Times New Roman"/>
          <w:sz w:val="24"/>
          <w:szCs w:val="28"/>
        </w:rPr>
        <w:t xml:space="preserve"> </w:t>
      </w:r>
      <w:r w:rsidRPr="00C234AC">
        <w:rPr>
          <w:rFonts w:ascii="Calibri" w:eastAsia="Calibri" w:hAnsi="Times New Roman" w:cs="Times New Roman"/>
          <w:sz w:val="24"/>
          <w:szCs w:val="28"/>
        </w:rPr>
        <w:t>целенаправленное</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формирование</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словесной</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речи</w:t>
      </w:r>
      <w:r w:rsidR="00C30A01">
        <w:rPr>
          <w:rFonts w:ascii="Calibri" w:eastAsia="Calibri" w:hAnsi="Times New Roman" w:cs="Times New Roman"/>
          <w:sz w:val="24"/>
          <w:szCs w:val="28"/>
        </w:rPr>
        <w:t xml:space="preserve"> </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в</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письменной</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и</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устной</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формах</w:t>
      </w:r>
      <w:r w:rsidRPr="00C234AC">
        <w:rPr>
          <w:rFonts w:ascii="Times New Roman" w:eastAsia="Calibri" w:hAnsi="Calibri" w:cs="Times New Roman"/>
          <w:sz w:val="24"/>
          <w:szCs w:val="28"/>
        </w:rPr>
        <w:t xml:space="preserve">), </w:t>
      </w:r>
      <w:r w:rsidR="00C30A01">
        <w:rPr>
          <w:rFonts w:ascii="Times New Roman" w:eastAsia="Calibri" w:hAnsi="Calibri" w:cs="Times New Roman"/>
          <w:sz w:val="24"/>
          <w:szCs w:val="28"/>
        </w:rPr>
        <w:t xml:space="preserve"> </w:t>
      </w:r>
      <w:r w:rsidRPr="00C234AC">
        <w:rPr>
          <w:rFonts w:ascii="Calibri" w:eastAsia="Calibri" w:hAnsi="Times New Roman" w:cs="Times New Roman"/>
          <w:sz w:val="24"/>
          <w:szCs w:val="28"/>
        </w:rPr>
        <w:t>речевого</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поведения</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расширение</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жизненного</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опыта</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социальных</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контактов</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как</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со</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слышащими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детьми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взрослыми</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так</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с</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лицами</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имеющими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нарушения</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слуха</w:t>
      </w:r>
      <w:r w:rsidRPr="00C234AC">
        <w:rPr>
          <w:rFonts w:ascii="Times New Roman" w:eastAsia="Calibri" w:hAnsi="Calibri" w:cs="Times New Roman"/>
          <w:sz w:val="24"/>
          <w:szCs w:val="28"/>
        </w:rPr>
        <w:t xml:space="preserve">. </w:t>
      </w:r>
    </w:p>
    <w:p w:rsidR="00326331" w:rsidRPr="00C234AC" w:rsidRDefault="00326331"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z w:val="24"/>
          <w:szCs w:val="28"/>
          <w:lang w:eastAsia="ru-RU"/>
        </w:rPr>
      </w:pPr>
      <w:r w:rsidRPr="00C234AC">
        <w:rPr>
          <w:rFonts w:ascii="PragmaticaC" w:eastAsia="Times New Roman" w:hAnsi="Times New Roman" w:cs="PragmaticaC"/>
          <w:i/>
          <w:sz w:val="26"/>
          <w:szCs w:val="28"/>
          <w:lang w:eastAsia="ru-RU"/>
        </w:rPr>
        <w:t>Задачи</w:t>
      </w:r>
      <w:r w:rsidR="007D3EAB">
        <w:rPr>
          <w:rFonts w:ascii="PragmaticaC" w:eastAsia="Times New Roman" w:hAnsi="Times New Roman" w:cs="PragmaticaC"/>
          <w:i/>
          <w:sz w:val="26"/>
          <w:szCs w:val="28"/>
          <w:lang w:eastAsia="ru-RU"/>
        </w:rPr>
        <w:t xml:space="preserve"> </w:t>
      </w:r>
      <w:r w:rsidRPr="00C234AC">
        <w:rPr>
          <w:rFonts w:ascii="PragmaticaC" w:eastAsia="Times New Roman" w:hAnsi="Times New Roman" w:cs="PragmaticaC"/>
          <w:sz w:val="26"/>
          <w:szCs w:val="28"/>
          <w:lang w:eastAsia="ru-RU"/>
        </w:rPr>
        <w:t>начального</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общего</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образования</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глухих</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обучающихся</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на</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основе</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АООП</w:t>
      </w:r>
      <w:r w:rsidR="007D3EAB">
        <w:rPr>
          <w:rFonts w:ascii="PragmaticaC" w:eastAsia="Times New Roman" w:hAnsi="Times New Roman" w:cs="PragmaticaC"/>
          <w:sz w:val="26"/>
          <w:szCs w:val="28"/>
          <w:lang w:eastAsia="ru-RU"/>
        </w:rPr>
        <w:t xml:space="preserve"> </w:t>
      </w:r>
      <w:r w:rsidRPr="00C234AC">
        <w:rPr>
          <w:rFonts w:ascii="Times New Roman" w:eastAsia="Times New Roman" w:hAnsi="PragmaticaC" w:cs="PragmaticaC"/>
          <w:sz w:val="24"/>
          <w:szCs w:val="28"/>
          <w:lang w:eastAsia="ru-RU"/>
        </w:rPr>
        <w:t>(</w:t>
      </w:r>
      <w:r w:rsidRPr="00C234AC">
        <w:rPr>
          <w:rFonts w:ascii="PragmaticaC" w:eastAsia="Times New Roman" w:hAnsi="Times New Roman" w:cs="PragmaticaC"/>
          <w:sz w:val="26"/>
          <w:szCs w:val="28"/>
          <w:lang w:eastAsia="ru-RU"/>
        </w:rPr>
        <w:t>вариант</w:t>
      </w:r>
      <w:proofErr w:type="gramStart"/>
      <w:r w:rsidRPr="00C234AC">
        <w:rPr>
          <w:rFonts w:ascii="Times New Roman" w:eastAsia="Times New Roman" w:hAnsi="PragmaticaC" w:cs="PragmaticaC"/>
          <w:sz w:val="24"/>
          <w:szCs w:val="28"/>
          <w:lang w:eastAsia="ru-RU"/>
        </w:rPr>
        <w:t>1</w:t>
      </w:r>
      <w:proofErr w:type="gramEnd"/>
      <w:r w:rsidRPr="00C234AC">
        <w:rPr>
          <w:rFonts w:ascii="Times New Roman" w:eastAsia="Times New Roman" w:hAnsi="PragmaticaC" w:cs="PragmaticaC"/>
          <w:sz w:val="24"/>
          <w:szCs w:val="28"/>
          <w:lang w:eastAsia="ru-RU"/>
        </w:rPr>
        <w:t>.2)</w:t>
      </w:r>
      <w:r w:rsidR="007D3EAB">
        <w:rPr>
          <w:rFonts w:ascii="Times New Roman" w:eastAsia="Times New Roman" w:hAnsi="PragmaticaC" w:cs="PragmaticaC"/>
          <w:sz w:val="24"/>
          <w:szCs w:val="28"/>
          <w:lang w:eastAsia="ru-RU"/>
        </w:rPr>
        <w:t xml:space="preserve"> </w:t>
      </w:r>
      <w:r w:rsidRPr="00C234AC">
        <w:rPr>
          <w:rFonts w:ascii="Times New Roman" w:eastAsia="Times New Roman" w:hAnsi="PragmaticaC" w:cs="PragmaticaC"/>
          <w:sz w:val="24"/>
          <w:szCs w:val="28"/>
          <w:lang w:eastAsia="ru-RU"/>
        </w:rPr>
        <w:t xml:space="preserve"> </w:t>
      </w:r>
      <w:r w:rsidRPr="00C234AC">
        <w:rPr>
          <w:rFonts w:ascii="PragmaticaC" w:eastAsia="Times New Roman" w:hAnsi="Times New Roman" w:cs="PragmaticaC"/>
          <w:sz w:val="26"/>
          <w:szCs w:val="28"/>
          <w:lang w:eastAsia="ru-RU"/>
        </w:rPr>
        <w:t>включают</w:t>
      </w:r>
      <w:r w:rsidRPr="00C234AC">
        <w:rPr>
          <w:rFonts w:ascii="Times New Roman" w:eastAsia="Times New Roman" w:hAnsi="PragmaticaC" w:cs="PragmaticaC"/>
          <w:sz w:val="24"/>
          <w:szCs w:val="28"/>
          <w:lang w:eastAsia="ru-RU"/>
        </w:rPr>
        <w:t>:</w:t>
      </w:r>
    </w:p>
    <w:p w:rsidR="00326331" w:rsidRPr="00C234AC" w:rsidRDefault="00326331" w:rsidP="00AA7305">
      <w:pPr>
        <w:numPr>
          <w:ilvl w:val="0"/>
          <w:numId w:val="9"/>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Достижение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качественного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начального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общего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образования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при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обеспечении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его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доступности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учетом</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особых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образовательных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потребностей</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индивидуальных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особенностей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возможностей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обучающихся</w:t>
      </w:r>
      <w:r w:rsidRPr="00C234AC">
        <w:rPr>
          <w:rFonts w:ascii="Times New Roman" w:eastAsia="Arial Unicode MS" w:hAnsi="Arial Unicode MS" w:cs="Arial Unicode MS"/>
          <w:sz w:val="24"/>
          <w:szCs w:val="28"/>
          <w:u w:color="000000"/>
          <w:bdr w:val="nil"/>
          <w:lang w:eastAsia="ru-RU"/>
        </w:rPr>
        <w:t>;</w:t>
      </w:r>
    </w:p>
    <w:p w:rsidR="00326331" w:rsidRPr="00C234AC" w:rsidRDefault="003112E3" w:rsidP="00AA7305">
      <w:pPr>
        <w:numPr>
          <w:ilvl w:val="0"/>
          <w:numId w:val="10"/>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Ф</w:t>
      </w:r>
      <w:r w:rsidR="00326331" w:rsidRPr="00C234AC">
        <w:rPr>
          <w:rFonts w:ascii="Arial Unicode MS" w:eastAsia="Arial Unicode MS" w:hAnsi="Times New Roman" w:cs="Arial Unicode MS"/>
          <w:sz w:val="24"/>
          <w:szCs w:val="28"/>
          <w:u w:color="000000"/>
          <w:bdr w:val="nil"/>
          <w:lang w:eastAsia="ru-RU"/>
        </w:rPr>
        <w:t>ормирование</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общей</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культуры</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личности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обеспечение</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планируемых</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результатов</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по</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освоению</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обучающимся</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целевых</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установок</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приобретению</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знаний</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умений</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навыков</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компетенций</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и</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компетентностей</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определяемых</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общественными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государственными</w:t>
      </w:r>
      <w:r w:rsidR="00326331" w:rsidRPr="00C234AC">
        <w:rPr>
          <w:rFonts w:ascii="Times New Roman" w:eastAsia="Arial Unicode MS" w:hAnsi="Arial Unicode MS" w:cs="Arial Unicode MS"/>
          <w:sz w:val="24"/>
          <w:szCs w:val="28"/>
          <w:u w:color="000000"/>
          <w:bdr w:val="nil"/>
          <w:lang w:eastAsia="ru-RU"/>
        </w:rPr>
        <w:t xml:space="preserve">, </w:t>
      </w:r>
      <w:proofErr w:type="spellStart"/>
      <w:r w:rsidR="00326331" w:rsidRPr="00C234AC">
        <w:rPr>
          <w:rFonts w:ascii="Arial Unicode MS" w:eastAsia="Arial Unicode MS" w:hAnsi="Times New Roman" w:cs="Arial Unicode MS"/>
          <w:sz w:val="24"/>
          <w:szCs w:val="28"/>
          <w:u w:color="000000"/>
          <w:bdr w:val="nil"/>
          <w:lang w:eastAsia="ru-RU"/>
        </w:rPr>
        <w:t>личностнымии</w:t>
      </w:r>
      <w:proofErr w:type="spellEnd"/>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семейными</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потребностями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возможностями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индивидуальными</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особенностями</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обучающихся</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состоянием</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их</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здоровья</w:t>
      </w:r>
      <w:r w:rsidR="00326331" w:rsidRPr="00C234AC">
        <w:rPr>
          <w:rFonts w:ascii="Times New Roman" w:eastAsia="Arial Unicode MS" w:hAnsi="Arial Unicode MS" w:cs="Arial Unicode MS"/>
          <w:sz w:val="24"/>
          <w:szCs w:val="28"/>
          <w:u w:color="000000"/>
          <w:bdr w:val="nil"/>
          <w:lang w:eastAsia="ru-RU"/>
        </w:rPr>
        <w:t>;</w:t>
      </w:r>
    </w:p>
    <w:p w:rsidR="00326331" w:rsidRPr="00C234AC" w:rsidRDefault="00326331" w:rsidP="00AA7305">
      <w:pPr>
        <w:numPr>
          <w:ilvl w:val="0"/>
          <w:numId w:val="12"/>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духовно</w:t>
      </w:r>
      <w:r w:rsidRPr="00C234AC">
        <w:rPr>
          <w:rFonts w:ascii="Arial Unicode MS" w:eastAsia="Arial Unicode MS" w:hAnsi="Times New Roman"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нравственное</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гражданское</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социальное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интеллектуальное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развитие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обучающихся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сохранение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укрепление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здоровья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развитие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творческих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способностей</w:t>
      </w:r>
      <w:r w:rsidRPr="00C234AC">
        <w:rPr>
          <w:rFonts w:ascii="Times New Roman" w:eastAsia="Arial Unicode MS" w:hAnsi="Arial Unicode MS" w:cs="Arial Unicode MS"/>
          <w:sz w:val="24"/>
          <w:szCs w:val="28"/>
          <w:u w:color="000000"/>
          <w:bdr w:val="nil"/>
          <w:lang w:eastAsia="ru-RU"/>
        </w:rPr>
        <w:t>;</w:t>
      </w:r>
    </w:p>
    <w:p w:rsidR="00326331" w:rsidRPr="00C234AC" w:rsidRDefault="00326331" w:rsidP="00AA7305">
      <w:pPr>
        <w:numPr>
          <w:ilvl w:val="0"/>
          <w:numId w:val="14"/>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целенаправленноеипланомерноеформированиеуобучающихсясловеснойречи</w:t>
      </w:r>
      <w:r w:rsidRPr="00C234AC">
        <w:rPr>
          <w:rFonts w:ascii="Times New Roman" w:eastAsia="Arial Unicode MS" w:hAnsi="Arial Unicode MS"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вустнойиписьменнойформах</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речевогоповедениявусловияхспециальнопедагогическисозданнойвобразовательнойорганизации</w:t>
      </w:r>
      <w:r w:rsidRPr="00C234AC">
        <w:rPr>
          <w:rFonts w:ascii="Arial Unicode MS" w:eastAsia="Arial Unicode MS" w:hAnsi="Times New Roman" w:cs="Arial Unicode MS"/>
          <w:sz w:val="24"/>
          <w:szCs w:val="28"/>
          <w:u w:color="000000"/>
          <w:bdr w:val="nil"/>
          <w:lang w:eastAsia="ru-RU"/>
        </w:rPr>
        <w:lastRenderedPageBreak/>
        <w:t>слухоречевойсредыкакважнейшегоусловияболееполноценногоформированияличности</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качественного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образования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социальной</w:t>
      </w:r>
      <w:r w:rsidR="007D3EAB">
        <w:rPr>
          <w:rFonts w:ascii="Arial Unicode MS" w:eastAsia="Arial Unicode MS" w:hAnsi="Times New Roman" w:cs="Arial Unicode MS"/>
          <w:sz w:val="24"/>
          <w:szCs w:val="28"/>
          <w:u w:color="000000"/>
          <w:bdr w:val="nil"/>
          <w:lang w:eastAsia="ru-RU"/>
        </w:rPr>
        <w:t xml:space="preserve"> </w:t>
      </w:r>
      <w:r w:rsidR="003112E3" w:rsidRPr="00C234AC">
        <w:rPr>
          <w:rFonts w:ascii="Arial Unicode MS" w:eastAsia="Arial Unicode MS" w:hAnsi="Times New Roman" w:cs="Arial Unicode MS"/>
          <w:sz w:val="24"/>
          <w:szCs w:val="28"/>
          <w:u w:color="000000"/>
          <w:bdr w:val="nil"/>
          <w:lang w:eastAsia="ru-RU"/>
        </w:rPr>
        <w:t>адаптации</w:t>
      </w:r>
      <w:r w:rsidR="003112E3" w:rsidRPr="00C234AC">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интеграции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обществе</w:t>
      </w:r>
      <w:r w:rsidRPr="00C234AC">
        <w:rPr>
          <w:rFonts w:ascii="Times New Roman" w:eastAsia="Arial Unicode MS" w:hAnsi="Arial Unicode MS" w:cs="Arial Unicode MS"/>
          <w:sz w:val="24"/>
          <w:szCs w:val="28"/>
          <w:u w:color="000000"/>
          <w:bdr w:val="nil"/>
          <w:lang w:eastAsia="ru-RU"/>
        </w:rPr>
        <w:t xml:space="preserve">; </w:t>
      </w:r>
    </w:p>
    <w:p w:rsidR="00326331" w:rsidRPr="00C234AC" w:rsidRDefault="00326331" w:rsidP="00AA7305">
      <w:pPr>
        <w:numPr>
          <w:ilvl w:val="0"/>
          <w:numId w:val="16"/>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развитие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обучающихся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речевого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слуха</w:t>
      </w:r>
      <w:r w:rsidRPr="00C234AC">
        <w:rPr>
          <w:rFonts w:ascii="Times New Roman" w:eastAsia="Arial Unicode MS" w:hAnsi="Arial Unicode MS" w:cs="Arial Unicode MS"/>
          <w:sz w:val="24"/>
          <w:szCs w:val="28"/>
          <w:u w:color="000000"/>
          <w:bdr w:val="nil"/>
          <w:lang w:eastAsia="ru-RU"/>
        </w:rPr>
        <w:t xml:space="preserve">, </w:t>
      </w:r>
      <w:proofErr w:type="spellStart"/>
      <w:r w:rsidRPr="00C234AC">
        <w:rPr>
          <w:rFonts w:ascii="Arial Unicode MS" w:eastAsia="Arial Unicode MS" w:hAnsi="Times New Roman" w:cs="Arial Unicode MS"/>
          <w:sz w:val="24"/>
          <w:szCs w:val="28"/>
          <w:u w:color="000000"/>
          <w:bdr w:val="nil"/>
          <w:lang w:eastAsia="ru-RU"/>
        </w:rPr>
        <w:t>слухозрительного</w:t>
      </w:r>
      <w:proofErr w:type="spellEnd"/>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восприятия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устной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речи</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ее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произносительной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стороны</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восприятия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неречевых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звучаний</w:t>
      </w:r>
      <w:r w:rsidR="007D3EAB">
        <w:rPr>
          <w:rFonts w:ascii="Arial Unicode MS" w:eastAsia="Arial Unicode MS" w:hAnsi="Times New Roman" w:cs="Arial Unicode MS"/>
          <w:sz w:val="24"/>
          <w:szCs w:val="28"/>
          <w:u w:color="000000"/>
          <w:bdr w:val="nil"/>
          <w:lang w:eastAsia="ru-RU"/>
        </w:rPr>
        <w:t xml:space="preserve"> </w:t>
      </w:r>
      <w:r w:rsidRPr="00C234AC">
        <w:rPr>
          <w:rFonts w:ascii="Times New Roman" w:eastAsia="Arial Unicode MS" w:hAnsi="Arial Unicode MS"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включая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музыку</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как</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необходимого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условия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наиболее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полноценного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речевого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развития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достижения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планируемых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результатов</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начального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общего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образования</w:t>
      </w:r>
      <w:r w:rsidRPr="00C234AC">
        <w:rPr>
          <w:rFonts w:ascii="Times New Roman" w:eastAsia="Arial Unicode MS" w:hAnsi="Arial Unicode MS" w:cs="Arial Unicode MS"/>
          <w:sz w:val="24"/>
          <w:szCs w:val="28"/>
          <w:u w:color="000000"/>
          <w:bdr w:val="nil"/>
          <w:lang w:eastAsia="ru-RU"/>
        </w:rPr>
        <w:t>,</w:t>
      </w:r>
      <w:r w:rsidR="007D3EAB">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социальной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адаптации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интеграции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обществе</w:t>
      </w:r>
      <w:r w:rsidRPr="00C234AC">
        <w:rPr>
          <w:rFonts w:ascii="Times New Roman" w:eastAsia="Arial Unicode MS" w:hAnsi="Arial Unicode MS" w:cs="Arial Unicode MS"/>
          <w:sz w:val="24"/>
          <w:szCs w:val="28"/>
          <w:u w:color="000000"/>
          <w:bdr w:val="nil"/>
          <w:lang w:eastAsia="ru-RU"/>
        </w:rPr>
        <w:t>.</w:t>
      </w:r>
    </w:p>
    <w:p w:rsidR="006D42B0" w:rsidRPr="00C234AC" w:rsidRDefault="006D42B0" w:rsidP="00AA7305">
      <w:pPr>
        <w:autoSpaceDE w:val="0"/>
        <w:autoSpaceDN w:val="0"/>
        <w:adjustRightInd w:val="0"/>
        <w:spacing w:after="0" w:line="360" w:lineRule="auto"/>
        <w:ind w:left="720" w:firstLine="426"/>
        <w:jc w:val="center"/>
        <w:textAlignment w:val="center"/>
        <w:rPr>
          <w:rFonts w:ascii="Times New Roman" w:eastAsia="Times New Roman" w:hAnsi="Times New Roman" w:cs="Times New Roman"/>
          <w:b/>
          <w:bCs/>
          <w:sz w:val="24"/>
          <w:szCs w:val="28"/>
          <w:lang w:eastAsia="ru-RU"/>
        </w:rPr>
      </w:pPr>
      <w:r w:rsidRPr="00C234AC">
        <w:rPr>
          <w:rFonts w:ascii="Times New Roman" w:eastAsia="Times New Roman" w:hAnsi="Times New Roman" w:cs="Times New Roman"/>
          <w:b/>
          <w:bCs/>
          <w:sz w:val="24"/>
          <w:szCs w:val="28"/>
          <w:lang w:eastAsia="ru-RU"/>
        </w:rPr>
        <w:t>Общая характеристика АООП НОО</w:t>
      </w:r>
    </w:p>
    <w:p w:rsidR="006D42B0" w:rsidRPr="00C234AC" w:rsidRDefault="006D42B0" w:rsidP="00AA7305">
      <w:pPr>
        <w:widowControl w:val="0"/>
        <w:spacing w:after="0" w:line="360" w:lineRule="auto"/>
        <w:ind w:firstLine="426"/>
        <w:jc w:val="both"/>
        <w:rPr>
          <w:rFonts w:ascii="Times New Roman" w:eastAsia="Times New Roman" w:hAnsi="Times New Roman" w:cs="Times New Roman"/>
          <w:sz w:val="24"/>
          <w:szCs w:val="28"/>
        </w:rPr>
      </w:pPr>
      <w:r w:rsidRPr="00C234AC">
        <w:rPr>
          <w:rFonts w:ascii="Times New Roman" w:eastAsia="Calibri" w:hAnsi="Times New Roman" w:cs="Times New Roman"/>
          <w:sz w:val="24"/>
          <w:szCs w:val="28"/>
        </w:rPr>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z w:val="24"/>
          <w:szCs w:val="28"/>
          <w:lang w:eastAsia="ru-RU"/>
        </w:rPr>
      </w:pPr>
      <w:r w:rsidRPr="00C234AC">
        <w:rPr>
          <w:rFonts w:ascii="Times New Roman" w:eastAsia="Times New Roman" w:hAnsi="Times New Roman" w:cs="Times New Roman"/>
          <w:sz w:val="24"/>
          <w:szCs w:val="28"/>
          <w:lang w:eastAsia="ru-RU"/>
        </w:rPr>
        <w:t xml:space="preserve">Реализация </w:t>
      </w:r>
      <w:r w:rsidRPr="00C234AC">
        <w:rPr>
          <w:rFonts w:ascii="Times New Roman" w:eastAsia="Times New Roman" w:hAnsi="Times New Roman" w:cs="Times New Roman"/>
          <w:kern w:val="1"/>
          <w:sz w:val="24"/>
          <w:szCs w:val="28"/>
          <w:lang w:eastAsia="ru-RU"/>
        </w:rPr>
        <w:t xml:space="preserve">АООП (вариант 1.2) обеспечивает глухим обучающимся уровень начального общего образования, способствующий на этапе основного общего образования (в </w:t>
      </w:r>
      <w:r w:rsidRPr="00C234AC">
        <w:rPr>
          <w:rFonts w:ascii="Times New Roman" w:eastAsia="Times New Roman" w:hAnsi="Times New Roman" w:cs="Times New Roman"/>
          <w:sz w:val="24"/>
          <w:szCs w:val="28"/>
          <w:lang w:eastAsia="ru-RU"/>
        </w:rPr>
        <w:t xml:space="preserve">соответствующих образовательных условиях) </w:t>
      </w:r>
      <w:r w:rsidRPr="00C234AC">
        <w:rPr>
          <w:rFonts w:ascii="Times New Roman" w:eastAsia="Times New Roman" w:hAnsi="Times New Roman" w:cs="Times New Roman"/>
          <w:kern w:val="1"/>
          <w:sz w:val="24"/>
          <w:szCs w:val="28"/>
          <w:lang w:eastAsia="ru-RU"/>
        </w:rPr>
        <w:t xml:space="preserve">достижению итоговых результатов, </w:t>
      </w:r>
      <w:r w:rsidRPr="00C234AC">
        <w:rPr>
          <w:rFonts w:ascii="Times New Roman" w:eastAsia="Times New Roman" w:hAnsi="Times New Roman" w:cs="Times New Roman"/>
          <w:sz w:val="24"/>
          <w:szCs w:val="28"/>
          <w:lang w:eastAsia="ru-RU"/>
        </w:rPr>
        <w:t xml:space="preserve">сопоставимых с требованиями </w:t>
      </w:r>
      <w:r w:rsidRPr="00C234AC">
        <w:rPr>
          <w:rFonts w:ascii="Times New Roman" w:eastAsia="Times New Roman" w:hAnsi="Times New Roman" w:cs="Times New Roman"/>
          <w:kern w:val="1"/>
          <w:sz w:val="24"/>
          <w:szCs w:val="28"/>
          <w:lang w:eastAsia="ru-RU"/>
        </w:rPr>
        <w:t>ФГОС основного общего образования, ч</w:t>
      </w:r>
      <w:r w:rsidRPr="00C234AC">
        <w:rPr>
          <w:rFonts w:ascii="Times New Roman" w:eastAsia="Times New Roman" w:hAnsi="Times New Roman" w:cs="Times New Roman"/>
          <w:sz w:val="24"/>
          <w:szCs w:val="28"/>
          <w:lang w:eastAsia="ru-RU"/>
        </w:rPr>
        <w:t>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pacing w:val="2"/>
          <w:sz w:val="24"/>
          <w:szCs w:val="28"/>
          <w:lang w:eastAsia="ru-RU"/>
        </w:rPr>
      </w:pPr>
      <w:r w:rsidRPr="00C234AC">
        <w:rPr>
          <w:rFonts w:ascii="Times New Roman" w:eastAsia="Times New Roman" w:hAnsi="Times New Roman" w:cs="Times New Roman"/>
          <w:spacing w:val="2"/>
          <w:sz w:val="24"/>
          <w:szCs w:val="28"/>
          <w:lang w:eastAsia="ru-RU"/>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pacing w:val="2"/>
          <w:sz w:val="24"/>
          <w:szCs w:val="28"/>
          <w:lang w:eastAsia="ru-RU"/>
        </w:rPr>
      </w:pPr>
      <w:r w:rsidRPr="00C234AC">
        <w:rPr>
          <w:rFonts w:ascii="Times New Roman" w:eastAsia="Times New Roman" w:hAnsi="Times New Roman" w:cs="Times New Roman"/>
          <w:spacing w:val="2"/>
          <w:sz w:val="24"/>
          <w:szCs w:val="28"/>
          <w:lang w:eastAsia="ru-RU"/>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pacing w:val="2"/>
          <w:sz w:val="24"/>
          <w:szCs w:val="28"/>
          <w:lang w:eastAsia="ru-RU"/>
        </w:rPr>
      </w:pPr>
      <w:r w:rsidRPr="00C234AC">
        <w:rPr>
          <w:rFonts w:ascii="Times New Roman" w:eastAsia="Times New Roman" w:hAnsi="Times New Roman" w:cs="Times New Roman"/>
          <w:spacing w:val="2"/>
          <w:sz w:val="24"/>
          <w:szCs w:val="28"/>
          <w:lang w:eastAsia="ru-RU"/>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rsidR="006D42B0" w:rsidRPr="00C234AC" w:rsidRDefault="006D42B0" w:rsidP="00AA7305">
      <w:pPr>
        <w:autoSpaceDE w:val="0"/>
        <w:autoSpaceDN w:val="0"/>
        <w:adjustRightInd w:val="0"/>
        <w:spacing w:after="0" w:line="360" w:lineRule="auto"/>
        <w:ind w:firstLine="426"/>
        <w:contextualSpacing/>
        <w:jc w:val="both"/>
        <w:rPr>
          <w:rFonts w:ascii="Times New Roman" w:eastAsia="Calibri" w:hAnsi="Times New Roman" w:cs="Times New Roman"/>
          <w:color w:val="000000"/>
          <w:szCs w:val="23"/>
        </w:rPr>
      </w:pPr>
    </w:p>
    <w:p w:rsidR="006D42B0" w:rsidRPr="00C234AC" w:rsidRDefault="006D42B0" w:rsidP="00AA7305">
      <w:pPr>
        <w:tabs>
          <w:tab w:val="left" w:pos="1288"/>
        </w:tabs>
        <w:spacing w:line="360" w:lineRule="auto"/>
        <w:ind w:firstLine="426"/>
        <w:jc w:val="center"/>
        <w:rPr>
          <w:rFonts w:ascii="Times New Roman" w:eastAsia="Calibri" w:hAnsi="Times New Roman" w:cs="Times New Roman"/>
          <w:b/>
          <w:sz w:val="24"/>
          <w:szCs w:val="28"/>
        </w:rPr>
      </w:pPr>
      <w:r w:rsidRPr="00C234AC">
        <w:rPr>
          <w:rFonts w:ascii="Times New Roman" w:eastAsia="Calibri" w:hAnsi="Times New Roman" w:cs="Times New Roman"/>
          <w:b/>
          <w:sz w:val="24"/>
          <w:szCs w:val="28"/>
        </w:rPr>
        <w:t>Психолого</w:t>
      </w:r>
      <w:r w:rsidRPr="00C234AC">
        <w:rPr>
          <w:rFonts w:ascii="Times New Roman" w:eastAsia="Calibri" w:hAnsi="Times New Roman" w:cs="Times New Roman"/>
          <w:b/>
          <w:bCs/>
          <w:sz w:val="24"/>
          <w:szCs w:val="28"/>
        </w:rPr>
        <w:t>-</w:t>
      </w:r>
      <w:r w:rsidRPr="00C234AC">
        <w:rPr>
          <w:rFonts w:ascii="Times New Roman" w:eastAsia="Calibri" w:hAnsi="Times New Roman" w:cs="Times New Roman"/>
          <w:b/>
          <w:sz w:val="24"/>
          <w:szCs w:val="28"/>
        </w:rPr>
        <w:t>педагогическая характеристика глухих обучающихся</w:t>
      </w:r>
    </w:p>
    <w:p w:rsidR="006D42B0" w:rsidRDefault="006D42B0" w:rsidP="00AA7305">
      <w:pPr>
        <w:tabs>
          <w:tab w:val="left" w:pos="1288"/>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 xml:space="preserve">На основе АООП НОО (вариант 1.2) обучаются дети с двусторонней </w:t>
      </w:r>
      <w:proofErr w:type="spellStart"/>
      <w:r w:rsidRPr="00C234AC">
        <w:rPr>
          <w:rFonts w:ascii="Times New Roman" w:eastAsia="Calibri" w:hAnsi="Times New Roman" w:cs="Times New Roman"/>
          <w:sz w:val="24"/>
          <w:szCs w:val="28"/>
        </w:rPr>
        <w:t>сенсоневральной</w:t>
      </w:r>
      <w:proofErr w:type="spellEnd"/>
      <w:r w:rsidRPr="00C234AC">
        <w:rPr>
          <w:rFonts w:ascii="Times New Roman" w:eastAsia="Calibri" w:hAnsi="Times New Roman" w:cs="Times New Roman"/>
          <w:sz w:val="24"/>
          <w:szCs w:val="28"/>
        </w:rPr>
        <w:t xml:space="preserve"> глухотой, 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w:t>
      </w:r>
    </w:p>
    <w:p w:rsidR="002F1DD7" w:rsidRPr="002F1DD7" w:rsidRDefault="002F1DD7" w:rsidP="00AA7305">
      <w:pPr>
        <w:pStyle w:val="14TexstOSNOVA1012"/>
        <w:spacing w:line="360" w:lineRule="auto"/>
        <w:ind w:firstLine="426"/>
        <w:rPr>
          <w:rFonts w:ascii="Times New Roman" w:hAnsi="Times New Roman" w:cs="Times New Roman"/>
          <w:color w:val="auto"/>
          <w:kern w:val="1"/>
          <w:sz w:val="24"/>
          <w:szCs w:val="28"/>
        </w:rPr>
      </w:pPr>
      <w:r w:rsidRPr="002F1DD7">
        <w:rPr>
          <w:rFonts w:ascii="Times New Roman" w:hAnsi="Times New Roman" w:cs="Times New Roman"/>
          <w:color w:val="auto"/>
          <w:kern w:val="1"/>
          <w:sz w:val="24"/>
          <w:szCs w:val="28"/>
        </w:rPr>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w:t>
      </w:r>
      <w:r w:rsidRPr="002F1DD7">
        <w:rPr>
          <w:rFonts w:ascii="Times New Roman" w:hAnsi="Times New Roman" w:cs="Times New Roman"/>
          <w:color w:val="auto"/>
          <w:kern w:val="1"/>
          <w:sz w:val="24"/>
          <w:szCs w:val="28"/>
        </w:rPr>
        <w:lastRenderedPageBreak/>
        <w:t xml:space="preserve">дошкольное образование, способствующее качественному начальному общему образованию на основе данного варианта АООП. </w:t>
      </w:r>
    </w:p>
    <w:p w:rsidR="002F1DD7" w:rsidRPr="002F1DD7" w:rsidRDefault="002F1DD7" w:rsidP="00AA7305">
      <w:pPr>
        <w:pStyle w:val="14TexstOSNOVA1012"/>
        <w:spacing w:line="360" w:lineRule="auto"/>
        <w:ind w:firstLine="426"/>
        <w:rPr>
          <w:rFonts w:ascii="Times New Roman" w:hAnsi="Times New Roman" w:cs="Times New Roman"/>
          <w:color w:val="auto"/>
          <w:kern w:val="1"/>
          <w:sz w:val="24"/>
          <w:szCs w:val="28"/>
        </w:rPr>
      </w:pPr>
      <w:r w:rsidRPr="002F1DD7">
        <w:rPr>
          <w:rFonts w:ascii="Times New Roman" w:hAnsi="Times New Roman" w:cs="Times New Roman"/>
          <w:color w:val="auto"/>
          <w:kern w:val="1"/>
          <w:sz w:val="24"/>
          <w:szCs w:val="28"/>
        </w:rPr>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2F1DD7" w:rsidRPr="002F1DD7" w:rsidRDefault="002F1DD7" w:rsidP="00AA7305">
      <w:pPr>
        <w:spacing w:after="0" w:line="360" w:lineRule="auto"/>
        <w:ind w:firstLine="426"/>
        <w:jc w:val="both"/>
        <w:rPr>
          <w:rFonts w:ascii="Times New Roman" w:eastAsia="Times New Roman" w:hAnsi="Times New Roman" w:cs="Times New Roman"/>
          <w:b/>
          <w:bCs/>
          <w:sz w:val="24"/>
          <w:szCs w:val="28"/>
        </w:rPr>
      </w:pPr>
      <w:r w:rsidRPr="002F1DD7">
        <w:rPr>
          <w:rFonts w:ascii="Times New Roman" w:hAnsi="Times New Roman" w:cs="Times New Roman"/>
          <w:b/>
          <w:bCs/>
          <w:sz w:val="24"/>
          <w:szCs w:val="28"/>
        </w:rPr>
        <w:t xml:space="preserve">Особые образовательные потребности глухих обучающихся </w:t>
      </w:r>
    </w:p>
    <w:p w:rsidR="002F1DD7" w:rsidRPr="002F1DD7" w:rsidRDefault="002F1DD7" w:rsidP="00AA7305">
      <w:pPr>
        <w:spacing w:after="0" w:line="360" w:lineRule="auto"/>
        <w:ind w:firstLine="426"/>
        <w:jc w:val="both"/>
        <w:rPr>
          <w:rFonts w:ascii="Times New Roman" w:eastAsia="Times New Roman" w:hAnsi="Times New Roman" w:cs="Times New Roman"/>
          <w:sz w:val="24"/>
          <w:szCs w:val="28"/>
        </w:rPr>
      </w:pPr>
      <w:r w:rsidRPr="002F1DD7">
        <w:rPr>
          <w:rFonts w:ascii="Times New Roman" w:hAnsi="Times New Roman" w:cs="Times New Roman"/>
          <w:sz w:val="24"/>
          <w:szCs w:val="28"/>
        </w:rPr>
        <w:t>Особые образовательные потребности глухих обучающихся на основе АООП НОО (вариант 1.2) включают:</w:t>
      </w:r>
    </w:p>
    <w:p w:rsidR="002F1DD7" w:rsidRPr="002F1DD7" w:rsidRDefault="002F1DD7" w:rsidP="00AA7305">
      <w:pPr>
        <w:pStyle w:val="18TexstSPISOK1"/>
        <w:numPr>
          <w:ilvl w:val="0"/>
          <w:numId w:val="292"/>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 условия обучения, обеспечивающие образовательно-коррекционную направленность всего образовательного процесса основе </w:t>
      </w:r>
      <w:proofErr w:type="spellStart"/>
      <w:r w:rsidRPr="002F1DD7">
        <w:rPr>
          <w:rFonts w:ascii="Times New Roman" w:hAnsi="Times New Roman" w:cs="Times New Roman"/>
          <w:color w:val="auto"/>
          <w:sz w:val="24"/>
          <w:szCs w:val="28"/>
        </w:rPr>
        <w:t>коммуникативно</w:t>
      </w:r>
      <w:proofErr w:type="spellEnd"/>
      <w:r w:rsidRPr="002F1DD7">
        <w:rPr>
          <w:rFonts w:ascii="Times New Roman" w:hAnsi="Times New Roman" w:cs="Times New Roman"/>
          <w:color w:val="auto"/>
          <w:sz w:val="24"/>
          <w:szCs w:val="28"/>
        </w:rPr>
        <w:t xml:space="preserve"> - </w:t>
      </w:r>
      <w:proofErr w:type="spellStart"/>
      <w:r w:rsidRPr="002F1DD7">
        <w:rPr>
          <w:rFonts w:ascii="Times New Roman" w:hAnsi="Times New Roman" w:cs="Times New Roman"/>
          <w:color w:val="auto"/>
          <w:sz w:val="24"/>
          <w:szCs w:val="28"/>
        </w:rPr>
        <w:t>деятельностного</w:t>
      </w:r>
      <w:proofErr w:type="spellEnd"/>
      <w:r w:rsidRPr="002F1DD7">
        <w:rPr>
          <w:rFonts w:ascii="Times New Roman" w:hAnsi="Times New Roman" w:cs="Times New Roman"/>
          <w:color w:val="auto"/>
          <w:sz w:val="24"/>
          <w:szCs w:val="28"/>
        </w:rPr>
        <w:t xml:space="preserve"> и личностно - ориентированного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глухих детей; </w:t>
      </w:r>
    </w:p>
    <w:p w:rsidR="002F1DD7" w:rsidRPr="002F1DD7" w:rsidRDefault="002F1DD7" w:rsidP="00AA7305">
      <w:pPr>
        <w:pStyle w:val="18TexstSPISOK1"/>
        <w:numPr>
          <w:ilvl w:val="0"/>
          <w:numId w:val="293"/>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w:t>
      </w:r>
      <w:proofErr w:type="gramStart"/>
      <w:r w:rsidRPr="002F1DD7">
        <w:rPr>
          <w:rFonts w:ascii="Times New Roman" w:hAnsi="Times New Roman" w:cs="Times New Roman"/>
          <w:color w:val="auto"/>
          <w:sz w:val="24"/>
          <w:szCs w:val="28"/>
        </w:rPr>
        <w:t>со</w:t>
      </w:r>
      <w:proofErr w:type="gramEnd"/>
      <w:r w:rsidRPr="002F1DD7">
        <w:rPr>
          <w:rFonts w:ascii="Times New Roman" w:hAnsi="Times New Roman" w:cs="Times New Roman"/>
          <w:color w:val="auto"/>
          <w:sz w:val="24"/>
          <w:szCs w:val="28"/>
        </w:rPr>
        <w:t xml:space="preserve"> взрослыми и сверстниками, в том числе, имеющими нормальный слух;</w:t>
      </w:r>
    </w:p>
    <w:p w:rsidR="002F1DD7" w:rsidRPr="002F1DD7" w:rsidRDefault="002F1DD7" w:rsidP="00AA7305">
      <w:pPr>
        <w:pStyle w:val="18TexstSPISOK1"/>
        <w:numPr>
          <w:ilvl w:val="0"/>
          <w:numId w:val="295"/>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специальную помощь обучающимся в осмыслении, упорядочивании, дифференциации и речевом </w:t>
      </w:r>
      <w:proofErr w:type="spellStart"/>
      <w:r w:rsidRPr="002F1DD7">
        <w:rPr>
          <w:rFonts w:ascii="Times New Roman" w:hAnsi="Times New Roman" w:cs="Times New Roman"/>
          <w:color w:val="auto"/>
          <w:sz w:val="24"/>
          <w:szCs w:val="28"/>
        </w:rPr>
        <w:t>опосредовании</w:t>
      </w:r>
      <w:proofErr w:type="spellEnd"/>
      <w:r w:rsidRPr="002F1DD7">
        <w:rPr>
          <w:rFonts w:ascii="Times New Roman" w:hAnsi="Times New Roman" w:cs="Times New Roman"/>
          <w:color w:val="auto"/>
          <w:sz w:val="24"/>
          <w:szCs w:val="28"/>
        </w:rPr>
        <w:t xml:space="preserve"> индивидуального жизненного опыта, впечатлений, наблюдений, действий, воспоминаний, представлений о будущем; </w:t>
      </w:r>
    </w:p>
    <w:p w:rsidR="002F1DD7" w:rsidRPr="002F1DD7" w:rsidRDefault="002F1DD7" w:rsidP="00AA7305">
      <w:pPr>
        <w:pStyle w:val="18TexstSPISOK1"/>
        <w:numPr>
          <w:ilvl w:val="0"/>
          <w:numId w:val="296"/>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специальную помощь в осознании своих возможностей и ограничений;</w:t>
      </w:r>
    </w:p>
    <w:p w:rsidR="002F1DD7" w:rsidRPr="002F1DD7" w:rsidRDefault="002F1DD7" w:rsidP="00AA7305">
      <w:pPr>
        <w:pStyle w:val="18TexstSPISOK1"/>
        <w:numPr>
          <w:ilvl w:val="0"/>
          <w:numId w:val="298"/>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использование на уроках, занятиях, во внеурочное время соотношения устной, письменной, устно - </w:t>
      </w:r>
      <w:proofErr w:type="spellStart"/>
      <w:r w:rsidRPr="002F1DD7">
        <w:rPr>
          <w:rFonts w:ascii="Times New Roman" w:hAnsi="Times New Roman" w:cs="Times New Roman"/>
          <w:color w:val="auto"/>
          <w:sz w:val="24"/>
          <w:szCs w:val="28"/>
        </w:rPr>
        <w:t>дактильной</w:t>
      </w:r>
      <w:proofErr w:type="spellEnd"/>
      <w:r w:rsidRPr="002F1DD7">
        <w:rPr>
          <w:rFonts w:ascii="Times New Roman" w:hAnsi="Times New Roman" w:cs="Times New Roman"/>
          <w:color w:val="auto"/>
          <w:sz w:val="24"/>
          <w:szCs w:val="28"/>
        </w:rPr>
        <w:t xml:space="preserve">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2F1DD7" w:rsidRPr="002F1DD7" w:rsidRDefault="002F1DD7" w:rsidP="00AA7305">
      <w:pPr>
        <w:pStyle w:val="18TexstSPISOK1"/>
        <w:numPr>
          <w:ilvl w:val="0"/>
          <w:numId w:val="299"/>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2F1DD7" w:rsidRPr="002F1DD7" w:rsidRDefault="002F1DD7" w:rsidP="00AA7305">
      <w:pPr>
        <w:pStyle w:val="18TexstSPISOK1"/>
        <w:numPr>
          <w:ilvl w:val="0"/>
          <w:numId w:val="300"/>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lastRenderedPageBreak/>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2F1DD7" w:rsidRPr="002F1DD7" w:rsidRDefault="002F1DD7" w:rsidP="00AA7305">
      <w:pPr>
        <w:pStyle w:val="18TexstSPISOK1"/>
        <w:numPr>
          <w:ilvl w:val="0"/>
          <w:numId w:val="301"/>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целенаправленное  и систематическое развитие речевого слуха, </w:t>
      </w:r>
      <w:proofErr w:type="spellStart"/>
      <w:r w:rsidRPr="002F1DD7">
        <w:rPr>
          <w:rFonts w:ascii="Times New Roman" w:hAnsi="Times New Roman" w:cs="Times New Roman"/>
          <w:color w:val="auto"/>
          <w:sz w:val="24"/>
          <w:szCs w:val="28"/>
        </w:rPr>
        <w:t>слухозрительного</w:t>
      </w:r>
      <w:proofErr w:type="spellEnd"/>
      <w:r w:rsidRPr="002F1DD7">
        <w:rPr>
          <w:rFonts w:ascii="Times New Roman" w:hAnsi="Times New Roman" w:cs="Times New Roman"/>
          <w:color w:val="auto"/>
          <w:sz w:val="24"/>
          <w:szCs w:val="28"/>
        </w:rPr>
        <w:t xml:space="preserve"> восприятия устной речи, ее произносительной стороны, восприятия неречевых звучаний, включая музыку, как важного условия овладения </w:t>
      </w:r>
      <w:proofErr w:type="gramStart"/>
      <w:r w:rsidRPr="002F1DD7">
        <w:rPr>
          <w:rFonts w:ascii="Times New Roman" w:hAnsi="Times New Roman" w:cs="Times New Roman"/>
          <w:color w:val="auto"/>
          <w:sz w:val="24"/>
          <w:szCs w:val="28"/>
        </w:rPr>
        <w:t>обучающимися</w:t>
      </w:r>
      <w:proofErr w:type="gramEnd"/>
      <w:r w:rsidRPr="002F1DD7">
        <w:rPr>
          <w:rFonts w:ascii="Times New Roman" w:hAnsi="Times New Roman" w:cs="Times New Roman"/>
          <w:color w:val="auto"/>
          <w:sz w:val="24"/>
          <w:szCs w:val="28"/>
        </w:rPr>
        <w:t xml:space="preserve"> устной речью, речевым поведением, их более полноценного развития, качественного образования, социальной адаптации; </w:t>
      </w:r>
    </w:p>
    <w:p w:rsidR="002F1DD7" w:rsidRPr="002F1DD7" w:rsidRDefault="002F1DD7" w:rsidP="00AA7305">
      <w:pPr>
        <w:pStyle w:val="18TexstSPISOK1"/>
        <w:numPr>
          <w:ilvl w:val="0"/>
          <w:numId w:val="302"/>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w:t>
      </w:r>
      <w:r w:rsidR="001E41DB">
        <w:rPr>
          <w:rFonts w:ascii="Times New Roman" w:hAnsi="Times New Roman" w:cs="Times New Roman"/>
          <w:color w:val="auto"/>
          <w:sz w:val="24"/>
          <w:szCs w:val="28"/>
        </w:rPr>
        <w:t xml:space="preserve"> в случае появления дискомфорта.</w:t>
      </w:r>
      <w:r w:rsidRPr="002F1DD7">
        <w:rPr>
          <w:rFonts w:ascii="Times New Roman" w:hAnsi="Times New Roman" w:cs="Times New Roman"/>
          <w:color w:val="auto"/>
          <w:sz w:val="24"/>
          <w:szCs w:val="28"/>
        </w:rPr>
        <w:t xml:space="preserve"> </w:t>
      </w: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bCs/>
          <w:color w:val="000000"/>
          <w:sz w:val="24"/>
          <w:szCs w:val="28"/>
        </w:rPr>
      </w:pPr>
    </w:p>
    <w:p w:rsidR="00EE1537" w:rsidRPr="00C234AC" w:rsidRDefault="00EE1537" w:rsidP="00AA7305">
      <w:pPr>
        <w:autoSpaceDE w:val="0"/>
        <w:autoSpaceDN w:val="0"/>
        <w:adjustRightInd w:val="0"/>
        <w:spacing w:after="0" w:line="360" w:lineRule="auto"/>
        <w:ind w:firstLine="426"/>
        <w:jc w:val="both"/>
        <w:rPr>
          <w:rFonts w:ascii="Times New Roman" w:eastAsia="Calibri" w:hAnsi="Times New Roman" w:cs="Times New Roman"/>
          <w:b/>
          <w:color w:val="000000"/>
          <w:sz w:val="24"/>
          <w:szCs w:val="28"/>
        </w:rPr>
      </w:pPr>
      <w:r w:rsidRPr="00C234AC">
        <w:rPr>
          <w:rFonts w:ascii="Times New Roman" w:eastAsia="Calibri" w:hAnsi="Times New Roman" w:cs="Times New Roman"/>
          <w:b/>
          <w:color w:val="000000"/>
          <w:sz w:val="24"/>
          <w:szCs w:val="28"/>
        </w:rPr>
        <w:t>1.2. Планируемые результаты освоения обучающимися адаптированной основной образовательной программы начального общего образования.</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pacing w:val="2"/>
          <w:sz w:val="24"/>
          <w:szCs w:val="28"/>
        </w:rPr>
        <w:t xml:space="preserve">Структура и содержание планируемых результатов освоения основной образовательной программы начального общего образования адекватно </w:t>
      </w:r>
      <w:r w:rsidRPr="00C234AC">
        <w:rPr>
          <w:rFonts w:ascii="Times New Roman" w:eastAsia="Calibri" w:hAnsi="Times New Roman" w:cs="Times New Roman"/>
          <w:sz w:val="24"/>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 xml:space="preserve">Планируемые </w:t>
      </w:r>
      <w:r w:rsidRPr="00C234AC">
        <w:rPr>
          <w:rFonts w:ascii="Times New Roman" w:eastAsia="Calibri" w:hAnsi="Times New Roman" w:cs="Times New Roman"/>
          <w:i/>
          <w:sz w:val="24"/>
          <w:szCs w:val="28"/>
        </w:rPr>
        <w:t>личностные</w:t>
      </w:r>
      <w:r w:rsidRPr="00C234AC">
        <w:rPr>
          <w:rFonts w:ascii="Times New Roman" w:eastAsia="Calibri" w:hAnsi="Times New Roman" w:cs="Times New Roman"/>
          <w:sz w:val="24"/>
          <w:szCs w:val="28"/>
        </w:rPr>
        <w:t xml:space="preserve"> результаты освоения АООП НОО (вариант 1.2):</w:t>
      </w:r>
    </w:p>
    <w:p w:rsidR="00EE1537" w:rsidRPr="00C234AC" w:rsidRDefault="00EE1537" w:rsidP="00AA7305">
      <w:pPr>
        <w:numPr>
          <w:ilvl w:val="0"/>
          <w:numId w:val="23"/>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формирование эстетических потребностей, ценностей и чувств;</w:t>
      </w:r>
    </w:p>
    <w:p w:rsidR="00EE1537" w:rsidRPr="00C234AC" w:rsidRDefault="00EE1537" w:rsidP="00AA7305">
      <w:pPr>
        <w:numPr>
          <w:ilvl w:val="0"/>
          <w:numId w:val="24"/>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E1537" w:rsidRPr="00C234AC" w:rsidRDefault="00EE1537" w:rsidP="00AA7305">
      <w:pPr>
        <w:numPr>
          <w:ilvl w:val="0"/>
          <w:numId w:val="25"/>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E1537" w:rsidRPr="00C234AC" w:rsidRDefault="00EE1537" w:rsidP="00AA7305">
      <w:pPr>
        <w:numPr>
          <w:ilvl w:val="0"/>
          <w:numId w:val="26"/>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EE1537" w:rsidRPr="00C234AC" w:rsidRDefault="00EE1537" w:rsidP="00AA7305">
      <w:pPr>
        <w:numPr>
          <w:ilvl w:val="0"/>
          <w:numId w:val="27"/>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E1537" w:rsidRPr="00C234AC" w:rsidRDefault="00EE1537" w:rsidP="00AA7305">
      <w:pPr>
        <w:numPr>
          <w:ilvl w:val="0"/>
          <w:numId w:val="30"/>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lastRenderedPageBreak/>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 xml:space="preserve">Планируемые </w:t>
      </w:r>
      <w:proofErr w:type="spellStart"/>
      <w:r w:rsidRPr="00C234AC">
        <w:rPr>
          <w:rFonts w:ascii="Times New Roman" w:eastAsia="Calibri" w:hAnsi="Times New Roman" w:cs="Times New Roman"/>
          <w:i/>
          <w:sz w:val="24"/>
          <w:szCs w:val="28"/>
        </w:rPr>
        <w:t>метапредметные</w:t>
      </w:r>
      <w:proofErr w:type="spellEnd"/>
      <w:r w:rsidRPr="00C234AC">
        <w:rPr>
          <w:rFonts w:ascii="Times New Roman" w:eastAsia="Calibri" w:hAnsi="Times New Roman" w:cs="Times New Roman"/>
          <w:i/>
          <w:sz w:val="24"/>
          <w:szCs w:val="28"/>
        </w:rPr>
        <w:t xml:space="preserve"> </w:t>
      </w:r>
      <w:r w:rsidRPr="00C234AC">
        <w:rPr>
          <w:rFonts w:ascii="Times New Roman" w:eastAsia="Calibri" w:hAnsi="Times New Roman" w:cs="Times New Roman"/>
          <w:sz w:val="24"/>
          <w:szCs w:val="28"/>
        </w:rPr>
        <w:t xml:space="preserve">результаты освоения АООП НОО: </w:t>
      </w:r>
    </w:p>
    <w:p w:rsidR="00EE1537" w:rsidRPr="00C234AC" w:rsidRDefault="00EE1537" w:rsidP="00AA7305">
      <w:pPr>
        <w:numPr>
          <w:ilvl w:val="0"/>
          <w:numId w:val="33"/>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E1537" w:rsidRPr="00C234AC" w:rsidRDefault="00EE1537" w:rsidP="00AA7305">
      <w:pPr>
        <w:numPr>
          <w:ilvl w:val="0"/>
          <w:numId w:val="34"/>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E1537" w:rsidRPr="00C234AC" w:rsidRDefault="00EE1537" w:rsidP="00AA7305">
      <w:pPr>
        <w:numPr>
          <w:ilvl w:val="0"/>
          <w:numId w:val="35"/>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освоение начальных форм познавательной и личностной рефлексии;</w:t>
      </w:r>
    </w:p>
    <w:p w:rsidR="00EE1537" w:rsidRPr="00C234AC" w:rsidRDefault="00EE1537" w:rsidP="00AA7305">
      <w:pPr>
        <w:numPr>
          <w:ilvl w:val="0"/>
          <w:numId w:val="39"/>
        </w:numPr>
        <w:pBdr>
          <w:top w:val="nil"/>
          <w:left w:val="nil"/>
          <w:bottom w:val="nil"/>
          <w:right w:val="nil"/>
          <w:between w:val="nil"/>
          <w:bar w:val="nil"/>
        </w:pBdr>
        <w:tabs>
          <w:tab w:val="num" w:pos="541"/>
        </w:tabs>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EE1537" w:rsidRPr="00C234AC" w:rsidRDefault="00EE1537" w:rsidP="00AA7305">
      <w:pPr>
        <w:numPr>
          <w:ilvl w:val="0"/>
          <w:numId w:val="40"/>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E1537" w:rsidRPr="00C234AC" w:rsidRDefault="00EE1537" w:rsidP="00AA7305">
      <w:pPr>
        <w:numPr>
          <w:ilvl w:val="0"/>
          <w:numId w:val="41"/>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EE1537" w:rsidRPr="00C234AC" w:rsidRDefault="00EE1537" w:rsidP="00AA7305">
      <w:pPr>
        <w:numPr>
          <w:ilvl w:val="0"/>
          <w:numId w:val="42"/>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E1537" w:rsidRPr="00C234AC" w:rsidRDefault="00EE1537" w:rsidP="00AA7305">
      <w:pPr>
        <w:numPr>
          <w:ilvl w:val="0"/>
          <w:numId w:val="43"/>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 w:val="24"/>
          <w:szCs w:val="24"/>
          <w:u w:color="000000"/>
          <w:lang w:eastAsia="ar-SA"/>
        </w:rPr>
      </w:pPr>
      <w:r w:rsidRPr="00C234AC">
        <w:rPr>
          <w:rFonts w:ascii="Times New Roman" w:eastAsia="Calibri" w:hAnsi="Times New Roman" w:cs="Times New Roman"/>
          <w:sz w:val="24"/>
          <w:szCs w:val="24"/>
          <w:u w:color="000000"/>
          <w:lang w:eastAsia="ar-SA"/>
        </w:rPr>
        <w:t>готовность конструктивно разрешать конфликты посредством учета интересов сторон и сотрудничества;</w:t>
      </w:r>
    </w:p>
    <w:p w:rsidR="00EE1537" w:rsidRPr="00C234AC" w:rsidRDefault="00EE1537" w:rsidP="00AA7305">
      <w:pPr>
        <w:numPr>
          <w:ilvl w:val="0"/>
          <w:numId w:val="44"/>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 w:val="24"/>
          <w:szCs w:val="24"/>
          <w:u w:color="000000"/>
          <w:lang w:eastAsia="ar-SA"/>
        </w:rPr>
      </w:pPr>
      <w:r w:rsidRPr="00C234AC">
        <w:rPr>
          <w:rFonts w:ascii="Times New Roman" w:eastAsia="Calibri" w:hAnsi="Times New Roman" w:cs="Times New Roman"/>
          <w:sz w:val="24"/>
          <w:szCs w:val="24"/>
          <w:u w:color="000000"/>
          <w:lang w:eastAsia="ar-SA"/>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E1537" w:rsidRPr="00C234AC" w:rsidRDefault="00EE1537" w:rsidP="00AA7305">
      <w:pPr>
        <w:numPr>
          <w:ilvl w:val="0"/>
          <w:numId w:val="45"/>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 w:val="24"/>
          <w:szCs w:val="24"/>
          <w:u w:color="000000"/>
          <w:lang w:eastAsia="ar-SA"/>
        </w:rPr>
      </w:pPr>
      <w:r w:rsidRPr="00C234AC">
        <w:rPr>
          <w:rFonts w:ascii="Times New Roman" w:eastAsia="Calibri" w:hAnsi="Times New Roman" w:cs="Times New Roman"/>
          <w:sz w:val="24"/>
          <w:szCs w:val="24"/>
          <w:u w:color="000000"/>
          <w:lang w:eastAsia="ar-SA"/>
        </w:rPr>
        <w:t xml:space="preserve">овладение базовыми предметными и </w:t>
      </w:r>
      <w:proofErr w:type="spellStart"/>
      <w:r w:rsidRPr="00C234AC">
        <w:rPr>
          <w:rFonts w:ascii="Times New Roman" w:eastAsia="Calibri" w:hAnsi="Times New Roman" w:cs="Times New Roman"/>
          <w:sz w:val="24"/>
          <w:szCs w:val="24"/>
          <w:u w:color="000000"/>
          <w:lang w:eastAsia="ar-SA"/>
        </w:rPr>
        <w:t>межпредметными</w:t>
      </w:r>
      <w:proofErr w:type="spellEnd"/>
      <w:r w:rsidRPr="00C234AC">
        <w:rPr>
          <w:rFonts w:ascii="Times New Roman" w:eastAsia="Calibri" w:hAnsi="Times New Roman" w:cs="Times New Roman"/>
          <w:sz w:val="24"/>
          <w:szCs w:val="24"/>
          <w:u w:color="000000"/>
          <w:lang w:eastAsia="ar-SA"/>
        </w:rPr>
        <w:t xml:space="preserve"> понятиями, отражающими существенные связи и отношения между объектами и процессами.</w:t>
      </w:r>
    </w:p>
    <w:p w:rsidR="00EE1537" w:rsidRPr="00C234AC" w:rsidRDefault="00EE1537" w:rsidP="00AA7305">
      <w:pPr>
        <w:pBdr>
          <w:top w:val="nil"/>
          <w:left w:val="nil"/>
          <w:bottom w:val="nil"/>
          <w:right w:val="nil"/>
          <w:between w:val="nil"/>
          <w:bar w:val="nil"/>
        </w:pBdr>
        <w:tabs>
          <w:tab w:val="left" w:pos="709"/>
        </w:tabs>
        <w:autoSpaceDE w:val="0"/>
        <w:autoSpaceDN w:val="0"/>
        <w:adjustRightInd w:val="0"/>
        <w:spacing w:after="0" w:line="360" w:lineRule="auto"/>
        <w:ind w:firstLine="426"/>
        <w:jc w:val="both"/>
        <w:rPr>
          <w:rFonts w:ascii="Times New Roman" w:eastAsia="Calibri" w:hAnsi="Times New Roman" w:cs="Times New Roman"/>
          <w:color w:val="000000"/>
          <w:sz w:val="24"/>
          <w:szCs w:val="24"/>
        </w:rPr>
      </w:pP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Планируемые </w:t>
      </w:r>
      <w:r w:rsidRPr="00C234AC">
        <w:rPr>
          <w:rFonts w:ascii="Times New Roman" w:eastAsia="Calibri" w:hAnsi="Times New Roman" w:cs="Times New Roman"/>
          <w:i/>
          <w:sz w:val="24"/>
          <w:szCs w:val="24"/>
        </w:rPr>
        <w:t>предметные</w:t>
      </w:r>
      <w:r w:rsidRPr="00C234AC">
        <w:rPr>
          <w:rFonts w:ascii="Times New Roman" w:eastAsia="Calibri"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i/>
          <w:sz w:val="24"/>
          <w:szCs w:val="24"/>
        </w:rPr>
      </w:pPr>
      <w:r w:rsidRPr="00C234AC">
        <w:rPr>
          <w:rFonts w:ascii="Times New Roman" w:eastAsia="Calibri" w:hAnsi="Times New Roman" w:cs="Times New Roman"/>
          <w:i/>
          <w:sz w:val="24"/>
          <w:szCs w:val="24"/>
        </w:rPr>
        <w:t>предметная область</w:t>
      </w:r>
      <w:r w:rsidRPr="00C234AC">
        <w:rPr>
          <w:rFonts w:ascii="Times New Roman" w:eastAsia="Calibri" w:hAnsi="Times New Roman" w:cs="Times New Roman"/>
          <w:sz w:val="24"/>
          <w:szCs w:val="24"/>
        </w:rPr>
        <w:t xml:space="preserve"> – </w:t>
      </w:r>
      <w:r w:rsidRPr="00C234AC">
        <w:rPr>
          <w:rFonts w:ascii="Times New Roman" w:eastAsia="Calibri" w:hAnsi="Times New Roman" w:cs="Times New Roman"/>
          <w:i/>
          <w:sz w:val="24"/>
          <w:szCs w:val="24"/>
        </w:rPr>
        <w:t xml:space="preserve">Филология </w:t>
      </w:r>
      <w:r w:rsidRPr="00C234AC">
        <w:rPr>
          <w:rFonts w:ascii="Times New Roman" w:eastAsia="Calibri" w:hAnsi="Times New Roman" w:cs="Times New Roman"/>
          <w:b/>
          <w:bCs/>
          <w:i/>
          <w:sz w:val="24"/>
          <w:szCs w:val="24"/>
        </w:rPr>
        <w:t>(</w:t>
      </w:r>
      <w:r w:rsidRPr="00C234AC">
        <w:rPr>
          <w:rFonts w:ascii="Times New Roman" w:eastAsia="Calibri" w:hAnsi="Times New Roman" w:cs="Times New Roman"/>
          <w:i/>
          <w:sz w:val="24"/>
          <w:szCs w:val="24"/>
        </w:rPr>
        <w:t>язык и речевая практика</w:t>
      </w:r>
      <w:r w:rsidRPr="00C234AC">
        <w:rPr>
          <w:rFonts w:ascii="Times New Roman" w:eastAsia="Calibri" w:hAnsi="Times New Roman" w:cs="Times New Roman"/>
          <w:b/>
          <w:bCs/>
          <w:i/>
          <w:sz w:val="24"/>
          <w:szCs w:val="24"/>
        </w:rPr>
        <w:t>)</w:t>
      </w:r>
      <w:r w:rsidRPr="00C234AC">
        <w:rPr>
          <w:rFonts w:ascii="Times New Roman" w:eastAsia="Calibri" w:hAnsi="Times New Roman" w:cs="Times New Roman"/>
          <w:i/>
          <w:sz w:val="24"/>
          <w:szCs w:val="24"/>
        </w:rPr>
        <w:t xml:space="preserve">,  </w:t>
      </w:r>
    </w:p>
    <w:p w:rsidR="00EE1537" w:rsidRDefault="00EE1537" w:rsidP="00AA7305">
      <w:pPr>
        <w:tabs>
          <w:tab w:val="left" w:pos="709"/>
        </w:tabs>
        <w:spacing w:after="0" w:line="360" w:lineRule="auto"/>
        <w:ind w:firstLine="426"/>
        <w:jc w:val="both"/>
        <w:rPr>
          <w:rFonts w:ascii="Times New Roman" w:eastAsia="Calibri" w:hAnsi="Times New Roman" w:cs="Times New Roman"/>
          <w:b/>
          <w:sz w:val="24"/>
          <w:szCs w:val="24"/>
        </w:rPr>
      </w:pPr>
      <w:r w:rsidRPr="00C234AC">
        <w:rPr>
          <w:rFonts w:ascii="Times New Roman" w:eastAsia="Calibri" w:hAnsi="Times New Roman" w:cs="Times New Roman"/>
          <w:i/>
          <w:sz w:val="24"/>
          <w:szCs w:val="24"/>
        </w:rPr>
        <w:lastRenderedPageBreak/>
        <w:t>учебные предметы</w:t>
      </w:r>
      <w:r w:rsidRPr="00C234AC">
        <w:rPr>
          <w:rFonts w:ascii="Times New Roman" w:eastAsia="Calibri" w:hAnsi="Times New Roman" w:cs="Times New Roman"/>
          <w:sz w:val="24"/>
          <w:szCs w:val="24"/>
        </w:rPr>
        <w:t xml:space="preserve"> - </w:t>
      </w:r>
      <w:r w:rsidRPr="00C234AC">
        <w:rPr>
          <w:rFonts w:ascii="Times New Roman" w:eastAsia="Calibri" w:hAnsi="Times New Roman" w:cs="Times New Roman"/>
          <w:b/>
          <w:sz w:val="24"/>
          <w:szCs w:val="24"/>
        </w:rPr>
        <w:t>Русский язык и литературное чтение</w:t>
      </w:r>
      <w:r w:rsidRPr="00C234AC">
        <w:rPr>
          <w:rFonts w:ascii="Times New Roman" w:eastAsia="Calibri" w:hAnsi="Times New Roman" w:cs="Times New Roman"/>
          <w:b/>
          <w:bCs/>
          <w:sz w:val="24"/>
          <w:szCs w:val="24"/>
        </w:rPr>
        <w:t xml:space="preserve">, </w:t>
      </w:r>
      <w:r w:rsidRPr="00C234AC">
        <w:rPr>
          <w:rFonts w:ascii="Times New Roman" w:eastAsia="Calibri" w:hAnsi="Times New Roman" w:cs="Times New Roman"/>
          <w:b/>
          <w:sz w:val="24"/>
          <w:szCs w:val="24"/>
        </w:rPr>
        <w:t>Предметно</w:t>
      </w:r>
      <w:r w:rsidRPr="00C234AC">
        <w:rPr>
          <w:rFonts w:ascii="Times New Roman" w:eastAsia="Calibri" w:hAnsi="Times New Roman" w:cs="Times New Roman"/>
          <w:b/>
          <w:bCs/>
          <w:sz w:val="24"/>
          <w:szCs w:val="24"/>
        </w:rPr>
        <w:t>-</w:t>
      </w:r>
      <w:r w:rsidRPr="00C234AC">
        <w:rPr>
          <w:rFonts w:ascii="Times New Roman" w:eastAsia="Calibri" w:hAnsi="Times New Roman" w:cs="Times New Roman"/>
          <w:b/>
          <w:sz w:val="24"/>
          <w:szCs w:val="24"/>
        </w:rPr>
        <w:t>практическое обучение:</w:t>
      </w:r>
    </w:p>
    <w:p w:rsidR="002F1DD7" w:rsidRPr="00C234AC" w:rsidRDefault="002F1DD7" w:rsidP="00AA7305">
      <w:pPr>
        <w:tabs>
          <w:tab w:val="left" w:pos="709"/>
        </w:tabs>
        <w:spacing w:after="0" w:line="360" w:lineRule="auto"/>
        <w:ind w:firstLine="426"/>
        <w:jc w:val="both"/>
        <w:rPr>
          <w:rFonts w:ascii="Times New Roman" w:eastAsia="Calibri" w:hAnsi="Times New Roman" w:cs="Times New Roman"/>
          <w:b/>
          <w:sz w:val="24"/>
          <w:szCs w:val="24"/>
        </w:rPr>
      </w:pPr>
    </w:p>
    <w:p w:rsidR="00EE1537" w:rsidRPr="00C234AC" w:rsidRDefault="00EE1537" w:rsidP="00AA7305">
      <w:pPr>
        <w:numPr>
          <w:ilvl w:val="0"/>
          <w:numId w:val="47"/>
        </w:numPr>
        <w:pBdr>
          <w:top w:val="nil"/>
          <w:left w:val="nil"/>
          <w:bottom w:val="nil"/>
          <w:right w:val="nil"/>
          <w:between w:val="nil"/>
          <w:bar w:val="nil"/>
        </w:pBdr>
        <w:tabs>
          <w:tab w:val="num" w:pos="541"/>
          <w:tab w:val="left" w:pos="709"/>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E1537" w:rsidRPr="00C234AC" w:rsidRDefault="00EE1537" w:rsidP="00AA7305">
      <w:pPr>
        <w:numPr>
          <w:ilvl w:val="0"/>
          <w:numId w:val="48"/>
        </w:numPr>
        <w:pBdr>
          <w:top w:val="nil"/>
          <w:left w:val="nil"/>
          <w:bottom w:val="nil"/>
          <w:right w:val="nil"/>
          <w:between w:val="nil"/>
          <w:bar w:val="nil"/>
        </w:pBdr>
        <w:tabs>
          <w:tab w:val="num" w:pos="541"/>
          <w:tab w:val="left" w:pos="709"/>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интереса к изучению родного (русского) языка;</w:t>
      </w:r>
    </w:p>
    <w:p w:rsidR="00EE1537" w:rsidRPr="00C234AC" w:rsidRDefault="00EE1537" w:rsidP="00AA7305">
      <w:pPr>
        <w:autoSpaceDE w:val="0"/>
        <w:autoSpaceDN w:val="0"/>
        <w:adjustRightInd w:val="0"/>
        <w:spacing w:after="0" w:line="360" w:lineRule="auto"/>
        <w:ind w:firstLine="426"/>
        <w:jc w:val="both"/>
        <w:rPr>
          <w:rFonts w:ascii="Times New Roman" w:eastAsia="Calibri" w:hAnsi="Times New Roman" w:cs="Times New Roman"/>
          <w:sz w:val="24"/>
          <w:szCs w:val="24"/>
        </w:rPr>
      </w:pPr>
      <w:proofErr w:type="gramStart"/>
      <w:r w:rsidRPr="00C234AC">
        <w:rPr>
          <w:rFonts w:ascii="Times New Roman" w:eastAsia="Calibri"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w:t>
      </w:r>
      <w:r w:rsidR="002F1DD7">
        <w:rPr>
          <w:rFonts w:ascii="Times New Roman" w:eastAsia="Calibri" w:hAnsi="Times New Roman" w:cs="Times New Roman"/>
          <w:sz w:val="24"/>
          <w:szCs w:val="24"/>
        </w:rPr>
        <w:t xml:space="preserve"> </w:t>
      </w:r>
      <w:r w:rsidRPr="00C234AC">
        <w:rPr>
          <w:rFonts w:ascii="Times New Roman" w:eastAsia="Calibri" w:hAnsi="Times New Roman" w:cs="Times New Roman"/>
          <w:sz w:val="24"/>
          <w:szCs w:val="24"/>
        </w:rPr>
        <w:t>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EE1537" w:rsidRPr="00C234AC" w:rsidRDefault="00EE1537" w:rsidP="00AA7305">
      <w:pPr>
        <w:numPr>
          <w:ilvl w:val="0"/>
          <w:numId w:val="50"/>
        </w:numPr>
        <w:pBdr>
          <w:top w:val="nil"/>
          <w:left w:val="nil"/>
          <w:bottom w:val="nil"/>
          <w:right w:val="nil"/>
          <w:between w:val="nil"/>
          <w:bar w:val="nil"/>
        </w:pBdr>
        <w:tabs>
          <w:tab w:val="num" w:pos="541"/>
          <w:tab w:val="left" w:pos="709"/>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владение устно–</w:t>
      </w:r>
      <w:proofErr w:type="spellStart"/>
      <w:r w:rsidRPr="00C234AC">
        <w:rPr>
          <w:rFonts w:ascii="Times New Roman" w:eastAsia="Calibri" w:hAnsi="Times New Roman" w:cs="Times New Roman"/>
          <w:sz w:val="24"/>
          <w:szCs w:val="24"/>
        </w:rPr>
        <w:t>дактильной</w:t>
      </w:r>
      <w:proofErr w:type="spellEnd"/>
      <w:r w:rsidRPr="00C234AC">
        <w:rPr>
          <w:rFonts w:ascii="Times New Roman" w:eastAsia="Calibri" w:hAnsi="Times New Roman" w:cs="Times New Roman"/>
          <w:sz w:val="24"/>
          <w:szCs w:val="24"/>
        </w:rPr>
        <w:t xml:space="preserve"> формой речи как вспомогательной;</w:t>
      </w:r>
    </w:p>
    <w:p w:rsidR="00EE1537" w:rsidRPr="00C234AC" w:rsidRDefault="00EE1537" w:rsidP="00AA7305">
      <w:pPr>
        <w:numPr>
          <w:ilvl w:val="0"/>
          <w:numId w:val="51"/>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умения выбрать адекватные средства вербальной (с учетом особенностей речевого развития</w:t>
      </w:r>
      <w:proofErr w:type="gramStart"/>
      <w:r w:rsidRPr="00C234AC">
        <w:rPr>
          <w:rFonts w:ascii="Times New Roman" w:eastAsia="Calibri" w:hAnsi="Times New Roman" w:cs="Times New Roman"/>
          <w:sz w:val="24"/>
          <w:szCs w:val="24"/>
        </w:rPr>
        <w:t>)и</w:t>
      </w:r>
      <w:proofErr w:type="gramEnd"/>
      <w:r w:rsidRPr="00C234AC">
        <w:rPr>
          <w:rFonts w:ascii="Times New Roman" w:eastAsia="Calibri" w:hAnsi="Times New Roman" w:cs="Times New Roman"/>
          <w:sz w:val="24"/>
          <w:szCs w:val="24"/>
        </w:rPr>
        <w:t xml:space="preserve"> невербальной коммуникации в зависимости от собеседника (слышащий, слабослышащий, глухой); </w:t>
      </w:r>
    </w:p>
    <w:p w:rsidR="00EE1537" w:rsidRPr="00C234AC" w:rsidRDefault="00EE1537" w:rsidP="00AA7305">
      <w:pPr>
        <w:numPr>
          <w:ilvl w:val="0"/>
          <w:numId w:val="52"/>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proofErr w:type="spellStart"/>
      <w:r w:rsidRPr="00C234AC">
        <w:rPr>
          <w:rFonts w:ascii="Times New Roman" w:eastAsia="Calibri" w:hAnsi="Times New Roman" w:cs="Times New Roman"/>
          <w:sz w:val="24"/>
          <w:szCs w:val="24"/>
        </w:rPr>
        <w:t>сформированность</w:t>
      </w:r>
      <w:proofErr w:type="spellEnd"/>
      <w:r w:rsidRPr="00C234AC">
        <w:rPr>
          <w:rFonts w:ascii="Times New Roman" w:eastAsia="Calibri" w:hAnsi="Times New Roman" w:cs="Times New Roman"/>
          <w:sz w:val="24"/>
          <w:szCs w:val="24"/>
        </w:rPr>
        <w:t xml:space="preserve"> позитивного отношения к правильной устной и письменной речи, стремления к улучшению качества собственной речи;</w:t>
      </w:r>
    </w:p>
    <w:p w:rsidR="00EE1537" w:rsidRPr="00C234AC" w:rsidRDefault="00EE1537" w:rsidP="00AA7305">
      <w:pPr>
        <w:numPr>
          <w:ilvl w:val="0"/>
          <w:numId w:val="53"/>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орфографическими знаниями и умениями, каллиграфическими навыками;</w:t>
      </w:r>
    </w:p>
    <w:p w:rsidR="00EE1537" w:rsidRPr="00C234AC" w:rsidRDefault="00EE1537" w:rsidP="00AA7305">
      <w:pPr>
        <w:numPr>
          <w:ilvl w:val="0"/>
          <w:numId w:val="54"/>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proofErr w:type="spellStart"/>
      <w:r w:rsidRPr="00C234AC">
        <w:rPr>
          <w:rFonts w:ascii="Times New Roman" w:eastAsia="Calibri" w:hAnsi="Times New Roman" w:cs="Times New Roman"/>
          <w:sz w:val="24"/>
          <w:szCs w:val="24"/>
        </w:rPr>
        <w:t>сформированность</w:t>
      </w:r>
      <w:proofErr w:type="spellEnd"/>
      <w:r w:rsidRPr="00C234AC">
        <w:rPr>
          <w:rFonts w:ascii="Times New Roman" w:eastAsia="Calibri" w:hAnsi="Times New Roman" w:cs="Times New Roman"/>
          <w:sz w:val="24"/>
          <w:szCs w:val="24"/>
        </w:rPr>
        <w:t xml:space="preserve"> интереса к чтению доступных литературных произведений, наличие положительного читательского опыта и личных  читательских предпочтений; </w:t>
      </w:r>
    </w:p>
    <w:p w:rsidR="00EE1537" w:rsidRPr="00C234AC" w:rsidRDefault="00EE1537" w:rsidP="00AA7305">
      <w:pPr>
        <w:numPr>
          <w:ilvl w:val="0"/>
          <w:numId w:val="55"/>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E1537" w:rsidRPr="00C234AC" w:rsidRDefault="00EE1537" w:rsidP="00AA7305">
      <w:pPr>
        <w:numPr>
          <w:ilvl w:val="0"/>
          <w:numId w:val="56"/>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различными видами чтения (ознакомительное, изучающее, выборочное, поисковое).</w:t>
      </w:r>
    </w:p>
    <w:p w:rsidR="00EE1537" w:rsidRPr="00C234AC" w:rsidRDefault="00EE1537" w:rsidP="00AA7305">
      <w:pPr>
        <w:tabs>
          <w:tab w:val="left" w:pos="426"/>
          <w:tab w:val="left" w:pos="709"/>
          <w:tab w:val="num" w:pos="993"/>
        </w:tabs>
        <w:spacing w:after="0" w:line="360" w:lineRule="auto"/>
        <w:ind w:firstLine="426"/>
        <w:jc w:val="both"/>
        <w:rPr>
          <w:rFonts w:ascii="Times New Roman" w:eastAsia="Times New Roman" w:hAnsi="Times New Roman" w:cs="Times New Roman"/>
          <w:i/>
          <w:iCs/>
          <w:sz w:val="24"/>
          <w:szCs w:val="24"/>
        </w:rPr>
      </w:pPr>
      <w:r w:rsidRPr="00C234AC">
        <w:rPr>
          <w:rFonts w:ascii="Times New Roman" w:eastAsia="Calibri" w:hAnsi="Times New Roman" w:cs="Times New Roman"/>
          <w:i/>
          <w:iCs/>
          <w:sz w:val="24"/>
          <w:szCs w:val="24"/>
        </w:rPr>
        <w:t xml:space="preserve">предметная область – </w:t>
      </w:r>
      <w:r w:rsidRPr="00C234AC">
        <w:rPr>
          <w:rFonts w:ascii="Times New Roman" w:eastAsia="Calibri" w:hAnsi="Times New Roman" w:cs="Times New Roman"/>
          <w:b/>
          <w:bCs/>
          <w:sz w:val="24"/>
          <w:szCs w:val="24"/>
        </w:rPr>
        <w:t>Математика и информатика</w:t>
      </w:r>
      <w:r w:rsidRPr="00C234AC">
        <w:rPr>
          <w:rFonts w:ascii="Times New Roman" w:eastAsia="Calibri" w:hAnsi="Times New Roman" w:cs="Times New Roman"/>
          <w:i/>
          <w:iCs/>
          <w:sz w:val="24"/>
          <w:szCs w:val="24"/>
        </w:rPr>
        <w:t xml:space="preserve">, </w:t>
      </w:r>
    </w:p>
    <w:p w:rsidR="00EE1537" w:rsidRPr="00C234AC" w:rsidRDefault="00EE1537" w:rsidP="00AA7305">
      <w:pPr>
        <w:tabs>
          <w:tab w:val="left" w:pos="426"/>
          <w:tab w:val="left" w:pos="709"/>
          <w:tab w:val="num" w:pos="993"/>
        </w:tabs>
        <w:spacing w:after="0" w:line="360" w:lineRule="auto"/>
        <w:ind w:firstLine="426"/>
        <w:jc w:val="both"/>
        <w:rPr>
          <w:rFonts w:ascii="Times New Roman" w:eastAsia="Calibri" w:hAnsi="Times New Roman" w:cs="Times New Roman"/>
          <w:kern w:val="2"/>
          <w:sz w:val="24"/>
          <w:szCs w:val="24"/>
        </w:rPr>
      </w:pPr>
      <w:r w:rsidRPr="00C234AC">
        <w:rPr>
          <w:rFonts w:ascii="Times New Roman" w:eastAsia="Calibri" w:hAnsi="Times New Roman" w:cs="Times New Roman"/>
          <w:i/>
          <w:iCs/>
          <w:sz w:val="24"/>
          <w:szCs w:val="24"/>
        </w:rPr>
        <w:t xml:space="preserve">учебный предмет – </w:t>
      </w:r>
      <w:r w:rsidRPr="00C234AC">
        <w:rPr>
          <w:rFonts w:ascii="Times New Roman" w:eastAsia="Calibri" w:hAnsi="Times New Roman" w:cs="Times New Roman"/>
          <w:b/>
          <w:bCs/>
          <w:sz w:val="24"/>
          <w:szCs w:val="24"/>
        </w:rPr>
        <w:t>Математика:</w:t>
      </w:r>
    </w:p>
    <w:p w:rsidR="00EE1537" w:rsidRPr="00C234AC" w:rsidRDefault="00EE1537" w:rsidP="00AA7305">
      <w:pPr>
        <w:numPr>
          <w:ilvl w:val="0"/>
          <w:numId w:val="57"/>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началами математики (понятием числа, вычислениями, решением простых арифметических задач и другим);</w:t>
      </w:r>
    </w:p>
    <w:p w:rsidR="00EE1537" w:rsidRPr="00C234AC" w:rsidRDefault="00EE1537" w:rsidP="00AA7305">
      <w:pPr>
        <w:numPr>
          <w:ilvl w:val="0"/>
          <w:numId w:val="58"/>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приобретение опыта применения математических знаний для решения учебно-познавательных и учебно-практических задач;</w:t>
      </w:r>
    </w:p>
    <w:p w:rsidR="00EE1537" w:rsidRPr="00C234AC" w:rsidRDefault="00EE1537" w:rsidP="00AA7305">
      <w:pPr>
        <w:numPr>
          <w:ilvl w:val="0"/>
          <w:numId w:val="59"/>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w:t>
      </w:r>
      <w:r w:rsidRPr="00C234AC">
        <w:rPr>
          <w:rFonts w:ascii="Times New Roman" w:eastAsia="Calibri" w:hAnsi="Times New Roman" w:cs="Times New Roman"/>
          <w:sz w:val="24"/>
          <w:szCs w:val="24"/>
        </w:rPr>
        <w:lastRenderedPageBreak/>
        <w:t>(ориентироваться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EE1537" w:rsidRPr="00C234AC" w:rsidRDefault="00EE1537" w:rsidP="00AA7305">
      <w:pPr>
        <w:numPr>
          <w:ilvl w:val="0"/>
          <w:numId w:val="60"/>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EE1537" w:rsidRPr="00C234AC" w:rsidRDefault="00EE1537" w:rsidP="00AA7305">
      <w:pPr>
        <w:numPr>
          <w:ilvl w:val="0"/>
          <w:numId w:val="61"/>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выполнение математических действий и решение текстовых задач, распознавание и изображение геометрических фигур;</w:t>
      </w:r>
    </w:p>
    <w:p w:rsidR="00EE1537" w:rsidRPr="00C234AC" w:rsidRDefault="00EE1537" w:rsidP="00AA7305">
      <w:pPr>
        <w:numPr>
          <w:ilvl w:val="0"/>
          <w:numId w:val="62"/>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овладение </w:t>
      </w:r>
      <w:proofErr w:type="spellStart"/>
      <w:r w:rsidRPr="00C234AC">
        <w:rPr>
          <w:rFonts w:ascii="Times New Roman" w:eastAsia="Calibri" w:hAnsi="Times New Roman" w:cs="Times New Roman"/>
          <w:sz w:val="24"/>
          <w:szCs w:val="24"/>
        </w:rPr>
        <w:t>слухозрительным</w:t>
      </w:r>
      <w:proofErr w:type="spellEnd"/>
      <w:r w:rsidRPr="00C234AC">
        <w:rPr>
          <w:rFonts w:ascii="Times New Roman" w:eastAsia="Calibri" w:hAnsi="Times New Roman" w:cs="Times New Roman"/>
          <w:sz w:val="24"/>
          <w:szCs w:val="24"/>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EE1537" w:rsidRPr="00C234AC" w:rsidRDefault="00EE1537" w:rsidP="00AA7305">
      <w:pPr>
        <w:widowControl w:val="0"/>
        <w:tabs>
          <w:tab w:val="left" w:pos="709"/>
          <w:tab w:val="num" w:pos="993"/>
        </w:tabs>
        <w:spacing w:after="0" w:line="360" w:lineRule="auto"/>
        <w:ind w:firstLine="426"/>
        <w:jc w:val="both"/>
        <w:rPr>
          <w:rFonts w:ascii="Times New Roman" w:eastAsia="Times New Roman" w:hAnsi="Times New Roman" w:cs="Times New Roman"/>
          <w:i/>
          <w:iCs/>
          <w:sz w:val="24"/>
          <w:szCs w:val="24"/>
        </w:rPr>
      </w:pPr>
      <w:r w:rsidRPr="00C234AC">
        <w:rPr>
          <w:rFonts w:ascii="Times New Roman" w:eastAsia="Calibri" w:hAnsi="Times New Roman" w:cs="Times New Roman"/>
          <w:i/>
          <w:iCs/>
          <w:sz w:val="24"/>
          <w:szCs w:val="24"/>
        </w:rPr>
        <w:t xml:space="preserve">предметная область – </w:t>
      </w:r>
      <w:r w:rsidRPr="00C234AC">
        <w:rPr>
          <w:rFonts w:ascii="Times New Roman" w:eastAsia="Calibri" w:hAnsi="Times New Roman" w:cs="Times New Roman"/>
          <w:b/>
          <w:bCs/>
          <w:sz w:val="24"/>
          <w:szCs w:val="24"/>
        </w:rPr>
        <w:t>Естествознание</w:t>
      </w:r>
      <w:r w:rsidRPr="00C234AC">
        <w:rPr>
          <w:rFonts w:ascii="Times New Roman" w:eastAsia="Calibri" w:hAnsi="Times New Roman" w:cs="Times New Roman"/>
          <w:i/>
          <w:iCs/>
          <w:sz w:val="24"/>
          <w:szCs w:val="24"/>
        </w:rPr>
        <w:t xml:space="preserve">, </w:t>
      </w:r>
    </w:p>
    <w:p w:rsidR="00EE1537" w:rsidRPr="00C234AC" w:rsidRDefault="00EE1537" w:rsidP="00AA7305">
      <w:pPr>
        <w:widowControl w:val="0"/>
        <w:tabs>
          <w:tab w:val="left" w:pos="709"/>
          <w:tab w:val="num" w:pos="993"/>
        </w:tabs>
        <w:spacing w:after="0" w:line="360" w:lineRule="auto"/>
        <w:ind w:firstLine="426"/>
        <w:jc w:val="both"/>
        <w:rPr>
          <w:rFonts w:ascii="Times New Roman" w:eastAsia="Times New Roman" w:hAnsi="Times New Roman" w:cs="Times New Roman"/>
          <w:sz w:val="24"/>
          <w:szCs w:val="24"/>
        </w:rPr>
      </w:pPr>
      <w:r w:rsidRPr="00C234AC">
        <w:rPr>
          <w:rFonts w:ascii="Times New Roman" w:eastAsia="Calibri" w:hAnsi="Times New Roman" w:cs="Times New Roman"/>
          <w:i/>
          <w:iCs/>
          <w:sz w:val="24"/>
          <w:szCs w:val="24"/>
        </w:rPr>
        <w:t xml:space="preserve">учебные предметы – </w:t>
      </w:r>
      <w:r w:rsidRPr="00C234AC">
        <w:rPr>
          <w:rFonts w:ascii="Times New Roman" w:eastAsia="Calibri" w:hAnsi="Times New Roman" w:cs="Times New Roman"/>
          <w:b/>
          <w:bCs/>
          <w:sz w:val="24"/>
          <w:szCs w:val="24"/>
        </w:rPr>
        <w:t>Ознакомление с окружающим миром, Окружающий мир:</w:t>
      </w:r>
    </w:p>
    <w:p w:rsidR="00EE1537" w:rsidRPr="00C234AC" w:rsidRDefault="00EE1537" w:rsidP="00AA7305">
      <w:pPr>
        <w:numPr>
          <w:ilvl w:val="0"/>
          <w:numId w:val="63"/>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proofErr w:type="spellStart"/>
      <w:r w:rsidRPr="00C234AC">
        <w:rPr>
          <w:rFonts w:ascii="Times New Roman" w:eastAsia="Calibri" w:hAnsi="Times New Roman" w:cs="Times New Roman"/>
          <w:sz w:val="24"/>
          <w:szCs w:val="24"/>
        </w:rPr>
        <w:t>сформированность</w:t>
      </w:r>
      <w:proofErr w:type="spellEnd"/>
      <w:r w:rsidRPr="00C234AC">
        <w:rPr>
          <w:rFonts w:ascii="Times New Roman" w:eastAsia="Calibri" w:hAnsi="Times New Roman" w:cs="Times New Roman"/>
          <w:sz w:val="24"/>
          <w:szCs w:val="24"/>
        </w:rPr>
        <w:t xml:space="preserve"> уважения к стране, ее истории и культуре, чувства гордости за победы и свершения России, уважительного отношения к родному краю, своей семье; </w:t>
      </w:r>
    </w:p>
    <w:p w:rsidR="00EE1537" w:rsidRPr="00C234AC" w:rsidRDefault="00EE1537" w:rsidP="00AA7305">
      <w:pPr>
        <w:numPr>
          <w:ilvl w:val="0"/>
          <w:numId w:val="64"/>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234AC">
        <w:rPr>
          <w:rFonts w:ascii="Times New Roman" w:eastAsia="Calibri" w:hAnsi="Times New Roman" w:cs="Times New Roman"/>
          <w:sz w:val="24"/>
          <w:szCs w:val="24"/>
        </w:rPr>
        <w:t>здоровьесберегающего</w:t>
      </w:r>
      <w:proofErr w:type="spellEnd"/>
      <w:r w:rsidRPr="00C234AC">
        <w:rPr>
          <w:rFonts w:ascii="Times New Roman" w:eastAsia="Calibri" w:hAnsi="Times New Roman" w:cs="Times New Roman"/>
          <w:sz w:val="24"/>
          <w:szCs w:val="24"/>
        </w:rPr>
        <w:t xml:space="preserve"> поведения в природной и социальной среде;</w:t>
      </w:r>
    </w:p>
    <w:p w:rsidR="00EE1537" w:rsidRPr="00C234AC" w:rsidRDefault="00EE1537" w:rsidP="00AA7305">
      <w:pPr>
        <w:numPr>
          <w:ilvl w:val="0"/>
          <w:numId w:val="65"/>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EE1537" w:rsidRPr="00C234AC" w:rsidRDefault="00EE1537" w:rsidP="00AA7305">
      <w:pPr>
        <w:numPr>
          <w:ilvl w:val="0"/>
          <w:numId w:val="66"/>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овладение </w:t>
      </w:r>
      <w:proofErr w:type="spellStart"/>
      <w:r w:rsidRPr="00C234AC">
        <w:rPr>
          <w:rFonts w:ascii="Times New Roman" w:eastAsia="Calibri" w:hAnsi="Times New Roman" w:cs="Times New Roman"/>
          <w:sz w:val="24"/>
          <w:szCs w:val="24"/>
        </w:rPr>
        <w:t>слухозрительным</w:t>
      </w:r>
      <w:proofErr w:type="spellEnd"/>
      <w:r w:rsidRPr="00C234AC">
        <w:rPr>
          <w:rFonts w:ascii="Times New Roman" w:eastAsia="Calibri" w:hAnsi="Times New Roman" w:cs="Times New Roman"/>
          <w:sz w:val="24"/>
          <w:szCs w:val="24"/>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EE1537" w:rsidRPr="00C234AC" w:rsidRDefault="00EE1537" w:rsidP="00AA7305">
      <w:pPr>
        <w:tabs>
          <w:tab w:val="num" w:pos="993"/>
          <w:tab w:val="left" w:pos="1080"/>
        </w:tabs>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i/>
          <w:iCs/>
          <w:sz w:val="24"/>
          <w:szCs w:val="24"/>
        </w:rPr>
        <w:t xml:space="preserve">предметная область </w:t>
      </w:r>
      <w:r w:rsidRPr="00C234AC">
        <w:rPr>
          <w:rFonts w:ascii="Times New Roman" w:eastAsia="Calibri" w:hAnsi="Times New Roman" w:cs="Times New Roman"/>
          <w:b/>
          <w:bCs/>
          <w:sz w:val="24"/>
          <w:szCs w:val="24"/>
        </w:rPr>
        <w:t>- Основы религиозных культур и светской этики</w:t>
      </w:r>
    </w:p>
    <w:p w:rsidR="00EE1537" w:rsidRPr="00C234AC" w:rsidRDefault="00EE1537" w:rsidP="00AA7305">
      <w:pPr>
        <w:tabs>
          <w:tab w:val="num" w:pos="993"/>
          <w:tab w:val="left" w:pos="1080"/>
        </w:tabs>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i/>
          <w:iCs/>
          <w:sz w:val="24"/>
          <w:szCs w:val="24"/>
        </w:rPr>
        <w:t>учебный предмет -</w:t>
      </w:r>
      <w:r w:rsidRPr="00C234AC">
        <w:rPr>
          <w:rFonts w:ascii="Times New Roman" w:eastAsia="Calibri" w:hAnsi="Times New Roman" w:cs="Times New Roman"/>
          <w:b/>
          <w:bCs/>
          <w:sz w:val="24"/>
          <w:szCs w:val="24"/>
        </w:rPr>
        <w:t>Основы религиозных культур и светской этики</w:t>
      </w:r>
    </w:p>
    <w:p w:rsidR="00EE1537" w:rsidRPr="00C234AC" w:rsidRDefault="00EE1537" w:rsidP="00AA7305">
      <w:pPr>
        <w:numPr>
          <w:ilvl w:val="0"/>
          <w:numId w:val="67"/>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первоначальных представлений о светской этике, о традиционных религиях;</w:t>
      </w:r>
    </w:p>
    <w:p w:rsidR="00EE1537" w:rsidRPr="00C234AC" w:rsidRDefault="00EE1537" w:rsidP="00AA7305">
      <w:pPr>
        <w:numPr>
          <w:ilvl w:val="0"/>
          <w:numId w:val="68"/>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EE1537" w:rsidRPr="00C234AC" w:rsidRDefault="00EE1537" w:rsidP="00AA7305">
      <w:pPr>
        <w:numPr>
          <w:ilvl w:val="0"/>
          <w:numId w:val="69"/>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осознание ценности человеческой жизни,</w:t>
      </w:r>
    </w:p>
    <w:p w:rsidR="00EE1537" w:rsidRPr="00C234AC" w:rsidRDefault="00EE1537" w:rsidP="00AA7305">
      <w:pPr>
        <w:numPr>
          <w:ilvl w:val="0"/>
          <w:numId w:val="70"/>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овладение </w:t>
      </w:r>
      <w:proofErr w:type="spellStart"/>
      <w:r w:rsidRPr="00C234AC">
        <w:rPr>
          <w:rFonts w:ascii="Times New Roman" w:eastAsia="Calibri" w:hAnsi="Times New Roman" w:cs="Times New Roman"/>
          <w:sz w:val="24"/>
          <w:szCs w:val="24"/>
        </w:rPr>
        <w:t>слухозрительным</w:t>
      </w:r>
      <w:proofErr w:type="spellEnd"/>
      <w:r w:rsidRPr="00C234AC">
        <w:rPr>
          <w:rFonts w:ascii="Times New Roman" w:eastAsia="Calibri" w:hAnsi="Times New Roman" w:cs="Times New Roman"/>
          <w:sz w:val="24"/>
          <w:szCs w:val="24"/>
        </w:rPr>
        <w:t xml:space="preserve"> восприятием и воспроизведением тематической и терминологической лексики, используемой при изучении данного предмета.</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i/>
          <w:iCs/>
          <w:sz w:val="24"/>
          <w:szCs w:val="24"/>
        </w:rPr>
      </w:pPr>
      <w:r w:rsidRPr="00C234AC">
        <w:rPr>
          <w:rFonts w:ascii="Times New Roman" w:eastAsia="Calibri" w:hAnsi="Times New Roman" w:cs="Times New Roman"/>
          <w:i/>
          <w:iCs/>
          <w:sz w:val="24"/>
          <w:szCs w:val="24"/>
        </w:rPr>
        <w:t xml:space="preserve">предметная область – </w:t>
      </w:r>
      <w:r w:rsidRPr="00C234AC">
        <w:rPr>
          <w:rFonts w:ascii="Times New Roman" w:eastAsia="Calibri" w:hAnsi="Times New Roman" w:cs="Times New Roman"/>
          <w:b/>
          <w:bCs/>
          <w:sz w:val="24"/>
          <w:szCs w:val="24"/>
        </w:rPr>
        <w:t>Искусство</w:t>
      </w:r>
      <w:r w:rsidRPr="00C234AC">
        <w:rPr>
          <w:rFonts w:ascii="Times New Roman" w:eastAsia="Calibri" w:hAnsi="Times New Roman" w:cs="Times New Roman"/>
          <w:i/>
          <w:iCs/>
          <w:sz w:val="24"/>
          <w:szCs w:val="24"/>
        </w:rPr>
        <w:t xml:space="preserve">, </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sz w:val="24"/>
          <w:szCs w:val="24"/>
        </w:rPr>
      </w:pPr>
      <w:r w:rsidRPr="00C234AC">
        <w:rPr>
          <w:rFonts w:ascii="Times New Roman" w:eastAsia="Calibri" w:hAnsi="Times New Roman" w:cs="Times New Roman"/>
          <w:i/>
          <w:iCs/>
          <w:sz w:val="24"/>
          <w:szCs w:val="24"/>
        </w:rPr>
        <w:t xml:space="preserve">учебный предмет – </w:t>
      </w:r>
      <w:r w:rsidRPr="00C234AC">
        <w:rPr>
          <w:rFonts w:ascii="Times New Roman" w:eastAsia="Calibri" w:hAnsi="Times New Roman" w:cs="Times New Roman"/>
          <w:b/>
          <w:bCs/>
          <w:kern w:val="2"/>
          <w:sz w:val="24"/>
          <w:szCs w:val="24"/>
        </w:rPr>
        <w:t>Изобразительное искусство:</w:t>
      </w:r>
    </w:p>
    <w:p w:rsidR="00EE1537" w:rsidRPr="00C234AC" w:rsidRDefault="00EE1537" w:rsidP="00AA7305">
      <w:pPr>
        <w:numPr>
          <w:ilvl w:val="0"/>
          <w:numId w:val="71"/>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proofErr w:type="spellStart"/>
      <w:r w:rsidRPr="00C234AC">
        <w:rPr>
          <w:rFonts w:ascii="Times New Roman" w:eastAsia="Calibri" w:hAnsi="Times New Roman" w:cs="Times New Roman"/>
          <w:sz w:val="24"/>
          <w:szCs w:val="24"/>
        </w:rPr>
        <w:lastRenderedPageBreak/>
        <w:t>сформированность</w:t>
      </w:r>
      <w:proofErr w:type="spellEnd"/>
      <w:r w:rsidRPr="00C234AC">
        <w:rPr>
          <w:rFonts w:ascii="Times New Roman" w:eastAsia="Calibri" w:hAnsi="Times New Roman" w:cs="Times New Roman"/>
          <w:sz w:val="24"/>
          <w:szCs w:val="24"/>
        </w:rPr>
        <w:t xml:space="preserve"> первоначальных представлений о роли изобразительного искусства в жизни человека;</w:t>
      </w:r>
    </w:p>
    <w:p w:rsidR="00EE1537" w:rsidRPr="00C234AC" w:rsidRDefault="00EE1537" w:rsidP="00AA7305">
      <w:pPr>
        <w:numPr>
          <w:ilvl w:val="0"/>
          <w:numId w:val="72"/>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EE1537" w:rsidRPr="00C234AC" w:rsidRDefault="00EE1537" w:rsidP="00AA7305">
      <w:pPr>
        <w:numPr>
          <w:ilvl w:val="0"/>
          <w:numId w:val="73"/>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владение практическими умениями и навыками в восприятии произведений искусства;</w:t>
      </w:r>
    </w:p>
    <w:p w:rsidR="00EE1537" w:rsidRPr="00C234AC" w:rsidRDefault="00EE1537" w:rsidP="00AA7305">
      <w:pPr>
        <w:numPr>
          <w:ilvl w:val="0"/>
          <w:numId w:val="74"/>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E1537" w:rsidRPr="00C234AC" w:rsidRDefault="00EE1537" w:rsidP="00AA7305">
      <w:pPr>
        <w:numPr>
          <w:ilvl w:val="0"/>
          <w:numId w:val="75"/>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овладение </w:t>
      </w:r>
      <w:proofErr w:type="spellStart"/>
      <w:r w:rsidRPr="00C234AC">
        <w:rPr>
          <w:rFonts w:ascii="Times New Roman" w:eastAsia="Calibri" w:hAnsi="Times New Roman" w:cs="Times New Roman"/>
          <w:sz w:val="24"/>
          <w:szCs w:val="24"/>
        </w:rPr>
        <w:t>слухозрительным</w:t>
      </w:r>
      <w:proofErr w:type="spellEnd"/>
      <w:r w:rsidRPr="00C234AC">
        <w:rPr>
          <w:rFonts w:ascii="Times New Roman" w:eastAsia="Calibri" w:hAnsi="Times New Roman" w:cs="Times New Roman"/>
          <w:sz w:val="24"/>
          <w:szCs w:val="24"/>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sz w:val="24"/>
          <w:szCs w:val="24"/>
          <w:shd w:val="clear" w:color="auto" w:fill="FFFFFF"/>
        </w:rPr>
      </w:pPr>
      <w:r w:rsidRPr="00C234AC">
        <w:rPr>
          <w:rFonts w:ascii="Times New Roman" w:eastAsia="Calibri" w:hAnsi="Times New Roman" w:cs="Times New Roman"/>
          <w:i/>
          <w:iCs/>
          <w:sz w:val="24"/>
          <w:szCs w:val="24"/>
          <w:shd w:val="clear" w:color="auto" w:fill="FFFFFF"/>
        </w:rPr>
        <w:t>предметная область</w:t>
      </w:r>
      <w:r w:rsidRPr="00C234AC">
        <w:rPr>
          <w:rFonts w:ascii="Times New Roman" w:eastAsia="Calibri" w:hAnsi="Times New Roman" w:cs="Times New Roman"/>
          <w:sz w:val="24"/>
          <w:szCs w:val="24"/>
          <w:shd w:val="clear" w:color="auto" w:fill="FFFFFF"/>
        </w:rPr>
        <w:t xml:space="preserve"> – </w:t>
      </w:r>
      <w:r w:rsidRPr="00C234AC">
        <w:rPr>
          <w:rFonts w:ascii="Times New Roman" w:eastAsia="Calibri" w:hAnsi="Times New Roman" w:cs="Times New Roman"/>
          <w:b/>
          <w:bCs/>
          <w:sz w:val="24"/>
          <w:szCs w:val="24"/>
          <w:shd w:val="clear" w:color="auto" w:fill="FFFFFF"/>
        </w:rPr>
        <w:t>Технологии</w:t>
      </w:r>
      <w:r w:rsidRPr="00C234AC">
        <w:rPr>
          <w:rFonts w:ascii="Times New Roman" w:eastAsia="Calibri" w:hAnsi="Times New Roman" w:cs="Times New Roman"/>
          <w:sz w:val="24"/>
          <w:szCs w:val="24"/>
          <w:shd w:val="clear" w:color="auto" w:fill="FFFFFF"/>
        </w:rPr>
        <w:t xml:space="preserve">, </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b/>
          <w:bCs/>
          <w:kern w:val="2"/>
          <w:sz w:val="24"/>
          <w:szCs w:val="24"/>
        </w:rPr>
      </w:pPr>
      <w:r w:rsidRPr="00C234AC">
        <w:rPr>
          <w:rFonts w:ascii="Times New Roman" w:eastAsia="Calibri" w:hAnsi="Times New Roman" w:cs="Times New Roman"/>
          <w:i/>
          <w:iCs/>
          <w:sz w:val="24"/>
          <w:szCs w:val="24"/>
          <w:shd w:val="clear" w:color="auto" w:fill="FFFFFF"/>
        </w:rPr>
        <w:t>учебный предмет</w:t>
      </w:r>
      <w:r w:rsidRPr="00C234AC">
        <w:rPr>
          <w:rFonts w:ascii="Times New Roman" w:eastAsia="Calibri" w:hAnsi="Times New Roman" w:cs="Times New Roman"/>
          <w:sz w:val="24"/>
          <w:szCs w:val="24"/>
          <w:shd w:val="clear" w:color="auto" w:fill="FFFFFF"/>
        </w:rPr>
        <w:t xml:space="preserve"> - </w:t>
      </w:r>
      <w:r w:rsidRPr="00C234AC">
        <w:rPr>
          <w:rFonts w:ascii="Times New Roman" w:eastAsia="Calibri" w:hAnsi="Times New Roman" w:cs="Times New Roman"/>
          <w:b/>
          <w:bCs/>
          <w:kern w:val="2"/>
          <w:sz w:val="24"/>
          <w:szCs w:val="24"/>
        </w:rPr>
        <w:t xml:space="preserve">Материальные технологии /Компьютерные технологии: </w:t>
      </w:r>
    </w:p>
    <w:p w:rsidR="00EE1537" w:rsidRPr="00C234AC" w:rsidRDefault="00EE1537" w:rsidP="00AA7305">
      <w:pPr>
        <w:numPr>
          <w:ilvl w:val="0"/>
          <w:numId w:val="76"/>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получение первоначальных представлений о значении труда в жизни человека и общества, о мире профессий;</w:t>
      </w:r>
    </w:p>
    <w:p w:rsidR="00EE1537" w:rsidRPr="00C234AC" w:rsidRDefault="00EE1537" w:rsidP="00AA7305">
      <w:pPr>
        <w:numPr>
          <w:ilvl w:val="0"/>
          <w:numId w:val="77"/>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воспитание трудолюбия; </w:t>
      </w:r>
    </w:p>
    <w:p w:rsidR="00EE1537" w:rsidRPr="00C234AC" w:rsidRDefault="00EE1537" w:rsidP="00AA7305">
      <w:pPr>
        <w:numPr>
          <w:ilvl w:val="0"/>
          <w:numId w:val="78"/>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усвоение правил техники безопасности;</w:t>
      </w:r>
    </w:p>
    <w:p w:rsidR="00EE1537" w:rsidRPr="00C234AC" w:rsidRDefault="00EE1537" w:rsidP="00AA7305">
      <w:pPr>
        <w:numPr>
          <w:ilvl w:val="0"/>
          <w:numId w:val="79"/>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обучение использованию технических средств, информационных технологий; </w:t>
      </w:r>
    </w:p>
    <w:p w:rsidR="00EE1537" w:rsidRPr="00C234AC" w:rsidRDefault="00EE1537" w:rsidP="00AA7305">
      <w:pPr>
        <w:numPr>
          <w:ilvl w:val="0"/>
          <w:numId w:val="80"/>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развитие способностей и интересов обучающихся к использованию предметных и компьютерных технологий в трудовой деятельности; </w:t>
      </w:r>
    </w:p>
    <w:p w:rsidR="00EE1537" w:rsidRPr="00C234AC" w:rsidRDefault="00EE1537" w:rsidP="00AA7305">
      <w:pPr>
        <w:numPr>
          <w:ilvl w:val="0"/>
          <w:numId w:val="81"/>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EE1537" w:rsidRPr="00C234AC" w:rsidRDefault="00EE1537" w:rsidP="00AA7305">
      <w:pPr>
        <w:numPr>
          <w:ilvl w:val="0"/>
          <w:numId w:val="82"/>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представлений о свойствах материалов;</w:t>
      </w:r>
    </w:p>
    <w:p w:rsidR="00EE1537" w:rsidRPr="00C234AC" w:rsidRDefault="00EE1537" w:rsidP="00AA7305">
      <w:pPr>
        <w:numPr>
          <w:ilvl w:val="0"/>
          <w:numId w:val="83"/>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овладение доступными трудовыми умениями и навыками использования инструментов и обработки различных материалов; </w:t>
      </w:r>
    </w:p>
    <w:p w:rsidR="00EE1537" w:rsidRPr="00C234AC" w:rsidRDefault="00EE1537" w:rsidP="00AA7305">
      <w:pPr>
        <w:numPr>
          <w:ilvl w:val="0"/>
          <w:numId w:val="84"/>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усвоение «житейских понятий»; </w:t>
      </w:r>
    </w:p>
    <w:p w:rsidR="00EE1537" w:rsidRPr="00C234AC" w:rsidRDefault="00EE1537" w:rsidP="00AA7305">
      <w:pPr>
        <w:numPr>
          <w:ilvl w:val="0"/>
          <w:numId w:val="85"/>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развитие навыков самообслуживания; </w:t>
      </w:r>
    </w:p>
    <w:p w:rsidR="00EE1537" w:rsidRPr="00C234AC" w:rsidRDefault="00EE1537" w:rsidP="00AA7305">
      <w:pPr>
        <w:numPr>
          <w:ilvl w:val="0"/>
          <w:numId w:val="86"/>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EE1537" w:rsidRPr="00C234AC" w:rsidRDefault="00EE1537" w:rsidP="00AA7305">
      <w:pPr>
        <w:numPr>
          <w:ilvl w:val="0"/>
          <w:numId w:val="87"/>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EE1537" w:rsidRPr="00C234AC" w:rsidRDefault="00EE1537" w:rsidP="00AA7305">
      <w:pPr>
        <w:numPr>
          <w:ilvl w:val="0"/>
          <w:numId w:val="88"/>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EE1537" w:rsidRPr="00C234AC" w:rsidRDefault="00EE1537" w:rsidP="00AA7305">
      <w:pPr>
        <w:numPr>
          <w:ilvl w:val="0"/>
          <w:numId w:val="89"/>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lastRenderedPageBreak/>
        <w:t xml:space="preserve"> овладение </w:t>
      </w:r>
      <w:proofErr w:type="spellStart"/>
      <w:r w:rsidRPr="00C234AC">
        <w:rPr>
          <w:rFonts w:ascii="Times New Roman" w:eastAsia="Calibri" w:hAnsi="Times New Roman" w:cs="Times New Roman"/>
          <w:sz w:val="24"/>
          <w:szCs w:val="24"/>
        </w:rPr>
        <w:t>слухозрительным</w:t>
      </w:r>
      <w:proofErr w:type="spellEnd"/>
      <w:r w:rsidRPr="00C234AC">
        <w:rPr>
          <w:rFonts w:ascii="Times New Roman" w:eastAsia="Calibri" w:hAnsi="Times New Roman" w:cs="Times New Roman"/>
          <w:sz w:val="24"/>
          <w:szCs w:val="24"/>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5160BF" w:rsidRPr="00C234AC" w:rsidRDefault="005160BF" w:rsidP="00AA7305">
      <w:pPr>
        <w:pStyle w:val="Default"/>
        <w:spacing w:line="360" w:lineRule="auto"/>
        <w:ind w:firstLine="426"/>
        <w:jc w:val="both"/>
      </w:pPr>
      <w:r w:rsidRPr="00C234AC">
        <w:rPr>
          <w:i/>
        </w:rPr>
        <w:t>предметная область</w:t>
      </w:r>
      <w:r w:rsidRPr="00C234AC">
        <w:t xml:space="preserve"> – </w:t>
      </w:r>
      <w:r w:rsidRPr="00C234AC">
        <w:rPr>
          <w:b/>
        </w:rPr>
        <w:t>Физическая культура,</w:t>
      </w:r>
    </w:p>
    <w:p w:rsidR="005160BF" w:rsidRPr="00C234AC" w:rsidRDefault="005160BF" w:rsidP="00AA7305">
      <w:pPr>
        <w:pStyle w:val="Default"/>
        <w:spacing w:line="360" w:lineRule="auto"/>
        <w:ind w:firstLine="426"/>
        <w:jc w:val="both"/>
        <w:rPr>
          <w:b/>
        </w:rPr>
      </w:pPr>
      <w:r w:rsidRPr="00C234AC">
        <w:rPr>
          <w:i/>
        </w:rPr>
        <w:t>учебный предмет</w:t>
      </w:r>
      <w:r w:rsidRPr="00C234AC">
        <w:t xml:space="preserve"> – </w:t>
      </w:r>
      <w:r w:rsidRPr="00C234AC">
        <w:rPr>
          <w:b/>
        </w:rPr>
        <w:t>Физкультура:</w:t>
      </w:r>
    </w:p>
    <w:p w:rsidR="005160BF" w:rsidRPr="00C234AC" w:rsidRDefault="005160BF" w:rsidP="00AA7305">
      <w:pPr>
        <w:pStyle w:val="Default"/>
        <w:spacing w:line="360" w:lineRule="auto"/>
        <w:ind w:firstLine="426"/>
        <w:jc w:val="both"/>
      </w:pPr>
      <w:r w:rsidRPr="00C234AC">
        <w:t>1.формирование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160BF" w:rsidRPr="00C234AC" w:rsidRDefault="005160BF" w:rsidP="00AA7305">
      <w:pPr>
        <w:pStyle w:val="Default"/>
        <w:spacing w:line="360" w:lineRule="auto"/>
        <w:ind w:firstLine="426"/>
        <w:jc w:val="both"/>
      </w:pPr>
      <w:r w:rsidRPr="00C234AC">
        <w:t xml:space="preserve">2. овладение умениями организовывать </w:t>
      </w:r>
      <w:proofErr w:type="spellStart"/>
      <w:r w:rsidRPr="00C234AC">
        <w:t>здоровьесберегающую</w:t>
      </w:r>
      <w:proofErr w:type="spellEnd"/>
      <w:r w:rsidRPr="00C234AC">
        <w:t xml:space="preserve"> жизнедеятельность (режим дня, утренняя зарядка, оздоровительные мероприятия, подвижные игры и т.д.);</w:t>
      </w:r>
    </w:p>
    <w:p w:rsidR="005160BF" w:rsidRPr="00C234AC" w:rsidRDefault="005160BF" w:rsidP="00AA7305">
      <w:pPr>
        <w:pStyle w:val="Default"/>
        <w:spacing w:line="360" w:lineRule="auto"/>
        <w:ind w:firstLine="426"/>
        <w:jc w:val="both"/>
      </w:pPr>
      <w:r w:rsidRPr="00C234AC">
        <w:t>3. формирование навыка систематического наблюдения за своим физическим состоянием,</w:t>
      </w:r>
      <w:r w:rsidR="007D3EAB">
        <w:t xml:space="preserve"> </w:t>
      </w:r>
      <w:r w:rsidRPr="00C234AC">
        <w:t>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color w:val="000000"/>
          <w:sz w:val="24"/>
          <w:szCs w:val="24"/>
        </w:rPr>
      </w:pPr>
    </w:p>
    <w:p w:rsidR="005160BF" w:rsidRPr="00C234AC" w:rsidRDefault="005160BF" w:rsidP="00AA7305">
      <w:pPr>
        <w:pStyle w:val="Default"/>
        <w:spacing w:line="360" w:lineRule="auto"/>
        <w:ind w:firstLine="426"/>
        <w:jc w:val="both"/>
      </w:pPr>
      <w:r w:rsidRPr="00C234AC">
        <w:rPr>
          <w:color w:val="auto"/>
        </w:rPr>
        <w:t xml:space="preserve">Результаты освоения коррекционно-развивающей области адаптированной основной образовательной программы </w:t>
      </w:r>
      <w:r w:rsidRPr="00C234AC">
        <w:t xml:space="preserve">начального общего образования включают: </w:t>
      </w:r>
    </w:p>
    <w:p w:rsidR="005160BF" w:rsidRPr="00C234AC" w:rsidRDefault="005160BF" w:rsidP="00AA7305">
      <w:pPr>
        <w:pStyle w:val="Default"/>
        <w:spacing w:line="360" w:lineRule="auto"/>
        <w:ind w:firstLine="426"/>
        <w:jc w:val="both"/>
      </w:pPr>
      <w:r w:rsidRPr="00C234AC">
        <w:rPr>
          <w:i/>
          <w:iCs/>
        </w:rPr>
        <w:t>учебный предмет</w:t>
      </w:r>
      <w:r w:rsidRPr="00C234AC">
        <w:rPr>
          <w:b/>
          <w:bCs/>
          <w:i/>
          <w:iCs/>
        </w:rPr>
        <w:t>-</w:t>
      </w:r>
      <w:r w:rsidRPr="00C234AC">
        <w:rPr>
          <w:b/>
          <w:bCs/>
        </w:rPr>
        <w:t xml:space="preserve">Формирование речевого слуха и произносительной стороны устной речи </w:t>
      </w:r>
      <w:r w:rsidRPr="00C234AC">
        <w:t>(индивидуальные занятия)</w:t>
      </w:r>
      <w:r w:rsidRPr="00C234AC">
        <w:rPr>
          <w:b/>
          <w:bCs/>
        </w:rPr>
        <w:t>:</w:t>
      </w:r>
    </w:p>
    <w:p w:rsidR="005160BF" w:rsidRPr="00C234AC" w:rsidRDefault="005160BF" w:rsidP="00AA7305">
      <w:pPr>
        <w:pStyle w:val="Default"/>
        <w:numPr>
          <w:ilvl w:val="0"/>
          <w:numId w:val="90"/>
        </w:numPr>
        <w:spacing w:after="58" w:line="360" w:lineRule="auto"/>
        <w:ind w:left="284" w:firstLine="426"/>
        <w:jc w:val="both"/>
      </w:pPr>
      <w:proofErr w:type="spellStart"/>
      <w:r w:rsidRPr="00C234AC">
        <w:t>слухозрительное</w:t>
      </w:r>
      <w:proofErr w:type="spellEnd"/>
      <w:r w:rsidRPr="00C234AC">
        <w:t xml:space="preserve"> восприятие (с помощью индивидуальных слуховых аппаратов) знакомого речевого материала разговорного и учебно – делового характера; </w:t>
      </w:r>
    </w:p>
    <w:p w:rsidR="005160BF" w:rsidRPr="00C234AC" w:rsidRDefault="005160BF" w:rsidP="00AA7305">
      <w:pPr>
        <w:pStyle w:val="Default"/>
        <w:numPr>
          <w:ilvl w:val="0"/>
          <w:numId w:val="90"/>
        </w:numPr>
        <w:spacing w:after="58" w:line="360" w:lineRule="auto"/>
        <w:ind w:left="284" w:firstLine="426"/>
        <w:jc w:val="both"/>
      </w:pPr>
      <w:r w:rsidRPr="00C234AC">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5160BF" w:rsidRPr="00C234AC" w:rsidRDefault="005160BF" w:rsidP="00AA7305">
      <w:pPr>
        <w:pStyle w:val="Default"/>
        <w:numPr>
          <w:ilvl w:val="0"/>
          <w:numId w:val="90"/>
        </w:numPr>
        <w:spacing w:after="58" w:line="360" w:lineRule="auto"/>
        <w:ind w:left="284" w:firstLine="426"/>
        <w:jc w:val="both"/>
      </w:pPr>
      <w:r w:rsidRPr="00C234AC">
        <w:t xml:space="preserve">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5160BF" w:rsidRPr="00C234AC" w:rsidRDefault="005160BF" w:rsidP="00AA7305">
      <w:pPr>
        <w:pStyle w:val="Default"/>
        <w:numPr>
          <w:ilvl w:val="0"/>
          <w:numId w:val="90"/>
        </w:numPr>
        <w:spacing w:after="58" w:line="360" w:lineRule="auto"/>
        <w:ind w:left="284" w:firstLine="426"/>
        <w:jc w:val="both"/>
      </w:pPr>
      <w:r w:rsidRPr="00C234AC">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sidRPr="00C234AC">
        <w:t>слухозрительном</w:t>
      </w:r>
      <w:proofErr w:type="spellEnd"/>
      <w:r w:rsidRPr="00C234AC">
        <w:t xml:space="preserve"> или слуховом восприятии с учетом коммуникативной ситуации, при опоре на воспринятые элементов речи, речевой и внеречевой контекст; </w:t>
      </w:r>
    </w:p>
    <w:p w:rsidR="005160BF" w:rsidRPr="00C234AC" w:rsidRDefault="005160BF" w:rsidP="00AA7305">
      <w:pPr>
        <w:pStyle w:val="Default"/>
        <w:numPr>
          <w:ilvl w:val="0"/>
          <w:numId w:val="90"/>
        </w:numPr>
        <w:spacing w:line="360" w:lineRule="auto"/>
        <w:ind w:left="284" w:firstLine="426"/>
        <w:jc w:val="both"/>
      </w:pPr>
      <w:r w:rsidRPr="00C234AC">
        <w:lastRenderedPageBreak/>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5160BF" w:rsidRPr="00C234AC" w:rsidRDefault="005160BF" w:rsidP="00AA7305">
      <w:pPr>
        <w:pStyle w:val="Default"/>
        <w:numPr>
          <w:ilvl w:val="0"/>
          <w:numId w:val="90"/>
        </w:numPr>
        <w:spacing w:line="360" w:lineRule="auto"/>
        <w:ind w:left="284" w:firstLine="426"/>
        <w:jc w:val="both"/>
      </w:pPr>
      <w:r w:rsidRPr="00C234AC">
        <w:t xml:space="preserve">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 </w:t>
      </w:r>
    </w:p>
    <w:p w:rsidR="007D3EAB" w:rsidRDefault="007D3EAB" w:rsidP="00AA7305">
      <w:pPr>
        <w:pStyle w:val="Default"/>
        <w:spacing w:line="360" w:lineRule="auto"/>
        <w:ind w:firstLine="426"/>
        <w:jc w:val="both"/>
        <w:rPr>
          <w:i/>
          <w:iCs/>
        </w:rPr>
      </w:pPr>
    </w:p>
    <w:p w:rsidR="005160BF" w:rsidRPr="00C234AC" w:rsidRDefault="005160BF" w:rsidP="00AA7305">
      <w:pPr>
        <w:pStyle w:val="Default"/>
        <w:spacing w:line="360" w:lineRule="auto"/>
        <w:ind w:firstLine="426"/>
        <w:jc w:val="both"/>
      </w:pPr>
      <w:r w:rsidRPr="00C234AC">
        <w:rPr>
          <w:i/>
          <w:iCs/>
        </w:rPr>
        <w:t xml:space="preserve">учебный предмет </w:t>
      </w:r>
      <w:r w:rsidRPr="00C234AC">
        <w:t xml:space="preserve">- </w:t>
      </w:r>
      <w:r w:rsidRPr="00C234AC">
        <w:rPr>
          <w:b/>
          <w:bCs/>
        </w:rPr>
        <w:t>Развитие слухового восприятия и техника речи (фронтальные занятия)</w:t>
      </w:r>
      <w:r w:rsidRPr="00C234AC">
        <w:t xml:space="preserve">: </w:t>
      </w:r>
    </w:p>
    <w:p w:rsidR="005160BF" w:rsidRPr="00C234AC" w:rsidRDefault="005160BF" w:rsidP="00AA7305">
      <w:pPr>
        <w:pStyle w:val="Default"/>
        <w:numPr>
          <w:ilvl w:val="0"/>
          <w:numId w:val="93"/>
        </w:numPr>
        <w:spacing w:after="57" w:line="360" w:lineRule="auto"/>
        <w:ind w:left="567" w:firstLine="426"/>
        <w:jc w:val="both"/>
      </w:pPr>
      <w:r w:rsidRPr="00C234AC">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C234AC">
        <w:t>звуковедения</w:t>
      </w:r>
      <w:proofErr w:type="spellEnd"/>
      <w:r w:rsidRPr="00C234AC">
        <w:t xml:space="preserve"> (слитно или не слитно), темпа (нормальный быстрый, медленный), громкости (нормально, громко, тихо), ритмов, высоты звучания; </w:t>
      </w:r>
    </w:p>
    <w:p w:rsidR="005160BF" w:rsidRPr="00C234AC" w:rsidRDefault="005160BF" w:rsidP="00AA7305">
      <w:pPr>
        <w:pStyle w:val="Default"/>
        <w:numPr>
          <w:ilvl w:val="0"/>
          <w:numId w:val="93"/>
        </w:numPr>
        <w:spacing w:after="57" w:line="360" w:lineRule="auto"/>
        <w:ind w:left="567" w:firstLine="426"/>
        <w:jc w:val="both"/>
      </w:pPr>
      <w:r w:rsidRPr="00C234AC">
        <w:t xml:space="preserve">восприятие </w:t>
      </w:r>
      <w:proofErr w:type="spellStart"/>
      <w:r w:rsidRPr="00C234AC">
        <w:t>слухозрительно</w:t>
      </w:r>
      <w:proofErr w:type="spellEnd"/>
      <w:r w:rsidRPr="00C234AC">
        <w:t xml:space="preserve"> и на слух знакомого и необходимого в общении на уроках и во внеурочное время речевого материала (фраз, слов, словосочетаний, коротких текстов); </w:t>
      </w:r>
    </w:p>
    <w:p w:rsidR="005160BF" w:rsidRPr="00C234AC" w:rsidRDefault="005160BF" w:rsidP="00AA7305">
      <w:pPr>
        <w:pStyle w:val="Default"/>
        <w:numPr>
          <w:ilvl w:val="0"/>
          <w:numId w:val="93"/>
        </w:numPr>
        <w:spacing w:line="360" w:lineRule="auto"/>
        <w:ind w:left="567" w:firstLine="426"/>
        <w:jc w:val="both"/>
      </w:pPr>
      <w:r w:rsidRPr="00C234AC">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 </w:t>
      </w:r>
    </w:p>
    <w:p w:rsidR="005160BF" w:rsidRPr="00C234AC" w:rsidRDefault="005160BF" w:rsidP="00AA7305">
      <w:pPr>
        <w:pStyle w:val="a4"/>
        <w:numPr>
          <w:ilvl w:val="0"/>
          <w:numId w:val="93"/>
        </w:numPr>
        <w:autoSpaceDE w:val="0"/>
        <w:autoSpaceDN w:val="0"/>
        <w:adjustRightInd w:val="0"/>
        <w:spacing w:after="59" w:line="360" w:lineRule="auto"/>
        <w:ind w:left="567"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w:t>
      </w:r>
      <w:r w:rsidRPr="00C234AC">
        <w:rPr>
          <w:rFonts w:ascii="Times New Roman" w:hAnsi="Times New Roman" w:cs="Times New Roman"/>
          <w:color w:val="000000"/>
          <w:sz w:val="24"/>
          <w:szCs w:val="24"/>
        </w:rPr>
        <w:lastRenderedPageBreak/>
        <w:t xml:space="preserve">разговора и пения, мужского и женского голоса (с использованием звучаний музыкальных инструментов, игрушек); </w:t>
      </w:r>
    </w:p>
    <w:p w:rsidR="005160BF" w:rsidRPr="00C234AC" w:rsidRDefault="005160BF" w:rsidP="00AA7305">
      <w:pPr>
        <w:pStyle w:val="a4"/>
        <w:numPr>
          <w:ilvl w:val="0"/>
          <w:numId w:val="93"/>
        </w:numPr>
        <w:autoSpaceDE w:val="0"/>
        <w:autoSpaceDN w:val="0"/>
        <w:adjustRightInd w:val="0"/>
        <w:spacing w:after="0" w:line="360" w:lineRule="auto"/>
        <w:ind w:left="567"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i/>
          <w:iCs/>
          <w:color w:val="000000"/>
          <w:sz w:val="24"/>
          <w:szCs w:val="24"/>
        </w:rPr>
        <w:t xml:space="preserve">учебный предмет </w:t>
      </w:r>
      <w:r w:rsidRPr="00C234AC">
        <w:rPr>
          <w:rFonts w:ascii="Times New Roman" w:hAnsi="Times New Roman" w:cs="Times New Roman"/>
          <w:color w:val="000000"/>
          <w:sz w:val="24"/>
          <w:szCs w:val="24"/>
        </w:rPr>
        <w:t xml:space="preserve">- </w:t>
      </w:r>
      <w:r w:rsidRPr="00C234AC">
        <w:rPr>
          <w:rFonts w:ascii="Times New Roman" w:hAnsi="Times New Roman" w:cs="Times New Roman"/>
          <w:b/>
          <w:bCs/>
          <w:color w:val="000000"/>
          <w:sz w:val="24"/>
          <w:szCs w:val="24"/>
        </w:rPr>
        <w:t xml:space="preserve">Социально – бытовая ориентировка </w:t>
      </w:r>
      <w:r w:rsidRPr="00C234AC">
        <w:rPr>
          <w:rFonts w:ascii="Times New Roman" w:hAnsi="Times New Roman" w:cs="Times New Roman"/>
          <w:color w:val="000000"/>
          <w:sz w:val="24"/>
          <w:szCs w:val="24"/>
        </w:rPr>
        <w:t xml:space="preserve">(фронтальные занятия):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владение информацией о себе, своей семье, ближайшем социальном окружении; </w:t>
      </w:r>
    </w:p>
    <w:p w:rsidR="005160BF" w:rsidRPr="00C234AC" w:rsidRDefault="005160BF" w:rsidP="00AA7305">
      <w:pPr>
        <w:pStyle w:val="Default"/>
        <w:spacing w:line="360" w:lineRule="auto"/>
        <w:ind w:firstLine="426"/>
        <w:jc w:val="both"/>
      </w:pPr>
      <w:r w:rsidRPr="00C234AC">
        <w:t xml:space="preserve">- становление гражданской идентичности, развитие патриотических чувств;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-овладение элементарными морально-этическими представлениями, их реализация в различных видах деятельности;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развитие самостоятельности при решении задач, связанных с обеспечением жизнедеятельности, в том числе самообслуживанием, помощи близким;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осознание собственных возможностей и ограничений жизнедеятельности в связи с нарушениями слуха;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осуществление взаимодействия с детьми и взрослыми на основе толерантности, взаимного уважения;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овладение речевым поведением; овладение элементарными нормами речевого этикета;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C30A01" w:rsidRDefault="00C30A01" w:rsidP="00AA7305">
      <w:pPr>
        <w:autoSpaceDE w:val="0"/>
        <w:autoSpaceDN w:val="0"/>
        <w:adjustRightInd w:val="0"/>
        <w:spacing w:after="0" w:line="360" w:lineRule="auto"/>
        <w:ind w:firstLine="426"/>
        <w:jc w:val="both"/>
        <w:rPr>
          <w:rFonts w:ascii="Times New Roman" w:hAnsi="Times New Roman" w:cs="Times New Roman"/>
          <w:b/>
          <w:bCs/>
          <w:sz w:val="24"/>
          <w:szCs w:val="24"/>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color w:val="000000"/>
          <w:sz w:val="24"/>
          <w:szCs w:val="24"/>
        </w:rPr>
      </w:pPr>
      <w:r w:rsidRPr="00C234AC">
        <w:rPr>
          <w:rFonts w:ascii="Times New Roman" w:hAnsi="Times New Roman" w:cs="Times New Roman"/>
          <w:b/>
          <w:bCs/>
          <w:sz w:val="24"/>
          <w:szCs w:val="24"/>
        </w:rPr>
        <w:t>1.3.Система оценки достижения планируемых результатов освоения учащимися адаптированной основной образовательной программы начального общего образования</w:t>
      </w:r>
    </w:p>
    <w:p w:rsidR="005160BF" w:rsidRPr="00C234AC" w:rsidRDefault="005160BF" w:rsidP="00AA7305">
      <w:pPr>
        <w:tabs>
          <w:tab w:val="right" w:leader="dot" w:pos="9329"/>
        </w:tabs>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lastRenderedPageBreak/>
        <w:t xml:space="preserve">Система оценки достижения глухими обучающимися планируемых результатов освоения АООП НОО позволяет вести оценку личностных, </w:t>
      </w:r>
      <w:proofErr w:type="spellStart"/>
      <w:r w:rsidRPr="00C234AC">
        <w:rPr>
          <w:rFonts w:ascii="Times New Roman" w:hAnsi="Times New Roman" w:cs="Times New Roman"/>
          <w:sz w:val="24"/>
          <w:szCs w:val="24"/>
        </w:rPr>
        <w:t>метапредметных</w:t>
      </w:r>
      <w:proofErr w:type="spellEnd"/>
      <w:r w:rsidRPr="00C234AC">
        <w:rPr>
          <w:rFonts w:ascii="Times New Roman" w:hAnsi="Times New Roman" w:cs="Times New Roman"/>
          <w:sz w:val="24"/>
          <w:szCs w:val="24"/>
        </w:rPr>
        <w:t xml:space="preserve"> и предметных результатов, в том числе итоговую оценку глухих обучающихся, освоивших АООП НОО.</w:t>
      </w:r>
    </w:p>
    <w:p w:rsidR="005160BF" w:rsidRPr="00C234AC" w:rsidRDefault="005160BF" w:rsidP="00AA7305">
      <w:pPr>
        <w:tabs>
          <w:tab w:val="right" w:leader="dot" w:pos="9329"/>
        </w:tabs>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rsidR="005160BF" w:rsidRPr="00C234AC" w:rsidRDefault="005160BF" w:rsidP="00AA7305">
      <w:pPr>
        <w:pStyle w:val="14TexstOSNOVA1012"/>
        <w:spacing w:line="360" w:lineRule="auto"/>
        <w:ind w:firstLine="426"/>
        <w:rPr>
          <w:rFonts w:ascii="Times New Roman" w:hAnsi="Times New Roman" w:cs="Times New Roman"/>
          <w:color w:val="auto"/>
          <w:sz w:val="24"/>
          <w:szCs w:val="24"/>
        </w:rPr>
      </w:pPr>
      <w:r w:rsidRPr="00C234AC">
        <w:rPr>
          <w:rFonts w:ascii="Times New Roman" w:hAnsi="Times New Roman" w:cs="Times New Roman"/>
          <w:color w:val="auto"/>
          <w:sz w:val="24"/>
          <w:szCs w:val="24"/>
        </w:rPr>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rsidR="005160BF" w:rsidRPr="00C234AC" w:rsidRDefault="005160BF" w:rsidP="00AA7305">
      <w:pPr>
        <w:pStyle w:val="14TexstOSNOVA1012"/>
        <w:spacing w:line="360" w:lineRule="auto"/>
        <w:ind w:firstLine="426"/>
        <w:rPr>
          <w:rFonts w:ascii="Times New Roman" w:hAnsi="Times New Roman" w:cs="Times New Roman"/>
          <w:color w:val="auto"/>
          <w:sz w:val="24"/>
          <w:szCs w:val="24"/>
        </w:rPr>
      </w:pPr>
      <w:r w:rsidRPr="00C234AC">
        <w:rPr>
          <w:rFonts w:ascii="Times New Roman" w:hAnsi="Times New Roman" w:cs="Times New Roman"/>
          <w:color w:val="auto"/>
          <w:spacing w:val="2"/>
          <w:sz w:val="24"/>
          <w:szCs w:val="24"/>
        </w:rPr>
        <w:t>Система оценки достижения глухими обучающимися планируемых результатов освоения АООП НОО призвана решить следующие задачи:</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обеспечивать комплексный подход к оценке результатов</w:t>
      </w:r>
      <w:r w:rsidR="007D3EAB">
        <w:rPr>
          <w:rFonts w:ascii="Times New Roman" w:hAnsi="Times New Roman" w:cs="Times New Roman"/>
          <w:sz w:val="24"/>
          <w:szCs w:val="28"/>
        </w:rPr>
        <w:t xml:space="preserve"> </w:t>
      </w:r>
      <w:r w:rsidRPr="00C234AC">
        <w:rPr>
          <w:rFonts w:ascii="Times New Roman" w:hAnsi="Times New Roman" w:cs="Times New Roman"/>
          <w:sz w:val="24"/>
          <w:szCs w:val="28"/>
        </w:rPr>
        <w:t xml:space="preserve">освоения основной образовательной программы начального общего образования, позволяющий вести оценку предметных, </w:t>
      </w:r>
      <w:proofErr w:type="spellStart"/>
      <w:r w:rsidRPr="00C234AC">
        <w:rPr>
          <w:rFonts w:ascii="Times New Roman" w:hAnsi="Times New Roman" w:cs="Times New Roman"/>
          <w:sz w:val="24"/>
          <w:szCs w:val="28"/>
        </w:rPr>
        <w:t>метапредметных</w:t>
      </w:r>
      <w:proofErr w:type="spellEnd"/>
      <w:r w:rsidRPr="00C234AC">
        <w:rPr>
          <w:rFonts w:ascii="Times New Roman" w:hAnsi="Times New Roman" w:cs="Times New Roman"/>
          <w:sz w:val="24"/>
          <w:szCs w:val="28"/>
        </w:rPr>
        <w:t xml:space="preserve"> и личностных результатов начального общего образования;</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позволять осуществлять оценку динамики учебных достижений обучающихся и развития жизненной компетенции. </w:t>
      </w:r>
    </w:p>
    <w:p w:rsidR="005160BF" w:rsidRPr="00C234AC" w:rsidRDefault="005160BF" w:rsidP="00AA7305">
      <w:pPr>
        <w:pStyle w:val="af5"/>
        <w:spacing w:line="360" w:lineRule="auto"/>
        <w:ind w:firstLine="426"/>
        <w:rPr>
          <w:rFonts w:ascii="Times New Roman" w:hAnsi="Times New Roman" w:cs="Times New Roman"/>
          <w:color w:val="auto"/>
          <w:sz w:val="24"/>
          <w:szCs w:val="28"/>
        </w:rPr>
      </w:pPr>
      <w:r w:rsidRPr="00C234AC">
        <w:rPr>
          <w:rFonts w:ascii="Times New Roman" w:hAnsi="Times New Roman" w:cs="Times New Roman"/>
          <w:color w:val="auto"/>
          <w:spacing w:val="-4"/>
          <w:sz w:val="24"/>
          <w:szCs w:val="28"/>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w:t>
      </w:r>
      <w:r w:rsidRPr="00C234AC">
        <w:rPr>
          <w:rFonts w:ascii="Times New Roman" w:hAnsi="Times New Roman" w:cs="Times New Roman"/>
          <w:color w:val="auto"/>
          <w:sz w:val="24"/>
          <w:szCs w:val="28"/>
        </w:rPr>
        <w:t xml:space="preserve">Основное содержание оценки личностных результатов на </w:t>
      </w:r>
      <w:r w:rsidRPr="00C234AC">
        <w:rPr>
          <w:rFonts w:ascii="Times New Roman" w:hAnsi="Times New Roman" w:cs="Times New Roman"/>
          <w:color w:val="auto"/>
          <w:spacing w:val="2"/>
          <w:sz w:val="24"/>
          <w:szCs w:val="28"/>
        </w:rPr>
        <w:t>ступени начального общего образования строится с учетом</w:t>
      </w:r>
      <w:r w:rsidRPr="00C234AC">
        <w:rPr>
          <w:rFonts w:ascii="Times New Roman" w:hAnsi="Times New Roman" w:cs="Times New Roman"/>
          <w:color w:val="auto"/>
          <w:sz w:val="24"/>
          <w:szCs w:val="28"/>
        </w:rPr>
        <w:t>:</w:t>
      </w:r>
    </w:p>
    <w:p w:rsidR="005160BF" w:rsidRPr="00C234AC" w:rsidRDefault="005160BF" w:rsidP="00AA7305">
      <w:pPr>
        <w:pStyle w:val="af6"/>
        <w:numPr>
          <w:ilvl w:val="0"/>
          <w:numId w:val="121"/>
        </w:numPr>
        <w:spacing w:line="360" w:lineRule="auto"/>
        <w:ind w:left="0" w:firstLine="426"/>
        <w:rPr>
          <w:rFonts w:ascii="Times New Roman" w:hAnsi="Times New Roman" w:cs="Times New Roman"/>
          <w:color w:val="auto"/>
          <w:sz w:val="24"/>
          <w:szCs w:val="28"/>
        </w:rPr>
      </w:pPr>
      <w:proofErr w:type="spellStart"/>
      <w:r w:rsidRPr="00C234AC">
        <w:rPr>
          <w:rFonts w:ascii="Times New Roman" w:hAnsi="Times New Roman" w:cs="Times New Roman"/>
          <w:color w:val="auto"/>
          <w:spacing w:val="2"/>
          <w:sz w:val="24"/>
          <w:szCs w:val="28"/>
        </w:rPr>
        <w:t>сформированности</w:t>
      </w:r>
      <w:proofErr w:type="spellEnd"/>
      <w:r w:rsidRPr="00C234AC">
        <w:rPr>
          <w:rFonts w:ascii="Times New Roman" w:hAnsi="Times New Roman" w:cs="Times New Roman"/>
          <w:color w:val="auto"/>
          <w:spacing w:val="2"/>
          <w:sz w:val="24"/>
          <w:szCs w:val="28"/>
        </w:rPr>
        <w:t xml:space="preserve"> внутренней позиции обучающегося, </w:t>
      </w:r>
      <w:r w:rsidRPr="00C234AC">
        <w:rPr>
          <w:rFonts w:ascii="Times New Roman" w:hAnsi="Times New Roman" w:cs="Times New Roman"/>
          <w:color w:val="auto"/>
          <w:sz w:val="24"/>
          <w:szCs w:val="28"/>
        </w:rPr>
        <w:t xml:space="preserve">которая находит отражение в эмоционально - положительном </w:t>
      </w:r>
      <w:r w:rsidRPr="00C234AC">
        <w:rPr>
          <w:rFonts w:ascii="Times New Roman" w:hAnsi="Times New Roman" w:cs="Times New Roman"/>
          <w:color w:val="auto"/>
          <w:spacing w:val="2"/>
          <w:sz w:val="24"/>
          <w:szCs w:val="28"/>
        </w:rPr>
        <w:t xml:space="preserve">отношении к образовательной организации, ориентации на содержательные моменты образовательного </w:t>
      </w:r>
      <w:r w:rsidRPr="00C234AC">
        <w:rPr>
          <w:rFonts w:ascii="Times New Roman" w:hAnsi="Times New Roman" w:cs="Times New Roman"/>
          <w:color w:val="auto"/>
          <w:sz w:val="24"/>
          <w:szCs w:val="28"/>
        </w:rPr>
        <w:t xml:space="preserve">процесса (уроки, познание нового, овладение </w:t>
      </w:r>
      <w:r w:rsidRPr="00C234AC">
        <w:rPr>
          <w:rFonts w:ascii="Times New Roman" w:hAnsi="Times New Roman" w:cs="Times New Roman"/>
          <w:color w:val="auto"/>
          <w:sz w:val="24"/>
          <w:szCs w:val="28"/>
        </w:rPr>
        <w:lastRenderedPageBreak/>
        <w:t xml:space="preserve">умениями и </w:t>
      </w:r>
      <w:r w:rsidRPr="00C234AC">
        <w:rPr>
          <w:rFonts w:ascii="Times New Roman" w:hAnsi="Times New Roman" w:cs="Times New Roman"/>
          <w:color w:val="auto"/>
          <w:spacing w:val="2"/>
          <w:sz w:val="24"/>
          <w:szCs w:val="28"/>
        </w:rPr>
        <w:t xml:space="preserve">новыми компетенциями, характер учебного сотрудничества </w:t>
      </w:r>
      <w:r w:rsidRPr="00C234AC">
        <w:rPr>
          <w:rFonts w:ascii="Times New Roman" w:hAnsi="Times New Roman" w:cs="Times New Roman"/>
          <w:color w:val="auto"/>
          <w:sz w:val="24"/>
          <w:szCs w:val="28"/>
        </w:rPr>
        <w:t>с учителем и одноклассниками), правильного поведения обучающегося;</w:t>
      </w:r>
    </w:p>
    <w:p w:rsidR="005160BF" w:rsidRPr="00C234AC" w:rsidRDefault="005160BF" w:rsidP="00AA7305">
      <w:pPr>
        <w:pStyle w:val="af6"/>
        <w:numPr>
          <w:ilvl w:val="0"/>
          <w:numId w:val="122"/>
        </w:numPr>
        <w:spacing w:line="360" w:lineRule="auto"/>
        <w:ind w:left="0" w:firstLine="426"/>
        <w:rPr>
          <w:rFonts w:ascii="Times New Roman" w:hAnsi="Times New Roman" w:cs="Times New Roman"/>
          <w:color w:val="auto"/>
          <w:sz w:val="24"/>
          <w:szCs w:val="28"/>
        </w:rPr>
      </w:pPr>
      <w:proofErr w:type="spellStart"/>
      <w:r w:rsidRPr="00C234AC">
        <w:rPr>
          <w:rFonts w:ascii="Times New Roman" w:hAnsi="Times New Roman" w:cs="Times New Roman"/>
          <w:color w:val="auto"/>
          <w:spacing w:val="4"/>
          <w:sz w:val="24"/>
          <w:szCs w:val="28"/>
        </w:rPr>
        <w:t>сформированности</w:t>
      </w:r>
      <w:proofErr w:type="spellEnd"/>
      <w:r w:rsidRPr="00C234AC">
        <w:rPr>
          <w:rFonts w:ascii="Times New Roman" w:hAnsi="Times New Roman" w:cs="Times New Roman"/>
          <w:color w:val="auto"/>
          <w:spacing w:val="4"/>
          <w:sz w:val="24"/>
          <w:szCs w:val="28"/>
        </w:rPr>
        <w:t xml:space="preserve"> основ гражданской идентичности, </w:t>
      </w:r>
      <w:r w:rsidRPr="00C234AC">
        <w:rPr>
          <w:rFonts w:ascii="Times New Roman" w:hAnsi="Times New Roman" w:cs="Times New Roman"/>
          <w:color w:val="auto"/>
          <w:sz w:val="24"/>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160BF" w:rsidRPr="00C234AC" w:rsidRDefault="005160BF" w:rsidP="00AA7305">
      <w:pPr>
        <w:pStyle w:val="af6"/>
        <w:numPr>
          <w:ilvl w:val="0"/>
          <w:numId w:val="123"/>
        </w:numPr>
        <w:spacing w:line="360" w:lineRule="auto"/>
        <w:ind w:left="0" w:firstLine="426"/>
        <w:rPr>
          <w:rFonts w:ascii="Times New Roman" w:hAnsi="Times New Roman" w:cs="Times New Roman"/>
          <w:color w:val="auto"/>
          <w:sz w:val="24"/>
          <w:szCs w:val="28"/>
        </w:rPr>
      </w:pPr>
      <w:proofErr w:type="spellStart"/>
      <w:r w:rsidRPr="00C234AC">
        <w:rPr>
          <w:rFonts w:ascii="Times New Roman" w:hAnsi="Times New Roman" w:cs="Times New Roman"/>
          <w:color w:val="auto"/>
          <w:sz w:val="24"/>
          <w:szCs w:val="28"/>
        </w:rPr>
        <w:t>сформированности</w:t>
      </w:r>
      <w:proofErr w:type="spellEnd"/>
      <w:r w:rsidRPr="00C234AC">
        <w:rPr>
          <w:rFonts w:ascii="Times New Roman" w:hAnsi="Times New Roman" w:cs="Times New Roman"/>
          <w:color w:val="auto"/>
          <w:sz w:val="24"/>
          <w:szCs w:val="28"/>
        </w:rPr>
        <w:t xml:space="preserve"> самооценки, включая осознание сво</w:t>
      </w:r>
      <w:r w:rsidRPr="00C234AC">
        <w:rPr>
          <w:rFonts w:ascii="Times New Roman" w:hAnsi="Times New Roman" w:cs="Times New Roman"/>
          <w:color w:val="auto"/>
          <w:spacing w:val="2"/>
          <w:sz w:val="24"/>
          <w:szCs w:val="28"/>
        </w:rPr>
        <w:t xml:space="preserve">их возможностей в обучении, способности адекватно судить </w:t>
      </w:r>
      <w:r w:rsidRPr="00C234AC">
        <w:rPr>
          <w:rFonts w:ascii="Times New Roman" w:hAnsi="Times New Roman" w:cs="Times New Roman"/>
          <w:color w:val="auto"/>
          <w:sz w:val="24"/>
          <w:szCs w:val="28"/>
        </w:rPr>
        <w:t xml:space="preserve">о причинах своего успеха / неуспеха в учении; умения видеть </w:t>
      </w:r>
      <w:r w:rsidRPr="00C234AC">
        <w:rPr>
          <w:rFonts w:ascii="Times New Roman" w:hAnsi="Times New Roman" w:cs="Times New Roman"/>
          <w:color w:val="auto"/>
          <w:spacing w:val="2"/>
          <w:sz w:val="24"/>
          <w:szCs w:val="28"/>
        </w:rPr>
        <w:t xml:space="preserve">свои достоинства и недостатки, уважать себя и верить в </w:t>
      </w:r>
      <w:r w:rsidRPr="00C234AC">
        <w:rPr>
          <w:rFonts w:ascii="Times New Roman" w:hAnsi="Times New Roman" w:cs="Times New Roman"/>
          <w:color w:val="auto"/>
          <w:sz w:val="24"/>
          <w:szCs w:val="28"/>
        </w:rPr>
        <w:t>успех;</w:t>
      </w:r>
    </w:p>
    <w:p w:rsidR="005160BF" w:rsidRPr="00C234AC" w:rsidRDefault="005160BF" w:rsidP="00AA7305">
      <w:pPr>
        <w:pStyle w:val="af6"/>
        <w:numPr>
          <w:ilvl w:val="0"/>
          <w:numId w:val="124"/>
        </w:numPr>
        <w:spacing w:line="360" w:lineRule="auto"/>
        <w:ind w:left="0" w:firstLine="426"/>
        <w:rPr>
          <w:rFonts w:ascii="Times New Roman" w:hAnsi="Times New Roman" w:cs="Times New Roman"/>
          <w:color w:val="auto"/>
          <w:sz w:val="24"/>
          <w:szCs w:val="28"/>
        </w:rPr>
      </w:pPr>
      <w:proofErr w:type="spellStart"/>
      <w:r w:rsidRPr="00C234AC">
        <w:rPr>
          <w:rFonts w:ascii="Times New Roman" w:hAnsi="Times New Roman" w:cs="Times New Roman"/>
          <w:color w:val="auto"/>
          <w:spacing w:val="-4"/>
          <w:sz w:val="24"/>
          <w:szCs w:val="28"/>
        </w:rPr>
        <w:t>сформированности</w:t>
      </w:r>
      <w:proofErr w:type="spellEnd"/>
      <w:r w:rsidRPr="00C234AC">
        <w:rPr>
          <w:rFonts w:ascii="Times New Roman" w:hAnsi="Times New Roman" w:cs="Times New Roman"/>
          <w:color w:val="auto"/>
          <w:spacing w:val="-4"/>
          <w:sz w:val="24"/>
          <w:szCs w:val="28"/>
        </w:rPr>
        <w:t xml:space="preserve"> мотивации учебной деятельности, вклю</w:t>
      </w:r>
      <w:r w:rsidRPr="00C234AC">
        <w:rPr>
          <w:rFonts w:ascii="Times New Roman" w:hAnsi="Times New Roman" w:cs="Times New Roman"/>
          <w:color w:val="auto"/>
          <w:sz w:val="24"/>
          <w:szCs w:val="28"/>
        </w:rPr>
        <w:t>чая социальные, учебно -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5160BF" w:rsidRPr="00C234AC" w:rsidRDefault="005160BF" w:rsidP="00AA7305">
      <w:pPr>
        <w:pStyle w:val="af6"/>
        <w:numPr>
          <w:ilvl w:val="0"/>
          <w:numId w:val="125"/>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pacing w:val="2"/>
          <w:sz w:val="24"/>
          <w:szCs w:val="28"/>
        </w:rPr>
        <w:t xml:space="preserve">знания нравственных  норм и </w:t>
      </w:r>
      <w:proofErr w:type="spellStart"/>
      <w:r w:rsidRPr="00C234AC">
        <w:rPr>
          <w:rFonts w:ascii="Times New Roman" w:hAnsi="Times New Roman" w:cs="Times New Roman"/>
          <w:color w:val="auto"/>
          <w:spacing w:val="2"/>
          <w:sz w:val="24"/>
          <w:szCs w:val="28"/>
        </w:rPr>
        <w:t>сформированности</w:t>
      </w:r>
      <w:proofErr w:type="spellEnd"/>
      <w:r w:rsidRPr="00C234AC">
        <w:rPr>
          <w:rFonts w:ascii="Times New Roman" w:hAnsi="Times New Roman" w:cs="Times New Roman"/>
          <w:color w:val="auto"/>
          <w:spacing w:val="2"/>
          <w:sz w:val="24"/>
          <w:szCs w:val="28"/>
        </w:rPr>
        <w:t xml:space="preserve"> мораль</w:t>
      </w:r>
      <w:r w:rsidRPr="00C234AC">
        <w:rPr>
          <w:rFonts w:ascii="Times New Roman" w:hAnsi="Times New Roman" w:cs="Times New Roman"/>
          <w:color w:val="auto"/>
          <w:sz w:val="24"/>
          <w:szCs w:val="28"/>
        </w:rPr>
        <w:t xml:space="preserve">но  этических суждений, способности к решению моральных </w:t>
      </w:r>
      <w:r w:rsidRPr="00C234AC">
        <w:rPr>
          <w:rFonts w:ascii="Times New Roman" w:hAnsi="Times New Roman" w:cs="Times New Roman"/>
          <w:color w:val="auto"/>
          <w:spacing w:val="2"/>
          <w:sz w:val="24"/>
          <w:szCs w:val="28"/>
        </w:rPr>
        <w:t xml:space="preserve">проблем на основе </w:t>
      </w:r>
      <w:proofErr w:type="spellStart"/>
      <w:r w:rsidRPr="00C234AC">
        <w:rPr>
          <w:rFonts w:ascii="Times New Roman" w:hAnsi="Times New Roman" w:cs="Times New Roman"/>
          <w:color w:val="auto"/>
          <w:spacing w:val="2"/>
          <w:sz w:val="24"/>
          <w:szCs w:val="28"/>
        </w:rPr>
        <w:t>децентрации</w:t>
      </w:r>
      <w:proofErr w:type="spellEnd"/>
      <w:r w:rsidRPr="00C234AC">
        <w:rPr>
          <w:rFonts w:ascii="Times New Roman" w:hAnsi="Times New Roman" w:cs="Times New Roman"/>
          <w:color w:val="auto"/>
          <w:spacing w:val="2"/>
          <w:sz w:val="24"/>
          <w:szCs w:val="28"/>
        </w:rPr>
        <w:t xml:space="preserve"> (координации различных </w:t>
      </w:r>
      <w:r w:rsidRPr="00C234AC">
        <w:rPr>
          <w:rFonts w:ascii="Times New Roman" w:hAnsi="Times New Roman" w:cs="Times New Roman"/>
          <w:color w:val="auto"/>
          <w:sz w:val="24"/>
          <w:szCs w:val="28"/>
        </w:rPr>
        <w:t>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5160BF" w:rsidRPr="00C234AC" w:rsidRDefault="005160BF" w:rsidP="00AA7305">
      <w:pPr>
        <w:pStyle w:val="14TexstOSNOVA1012"/>
        <w:numPr>
          <w:ilvl w:val="0"/>
          <w:numId w:val="126"/>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5160BF" w:rsidRPr="00C234AC" w:rsidRDefault="005160BF" w:rsidP="00AA7305">
      <w:pPr>
        <w:pStyle w:val="14TexstOSNOVA1012"/>
        <w:numPr>
          <w:ilvl w:val="0"/>
          <w:numId w:val="127"/>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овладения социально-бытовыми умениями, используемыми в повседневной жизни;</w:t>
      </w:r>
    </w:p>
    <w:p w:rsidR="005160BF" w:rsidRPr="00C234AC" w:rsidRDefault="005160BF" w:rsidP="00AA7305">
      <w:pPr>
        <w:pStyle w:val="14TexstOSNOVA1012"/>
        <w:numPr>
          <w:ilvl w:val="0"/>
          <w:numId w:val="128"/>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овладения навыками коммуникации, включая </w:t>
      </w:r>
      <w:proofErr w:type="spellStart"/>
      <w:r w:rsidRPr="00C234AC">
        <w:rPr>
          <w:rFonts w:ascii="Times New Roman" w:hAnsi="Times New Roman" w:cs="Times New Roman"/>
          <w:color w:val="auto"/>
          <w:sz w:val="24"/>
          <w:szCs w:val="28"/>
        </w:rPr>
        <w:t>слухозрительное</w:t>
      </w:r>
      <w:proofErr w:type="spellEnd"/>
      <w:r w:rsidRPr="00C234AC">
        <w:rPr>
          <w:rFonts w:ascii="Times New Roman" w:hAnsi="Times New Roman" w:cs="Times New Roman"/>
          <w:color w:val="auto"/>
          <w:sz w:val="24"/>
          <w:szCs w:val="28"/>
        </w:rPr>
        <w:t xml:space="preserve"> восприятие и достаточно внятное (понятное окружающим) воспроизведение устной речи;</w:t>
      </w:r>
    </w:p>
    <w:p w:rsidR="005160BF" w:rsidRPr="00C234AC" w:rsidRDefault="005160BF" w:rsidP="00AA7305">
      <w:pPr>
        <w:pStyle w:val="14TexstOSNOVA1012"/>
        <w:numPr>
          <w:ilvl w:val="0"/>
          <w:numId w:val="129"/>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дифференциации и осмысления картины мира и её временно-пространственной организации;</w:t>
      </w:r>
    </w:p>
    <w:p w:rsidR="005160BF" w:rsidRPr="00C234AC" w:rsidRDefault="005160BF" w:rsidP="00AA7305">
      <w:pPr>
        <w:pStyle w:val="14TexstOSNOVA1012"/>
        <w:numPr>
          <w:ilvl w:val="0"/>
          <w:numId w:val="130"/>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осмысления обучающимся своего социального окружения и освоение соответствующих возрасту системы ценностей и социальных ролей;</w:t>
      </w:r>
    </w:p>
    <w:p w:rsidR="005160BF" w:rsidRPr="00C234AC" w:rsidRDefault="005160BF" w:rsidP="00AA7305">
      <w:pPr>
        <w:pStyle w:val="14TexstOSNOVA1012"/>
        <w:numPr>
          <w:ilvl w:val="0"/>
          <w:numId w:val="131"/>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proofErr w:type="spellStart"/>
      <w:r w:rsidRPr="00C234AC">
        <w:rPr>
          <w:rFonts w:ascii="Times New Roman" w:hAnsi="Times New Roman" w:cs="Times New Roman"/>
          <w:color w:val="auto"/>
          <w:sz w:val="24"/>
          <w:szCs w:val="28"/>
        </w:rPr>
        <w:t>сформированности</w:t>
      </w:r>
      <w:proofErr w:type="spellEnd"/>
      <w:r w:rsidRPr="00C234AC">
        <w:rPr>
          <w:rFonts w:ascii="Times New Roman" w:hAnsi="Times New Roman" w:cs="Times New Roman"/>
          <w:color w:val="auto"/>
          <w:sz w:val="24"/>
          <w:szCs w:val="28"/>
        </w:rPr>
        <w:t xml:space="preserve"> внутренней позиции к самостоятельности, активности и мобильности.</w:t>
      </w:r>
    </w:p>
    <w:p w:rsidR="005160BF" w:rsidRPr="00C234AC" w:rsidRDefault="005160BF" w:rsidP="00AA7305">
      <w:pPr>
        <w:pStyle w:val="af6"/>
        <w:spacing w:line="360" w:lineRule="auto"/>
        <w:ind w:firstLine="426"/>
        <w:rPr>
          <w:rFonts w:ascii="Times New Roman" w:hAnsi="Times New Roman" w:cs="Times New Roman"/>
          <w:color w:val="auto"/>
          <w:sz w:val="24"/>
          <w:szCs w:val="28"/>
        </w:rPr>
      </w:pPr>
      <w:r w:rsidRPr="00C234AC">
        <w:rPr>
          <w:rFonts w:ascii="Times New Roman" w:hAnsi="Times New Roman" w:cs="Times New Roman"/>
          <w:color w:val="auto"/>
          <w:sz w:val="24"/>
          <w:szCs w:val="28"/>
        </w:rPr>
        <w:t>Личностные результаты глухих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w:t>
      </w:r>
      <w:r w:rsidR="007D3EAB">
        <w:rPr>
          <w:rFonts w:ascii="Times New Roman" w:hAnsi="Times New Roman" w:cs="Times New Roman"/>
          <w:color w:val="auto"/>
          <w:sz w:val="24"/>
          <w:szCs w:val="28"/>
        </w:rPr>
        <w:t xml:space="preserve"> </w:t>
      </w:r>
      <w:r w:rsidRPr="00C234AC">
        <w:rPr>
          <w:rFonts w:ascii="Times New Roman" w:hAnsi="Times New Roman" w:cs="Times New Roman"/>
          <w:color w:val="auto"/>
          <w:sz w:val="24"/>
          <w:szCs w:val="28"/>
        </w:rPr>
        <w:t>предполагает, прежде всего, оценку</w:t>
      </w:r>
      <w:r w:rsidR="007D3EAB">
        <w:rPr>
          <w:rFonts w:ascii="Times New Roman" w:hAnsi="Times New Roman" w:cs="Times New Roman"/>
          <w:color w:val="auto"/>
          <w:sz w:val="24"/>
          <w:szCs w:val="28"/>
        </w:rPr>
        <w:t xml:space="preserve"> </w:t>
      </w:r>
      <w:r w:rsidRPr="00C234AC">
        <w:rPr>
          <w:rFonts w:ascii="Times New Roman" w:hAnsi="Times New Roman" w:cs="Times New Roman"/>
          <w:color w:val="auto"/>
          <w:sz w:val="24"/>
          <w:szCs w:val="28"/>
        </w:rPr>
        <w:t xml:space="preserve">продвижения обучающегося в овладении жизненными компетенциями, которые составляют основу этой группы результатов по отношению к глухим детям. </w:t>
      </w:r>
    </w:p>
    <w:p w:rsidR="005160BF" w:rsidRPr="00C234AC" w:rsidRDefault="005160BF" w:rsidP="00AA7305">
      <w:pPr>
        <w:pStyle w:val="Default"/>
        <w:spacing w:line="360" w:lineRule="auto"/>
        <w:ind w:firstLine="426"/>
        <w:rPr>
          <w:sz w:val="22"/>
          <w:szCs w:val="23"/>
        </w:rPr>
      </w:pPr>
    </w:p>
    <w:p w:rsidR="005160BF" w:rsidRPr="00C234AC" w:rsidRDefault="005160BF" w:rsidP="00AA7305">
      <w:pPr>
        <w:pStyle w:val="Default"/>
        <w:spacing w:line="360" w:lineRule="auto"/>
        <w:ind w:firstLine="426"/>
        <w:rPr>
          <w:szCs w:val="28"/>
        </w:rPr>
      </w:pPr>
      <w:r w:rsidRPr="00C234AC">
        <w:rPr>
          <w:b/>
          <w:bCs/>
          <w:szCs w:val="28"/>
        </w:rPr>
        <w:t xml:space="preserve">Оценка </w:t>
      </w:r>
      <w:proofErr w:type="spellStart"/>
      <w:r w:rsidRPr="00C234AC">
        <w:rPr>
          <w:b/>
          <w:bCs/>
          <w:szCs w:val="28"/>
        </w:rPr>
        <w:t>метапредметных</w:t>
      </w:r>
      <w:proofErr w:type="spellEnd"/>
      <w:r w:rsidRPr="00C234AC">
        <w:rPr>
          <w:b/>
          <w:bCs/>
          <w:szCs w:val="28"/>
        </w:rPr>
        <w:t xml:space="preserve"> результатов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Основным объектом оценки </w:t>
      </w:r>
      <w:proofErr w:type="spellStart"/>
      <w:r w:rsidRPr="00C234AC">
        <w:rPr>
          <w:rFonts w:ascii="Times New Roman" w:hAnsi="Times New Roman" w:cs="Times New Roman"/>
          <w:i/>
          <w:iCs/>
          <w:sz w:val="24"/>
          <w:szCs w:val="28"/>
        </w:rPr>
        <w:t>метапредметных</w:t>
      </w:r>
      <w:proofErr w:type="spellEnd"/>
      <w:r w:rsidRPr="00C234AC">
        <w:rPr>
          <w:rFonts w:ascii="Times New Roman" w:hAnsi="Times New Roman" w:cs="Times New Roman"/>
          <w:i/>
          <w:iCs/>
          <w:sz w:val="24"/>
          <w:szCs w:val="28"/>
        </w:rPr>
        <w:t xml:space="preserve"> результатов</w:t>
      </w:r>
      <w:r w:rsidRPr="00C234AC">
        <w:rPr>
          <w:rFonts w:ascii="Times New Roman" w:hAnsi="Times New Roman" w:cs="Times New Roman"/>
          <w:sz w:val="24"/>
          <w:szCs w:val="28"/>
        </w:rPr>
        <w:t xml:space="preserve"> служит </w:t>
      </w:r>
      <w:proofErr w:type="spellStart"/>
      <w:r w:rsidRPr="00C234AC">
        <w:rPr>
          <w:rFonts w:ascii="Times New Roman" w:hAnsi="Times New Roman" w:cs="Times New Roman"/>
          <w:sz w:val="24"/>
          <w:szCs w:val="28"/>
        </w:rPr>
        <w:t>сформированность</w:t>
      </w:r>
      <w:proofErr w:type="spellEnd"/>
      <w:r w:rsidRPr="00C234AC">
        <w:rPr>
          <w:rFonts w:ascii="Times New Roman" w:hAnsi="Times New Roman" w:cs="Times New Roman"/>
          <w:sz w:val="24"/>
          <w:szCs w:val="28"/>
        </w:rPr>
        <w:t xml:space="preserve">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Основное содержание оценки </w:t>
      </w:r>
      <w:proofErr w:type="spellStart"/>
      <w:r w:rsidRPr="00C234AC">
        <w:rPr>
          <w:rFonts w:ascii="Times New Roman" w:hAnsi="Times New Roman" w:cs="Times New Roman"/>
          <w:sz w:val="24"/>
          <w:szCs w:val="28"/>
        </w:rPr>
        <w:t>метапредметных</w:t>
      </w:r>
      <w:proofErr w:type="spellEnd"/>
      <w:r w:rsidRPr="00C234AC">
        <w:rPr>
          <w:rFonts w:ascii="Times New Roman" w:hAnsi="Times New Roman" w:cs="Times New Roman"/>
          <w:sz w:val="24"/>
          <w:szCs w:val="28"/>
        </w:rPr>
        <w:t xml:space="preserve"> результатов включает:</w:t>
      </w:r>
    </w:p>
    <w:p w:rsidR="005160BF" w:rsidRPr="00C234AC" w:rsidRDefault="005160BF" w:rsidP="00AA7305">
      <w:pPr>
        <w:pStyle w:val="14TexstOSNOVA1012"/>
        <w:numPr>
          <w:ilvl w:val="0"/>
          <w:numId w:val="132"/>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160BF" w:rsidRPr="00C234AC" w:rsidRDefault="005160BF" w:rsidP="00AA7305">
      <w:pPr>
        <w:pStyle w:val="14TexstOSNOVA1012"/>
        <w:numPr>
          <w:ilvl w:val="0"/>
          <w:numId w:val="133"/>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5160BF" w:rsidRPr="00C234AC" w:rsidRDefault="005160BF" w:rsidP="00AA7305">
      <w:pPr>
        <w:pStyle w:val="14TexstOSNOVA1012"/>
        <w:numPr>
          <w:ilvl w:val="0"/>
          <w:numId w:val="134"/>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160BF" w:rsidRPr="00C234AC" w:rsidRDefault="005160BF" w:rsidP="00AA7305">
      <w:pPr>
        <w:pStyle w:val="14TexstOSNOVA1012"/>
        <w:numPr>
          <w:ilvl w:val="0"/>
          <w:numId w:val="135"/>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160BF" w:rsidRPr="00C234AC" w:rsidRDefault="005160BF" w:rsidP="00AA7305">
      <w:pPr>
        <w:pStyle w:val="14TexstOSNOVA1012"/>
        <w:numPr>
          <w:ilvl w:val="0"/>
          <w:numId w:val="136"/>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Оценка предметных результатов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Оценка </w:t>
      </w:r>
      <w:r w:rsidRPr="00C234AC">
        <w:rPr>
          <w:rFonts w:ascii="Times New Roman" w:hAnsi="Times New Roman" w:cs="Times New Roman"/>
          <w:i/>
          <w:iCs/>
          <w:sz w:val="24"/>
          <w:szCs w:val="28"/>
        </w:rPr>
        <w:t>предметных результатов</w:t>
      </w:r>
      <w:r w:rsidRPr="00C234AC">
        <w:rPr>
          <w:rFonts w:ascii="Times New Roman" w:hAnsi="Times New Roman" w:cs="Times New Roman"/>
          <w:sz w:val="24"/>
          <w:szCs w:val="28"/>
        </w:rPr>
        <w:t xml:space="preserve"> связана с достижением планируемых результатов по отдельным предметам.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w:t>
      </w:r>
      <w:proofErr w:type="spellStart"/>
      <w:r w:rsidRPr="00C234AC">
        <w:rPr>
          <w:rFonts w:ascii="Times New Roman" w:hAnsi="Times New Roman" w:cs="Times New Roman"/>
          <w:sz w:val="24"/>
          <w:szCs w:val="28"/>
        </w:rPr>
        <w:t>метапредметных</w:t>
      </w:r>
      <w:proofErr w:type="spellEnd"/>
      <w:r w:rsidRPr="00C234AC">
        <w:rPr>
          <w:rFonts w:ascii="Times New Roman" w:hAnsi="Times New Roman" w:cs="Times New Roman"/>
          <w:sz w:val="24"/>
          <w:szCs w:val="28"/>
        </w:rPr>
        <w:t xml:space="preserve"> действий.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w:t>
      </w:r>
      <w:r w:rsidRPr="00C234AC">
        <w:rPr>
          <w:rFonts w:ascii="Times New Roman" w:hAnsi="Times New Roman" w:cs="Times New Roman"/>
          <w:sz w:val="24"/>
          <w:szCs w:val="28"/>
        </w:rPr>
        <w:lastRenderedPageBreak/>
        <w:t xml:space="preserve">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При оценивании результатов освоения АООП НОО необходимо обеспечить </w:t>
      </w:r>
      <w:proofErr w:type="gramStart"/>
      <w:r w:rsidRPr="00C234AC">
        <w:rPr>
          <w:rFonts w:ascii="Times New Roman" w:hAnsi="Times New Roman" w:cs="Times New Roman"/>
          <w:sz w:val="24"/>
          <w:szCs w:val="28"/>
        </w:rPr>
        <w:t>обучающемуся</w:t>
      </w:r>
      <w:proofErr w:type="gramEnd"/>
      <w:r w:rsidRPr="00C234AC">
        <w:rPr>
          <w:rFonts w:ascii="Times New Roman" w:hAnsi="Times New Roman" w:cs="Times New Roman"/>
          <w:sz w:val="24"/>
          <w:szCs w:val="28"/>
        </w:rPr>
        <w:t xml:space="preserve">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При оценке итоговых предметных результатов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Мониторинг</w:t>
      </w:r>
      <w:r w:rsidR="007D3EAB">
        <w:rPr>
          <w:rFonts w:ascii="Times New Roman" w:hAnsi="Times New Roman" w:cs="Times New Roman"/>
          <w:sz w:val="24"/>
          <w:szCs w:val="28"/>
        </w:rPr>
        <w:t xml:space="preserve"> </w:t>
      </w:r>
      <w:r w:rsidRPr="00C234AC">
        <w:rPr>
          <w:rFonts w:ascii="Times New Roman" w:hAnsi="Times New Roman" w:cs="Times New Roman"/>
          <w:sz w:val="24"/>
          <w:szCs w:val="28"/>
        </w:rPr>
        <w:t xml:space="preserve">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Результаты контрольных проверок, анализ достижения обучающимися планируемых результатов обучения, причин </w:t>
      </w:r>
      <w:proofErr w:type="spellStart"/>
      <w:r w:rsidRPr="00C234AC">
        <w:rPr>
          <w:rFonts w:ascii="Times New Roman" w:hAnsi="Times New Roman" w:cs="Times New Roman"/>
          <w:sz w:val="24"/>
          <w:szCs w:val="28"/>
        </w:rPr>
        <w:t>неуспешности</w:t>
      </w:r>
      <w:proofErr w:type="spellEnd"/>
      <w:r w:rsidRPr="00C234AC">
        <w:rPr>
          <w:rFonts w:ascii="Times New Roman" w:hAnsi="Times New Roman" w:cs="Times New Roman"/>
          <w:sz w:val="24"/>
          <w:szCs w:val="28"/>
        </w:rPr>
        <w:t xml:space="preserve">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5160BF" w:rsidRPr="00C234AC" w:rsidRDefault="005160BF" w:rsidP="00AA7305">
      <w:pPr>
        <w:spacing w:after="0" w:line="360" w:lineRule="auto"/>
        <w:ind w:firstLine="426"/>
        <w:jc w:val="both"/>
        <w:rPr>
          <w:rFonts w:ascii="Times New Roman" w:eastAsia="Times New Roman" w:hAnsi="Times New Roman" w:cs="Times New Roman"/>
          <w:b/>
          <w:bCs/>
          <w:i/>
          <w:iCs/>
          <w:spacing w:val="-15"/>
          <w:sz w:val="24"/>
          <w:szCs w:val="28"/>
        </w:rPr>
      </w:pPr>
      <w:r w:rsidRPr="00C234AC">
        <w:rPr>
          <w:rFonts w:ascii="Times New Roman" w:hAnsi="Times New Roman" w:cs="Times New Roman"/>
          <w:sz w:val="24"/>
          <w:szCs w:val="28"/>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восприятия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w:t>
      </w:r>
      <w:proofErr w:type="spellStart"/>
      <w:r w:rsidRPr="00C234AC">
        <w:rPr>
          <w:rFonts w:ascii="Times New Roman" w:hAnsi="Times New Roman" w:cs="Times New Roman"/>
          <w:sz w:val="24"/>
          <w:szCs w:val="28"/>
        </w:rPr>
        <w:t>слухозрительного</w:t>
      </w:r>
      <w:proofErr w:type="spellEnd"/>
      <w:r w:rsidRPr="00C234AC">
        <w:rPr>
          <w:rFonts w:ascii="Times New Roman" w:hAnsi="Times New Roman" w:cs="Times New Roman"/>
          <w:sz w:val="24"/>
          <w:szCs w:val="28"/>
        </w:rPr>
        <w:t xml:space="preserve">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w:t>
      </w:r>
      <w:proofErr w:type="spellStart"/>
      <w:r w:rsidRPr="00C234AC">
        <w:rPr>
          <w:rFonts w:ascii="Times New Roman" w:hAnsi="Times New Roman" w:cs="Times New Roman"/>
          <w:sz w:val="24"/>
          <w:szCs w:val="28"/>
        </w:rPr>
        <w:t>метапредметных</w:t>
      </w:r>
      <w:proofErr w:type="spellEnd"/>
      <w:r w:rsidRPr="00C234AC">
        <w:rPr>
          <w:rFonts w:ascii="Times New Roman" w:hAnsi="Times New Roman" w:cs="Times New Roman"/>
          <w:sz w:val="24"/>
          <w:szCs w:val="28"/>
        </w:rPr>
        <w:t xml:space="preserve"> и предметных результатов обучения.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lastRenderedPageBreak/>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p>
    <w:p w:rsidR="005160BF" w:rsidRPr="00C234AC" w:rsidRDefault="005160BF" w:rsidP="00AA7305">
      <w:pPr>
        <w:pStyle w:val="Default"/>
        <w:spacing w:line="360" w:lineRule="auto"/>
        <w:ind w:firstLine="426"/>
        <w:jc w:val="both"/>
        <w:rPr>
          <w:szCs w:val="23"/>
        </w:rPr>
      </w:pPr>
      <w:r w:rsidRPr="00C234AC">
        <w:rPr>
          <w:b/>
          <w:bCs/>
          <w:szCs w:val="23"/>
        </w:rPr>
        <w:t>Формы представления образовательных результатов</w:t>
      </w:r>
      <w:r w:rsidRPr="00C234AC">
        <w:rPr>
          <w:szCs w:val="23"/>
        </w:rPr>
        <w:t xml:space="preserve">: </w:t>
      </w:r>
    </w:p>
    <w:p w:rsidR="005160BF" w:rsidRPr="00C234AC" w:rsidRDefault="005160BF" w:rsidP="00AA7305">
      <w:pPr>
        <w:pStyle w:val="Default"/>
        <w:spacing w:line="360" w:lineRule="auto"/>
        <w:ind w:firstLine="426"/>
        <w:jc w:val="both"/>
        <w:rPr>
          <w:szCs w:val="23"/>
        </w:rPr>
      </w:pP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табель успеваемости по предметам (с указанием требований, предъявляемых к выставлению отметок);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карта развития учащегося;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тексты итоговых диагностических контрольных работ и анализ их выполнения учащимся (информация об элементах и уровнях проверяемого знания –знания, понимания, применения, систематизации);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устная оценка успешности результатов, формулировка причин неудач и рекомендаций по устранению пробелов в </w:t>
      </w:r>
      <w:proofErr w:type="spellStart"/>
      <w:r w:rsidRPr="00C234AC">
        <w:rPr>
          <w:szCs w:val="23"/>
        </w:rPr>
        <w:t>обученности</w:t>
      </w:r>
      <w:proofErr w:type="spellEnd"/>
      <w:r w:rsidRPr="00C234AC">
        <w:rPr>
          <w:szCs w:val="23"/>
        </w:rPr>
        <w:t xml:space="preserve"> по предметам;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портфолио;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5160BF" w:rsidRPr="00C234AC" w:rsidRDefault="005160BF" w:rsidP="00AA7305">
      <w:pPr>
        <w:pStyle w:val="Default"/>
        <w:spacing w:line="360" w:lineRule="auto"/>
        <w:ind w:firstLine="426"/>
        <w:jc w:val="both"/>
        <w:rPr>
          <w:szCs w:val="23"/>
        </w:rPr>
      </w:pPr>
      <w:r w:rsidRPr="00C234AC">
        <w:rPr>
          <w:b/>
          <w:bCs/>
          <w:szCs w:val="23"/>
        </w:rPr>
        <w:t xml:space="preserve">Критериями оценивания </w:t>
      </w:r>
      <w:r w:rsidRPr="00C234AC">
        <w:rPr>
          <w:szCs w:val="23"/>
        </w:rPr>
        <w:t xml:space="preserve">являются: </w:t>
      </w:r>
    </w:p>
    <w:p w:rsidR="005160BF" w:rsidRPr="00C234AC" w:rsidRDefault="005160BF" w:rsidP="00AA7305">
      <w:pPr>
        <w:pStyle w:val="Default"/>
        <w:numPr>
          <w:ilvl w:val="0"/>
          <w:numId w:val="97"/>
        </w:numPr>
        <w:spacing w:after="47" w:line="360" w:lineRule="auto"/>
        <w:ind w:firstLine="426"/>
        <w:jc w:val="both"/>
        <w:rPr>
          <w:szCs w:val="23"/>
        </w:rPr>
      </w:pPr>
      <w:r w:rsidRPr="00C234AC">
        <w:rPr>
          <w:szCs w:val="23"/>
        </w:rPr>
        <w:t xml:space="preserve">соответствие достигнутых предметных, </w:t>
      </w:r>
      <w:proofErr w:type="spellStart"/>
      <w:r w:rsidRPr="00C234AC">
        <w:rPr>
          <w:szCs w:val="23"/>
        </w:rPr>
        <w:t>метапредметных</w:t>
      </w:r>
      <w:proofErr w:type="spellEnd"/>
      <w:r w:rsidRPr="00C234AC">
        <w:rPr>
          <w:szCs w:val="23"/>
        </w:rPr>
        <w:t xml:space="preserve"> и личностных результатов учащихся требованиям к результатам освоения Программы; </w:t>
      </w:r>
    </w:p>
    <w:p w:rsidR="005160BF" w:rsidRPr="00C234AC" w:rsidRDefault="005160BF" w:rsidP="00AA7305">
      <w:pPr>
        <w:pStyle w:val="Default"/>
        <w:numPr>
          <w:ilvl w:val="0"/>
          <w:numId w:val="97"/>
        </w:numPr>
        <w:spacing w:after="47" w:line="360" w:lineRule="auto"/>
        <w:ind w:firstLine="426"/>
        <w:jc w:val="both"/>
        <w:rPr>
          <w:szCs w:val="23"/>
        </w:rPr>
      </w:pPr>
      <w:r w:rsidRPr="00C234AC">
        <w:rPr>
          <w:szCs w:val="23"/>
        </w:rPr>
        <w:t xml:space="preserve"> динамика результатов предметной</w:t>
      </w:r>
      <w:r w:rsidR="007D3EAB">
        <w:rPr>
          <w:szCs w:val="23"/>
        </w:rPr>
        <w:t xml:space="preserve"> </w:t>
      </w:r>
      <w:proofErr w:type="spellStart"/>
      <w:r w:rsidRPr="00C234AC">
        <w:rPr>
          <w:szCs w:val="23"/>
        </w:rPr>
        <w:t>обученности</w:t>
      </w:r>
      <w:proofErr w:type="spellEnd"/>
      <w:r w:rsidRPr="00C234AC">
        <w:rPr>
          <w:szCs w:val="23"/>
        </w:rPr>
        <w:t xml:space="preserve">, формирования УУД. </w:t>
      </w:r>
    </w:p>
    <w:p w:rsidR="005160BF" w:rsidRPr="00C234AC" w:rsidRDefault="005160BF" w:rsidP="00AA7305">
      <w:pPr>
        <w:adjustRightInd w:val="0"/>
        <w:spacing w:after="0" w:line="360" w:lineRule="auto"/>
        <w:ind w:firstLine="426"/>
        <w:jc w:val="center"/>
        <w:textAlignment w:val="top"/>
        <w:rPr>
          <w:rFonts w:ascii="Times New Roman" w:hAnsi="Times New Roman" w:cs="Times New Roman"/>
          <w:b/>
          <w:bCs/>
          <w:sz w:val="24"/>
          <w:szCs w:val="23"/>
        </w:rPr>
      </w:pPr>
    </w:p>
    <w:p w:rsidR="005160BF" w:rsidRPr="00C234AC" w:rsidRDefault="005160BF" w:rsidP="00AA7305">
      <w:pPr>
        <w:adjustRightInd w:val="0"/>
        <w:spacing w:after="0" w:line="360" w:lineRule="auto"/>
        <w:ind w:firstLine="426"/>
        <w:jc w:val="center"/>
        <w:textAlignment w:val="top"/>
        <w:rPr>
          <w:rFonts w:ascii="Times New Roman" w:hAnsi="Times New Roman" w:cs="Times New Roman"/>
          <w:b/>
          <w:bCs/>
          <w:sz w:val="24"/>
          <w:szCs w:val="23"/>
        </w:rPr>
      </w:pPr>
      <w:r w:rsidRPr="00C234AC">
        <w:rPr>
          <w:rFonts w:ascii="Times New Roman" w:hAnsi="Times New Roman" w:cs="Times New Roman"/>
          <w:b/>
          <w:bCs/>
          <w:sz w:val="24"/>
          <w:szCs w:val="23"/>
        </w:rPr>
        <w:t>Итоговая оценка выпускника и еѐ использование при переходе от начального к основному общему образованию</w:t>
      </w:r>
    </w:p>
    <w:p w:rsidR="005160BF" w:rsidRPr="00C234AC" w:rsidRDefault="005160BF" w:rsidP="00AA7305">
      <w:pPr>
        <w:adjustRightInd w:val="0"/>
        <w:spacing w:after="0" w:line="360" w:lineRule="auto"/>
        <w:ind w:firstLine="426"/>
        <w:jc w:val="center"/>
        <w:textAlignment w:val="top"/>
        <w:rPr>
          <w:rFonts w:ascii="Times New Roman" w:hAnsi="Times New Roman" w:cs="Times New Roman"/>
          <w:b/>
          <w:bCs/>
          <w:sz w:val="24"/>
          <w:szCs w:val="23"/>
        </w:rPr>
      </w:pPr>
    </w:p>
    <w:p w:rsidR="005160BF" w:rsidRPr="00C234AC" w:rsidRDefault="005160BF" w:rsidP="00AA7305">
      <w:pPr>
        <w:pStyle w:val="Default"/>
        <w:spacing w:line="360" w:lineRule="auto"/>
        <w:ind w:firstLine="426"/>
        <w:jc w:val="both"/>
        <w:rPr>
          <w:szCs w:val="23"/>
        </w:rPr>
      </w:pPr>
      <w:r w:rsidRPr="00C234AC">
        <w:rPr>
          <w:szCs w:val="23"/>
        </w:rPr>
        <w:lastRenderedPageBreak/>
        <w:t xml:space="preserve">На итоговую оценку на уровне начального общего образования, результаты которого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rsidRPr="00C234AC">
        <w:rPr>
          <w:szCs w:val="23"/>
        </w:rPr>
        <w:t>метапредметные</w:t>
      </w:r>
      <w:proofErr w:type="spellEnd"/>
      <w:r w:rsidRPr="00C234AC">
        <w:rPr>
          <w:szCs w:val="23"/>
        </w:rPr>
        <w:t xml:space="preserve"> результаты. </w:t>
      </w:r>
    </w:p>
    <w:p w:rsidR="005160BF" w:rsidRPr="00C234AC" w:rsidRDefault="005160BF" w:rsidP="00AA7305">
      <w:pPr>
        <w:pStyle w:val="Default"/>
        <w:spacing w:line="360" w:lineRule="auto"/>
        <w:ind w:firstLine="426"/>
        <w:jc w:val="both"/>
        <w:rPr>
          <w:szCs w:val="23"/>
        </w:rPr>
      </w:pPr>
      <w:r w:rsidRPr="00C234AC">
        <w:rPr>
          <w:szCs w:val="23"/>
        </w:rPr>
        <w:t xml:space="preserve">Итоговая оценка выпускника формируется на основе накопленной оценки по всем учебным предметам и оценок за выполнение, как минимум, трѐх итоговых работ (по русскому языку, математике и комплексной работы на </w:t>
      </w:r>
      <w:proofErr w:type="spellStart"/>
      <w:r w:rsidRPr="00C234AC">
        <w:rPr>
          <w:szCs w:val="23"/>
        </w:rPr>
        <w:t>межпредметной</w:t>
      </w:r>
      <w:proofErr w:type="spellEnd"/>
      <w:r w:rsidRPr="00C234AC">
        <w:rPr>
          <w:szCs w:val="23"/>
        </w:rPr>
        <w:t xml:space="preserve"> основе). </w:t>
      </w:r>
    </w:p>
    <w:p w:rsidR="005160BF" w:rsidRPr="00C234AC" w:rsidRDefault="005160BF" w:rsidP="00AA7305">
      <w:pPr>
        <w:adjustRightInd w:val="0"/>
        <w:spacing w:after="0" w:line="360" w:lineRule="auto"/>
        <w:ind w:firstLine="426"/>
        <w:jc w:val="both"/>
        <w:textAlignment w:val="top"/>
        <w:rPr>
          <w:rFonts w:ascii="Times New Roman" w:hAnsi="Times New Roman" w:cs="Times New Roman"/>
          <w:sz w:val="24"/>
          <w:szCs w:val="24"/>
        </w:rPr>
      </w:pPr>
      <w:r w:rsidRPr="00C234AC">
        <w:rPr>
          <w:rFonts w:ascii="Times New Roman" w:hAnsi="Times New Roman" w:cs="Times New Roman"/>
          <w:sz w:val="24"/>
          <w:szCs w:val="24"/>
        </w:rPr>
        <w:t>Решение об успешном освоении учащимися Программы и переводе на следующий уровень общего образования принимается педагогическим советом КОУ РА «СКОШИ для детей с нарушением слуха» на основании сделанных выводов о достижении планируемых результатов освоения Программы.</w:t>
      </w:r>
    </w:p>
    <w:p w:rsidR="005160BF" w:rsidRPr="00C234AC" w:rsidRDefault="005160BF" w:rsidP="00AA7305">
      <w:pPr>
        <w:pStyle w:val="Default"/>
        <w:spacing w:line="360" w:lineRule="auto"/>
        <w:ind w:firstLine="426"/>
        <w:jc w:val="both"/>
      </w:pPr>
      <w:r w:rsidRPr="00C234AC">
        <w:t>Решение о переводе учащегося на следующий уровень общего образования принимается одновременно с рассмотрением и утверждением характеристики выпускника</w:t>
      </w:r>
      <w:r w:rsidRPr="00C234AC">
        <w:rPr>
          <w:b/>
          <w:bCs/>
        </w:rPr>
        <w:t xml:space="preserve">, </w:t>
      </w:r>
      <w:r w:rsidRPr="00C234AC">
        <w:t xml:space="preserve">в которой: </w:t>
      </w:r>
    </w:p>
    <w:p w:rsidR="005160BF" w:rsidRPr="00C234AC" w:rsidRDefault="005160BF" w:rsidP="00AA7305">
      <w:pPr>
        <w:pStyle w:val="Default"/>
        <w:numPr>
          <w:ilvl w:val="1"/>
          <w:numId w:val="95"/>
        </w:numPr>
        <w:spacing w:after="47" w:line="360" w:lineRule="auto"/>
        <w:ind w:firstLine="426"/>
        <w:jc w:val="both"/>
        <w:rPr>
          <w:szCs w:val="23"/>
        </w:rPr>
      </w:pPr>
      <w:r w:rsidRPr="00C234AC">
        <w:rPr>
          <w:szCs w:val="23"/>
        </w:rPr>
        <w:t xml:space="preserve">отмечаются образовательные достижения и положительные качества выпускника; </w:t>
      </w:r>
    </w:p>
    <w:p w:rsidR="005160BF" w:rsidRPr="00C234AC" w:rsidRDefault="005160BF" w:rsidP="00AA7305">
      <w:pPr>
        <w:pStyle w:val="Default"/>
        <w:numPr>
          <w:ilvl w:val="1"/>
          <w:numId w:val="95"/>
        </w:numPr>
        <w:spacing w:after="47" w:line="360" w:lineRule="auto"/>
        <w:ind w:firstLine="426"/>
        <w:jc w:val="both"/>
        <w:rPr>
          <w:szCs w:val="23"/>
        </w:rPr>
      </w:pPr>
      <w:r w:rsidRPr="00C234AC">
        <w:rPr>
          <w:szCs w:val="23"/>
        </w:rPr>
        <w:t xml:space="preserve"> определяются приоритетные задачи и направления личностного развития с учѐтом как достижений, так и психологических проблем развития учащегося; </w:t>
      </w:r>
    </w:p>
    <w:p w:rsidR="005160BF" w:rsidRPr="00C234AC" w:rsidRDefault="005160BF" w:rsidP="00AA7305">
      <w:pPr>
        <w:pStyle w:val="Default"/>
        <w:numPr>
          <w:ilvl w:val="1"/>
          <w:numId w:val="95"/>
        </w:numPr>
        <w:spacing w:after="47" w:line="360" w:lineRule="auto"/>
        <w:ind w:firstLine="426"/>
        <w:jc w:val="both"/>
        <w:rPr>
          <w:szCs w:val="23"/>
        </w:rPr>
      </w:pPr>
      <w:r w:rsidRPr="00C234AC">
        <w:rPr>
          <w:szCs w:val="23"/>
        </w:rPr>
        <w:t xml:space="preserve"> даются психолого-педагогические рекомендации, призванные обеспечить успешную реализацию намеченных задач на следующем уровне обучения. </w:t>
      </w:r>
    </w:p>
    <w:p w:rsidR="005160BF" w:rsidRPr="00C234AC" w:rsidRDefault="005160BF" w:rsidP="00AA7305">
      <w:pPr>
        <w:pStyle w:val="Default"/>
        <w:spacing w:line="360" w:lineRule="auto"/>
        <w:ind w:firstLine="426"/>
        <w:jc w:val="both"/>
        <w:rPr>
          <w:szCs w:val="23"/>
        </w:rPr>
      </w:pPr>
    </w:p>
    <w:p w:rsidR="005160BF" w:rsidRPr="00C234AC" w:rsidRDefault="005160BF" w:rsidP="00AA7305">
      <w:pPr>
        <w:pStyle w:val="Default"/>
        <w:spacing w:line="360" w:lineRule="auto"/>
        <w:ind w:firstLine="426"/>
        <w:jc w:val="both"/>
        <w:rPr>
          <w:szCs w:val="23"/>
        </w:rPr>
      </w:pPr>
      <w:r w:rsidRPr="00C234AC">
        <w:rPr>
          <w:szCs w:val="23"/>
        </w:rPr>
        <w:t xml:space="preserve">Все выводы и оценки, включаемые в характеристику, должны быть подтверждены материалами Портфолио и другими объективными показателями. </w:t>
      </w:r>
    </w:p>
    <w:p w:rsidR="005160BF" w:rsidRPr="00C234AC" w:rsidRDefault="005160BF" w:rsidP="00AA7305">
      <w:pPr>
        <w:adjustRightInd w:val="0"/>
        <w:spacing w:after="0" w:line="360" w:lineRule="auto"/>
        <w:ind w:firstLine="426"/>
        <w:jc w:val="both"/>
        <w:textAlignment w:val="top"/>
        <w:rPr>
          <w:rFonts w:ascii="Times New Roman" w:hAnsi="Times New Roman" w:cs="Times New Roman"/>
          <w:b/>
          <w:color w:val="000000"/>
          <w:sz w:val="32"/>
          <w:szCs w:val="28"/>
          <w:lang w:eastAsia="ru-RU"/>
        </w:rPr>
      </w:pP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8"/>
          <w:szCs w:val="28"/>
          <w:lang w:eastAsia="ru-RU"/>
        </w:rPr>
      </w:pPr>
      <w:r w:rsidRPr="00C234AC">
        <w:rPr>
          <w:rFonts w:ascii="Times New Roman" w:hAnsi="Times New Roman"/>
          <w:b/>
          <w:color w:val="000000"/>
          <w:sz w:val="28"/>
          <w:szCs w:val="28"/>
          <w:lang w:val="en-US" w:eastAsia="ru-RU"/>
        </w:rPr>
        <w:t>II</w:t>
      </w:r>
      <w:proofErr w:type="gramStart"/>
      <w:r w:rsidRPr="00C234AC">
        <w:rPr>
          <w:rFonts w:ascii="Times New Roman" w:hAnsi="Times New Roman"/>
          <w:b/>
          <w:color w:val="000000"/>
          <w:sz w:val="28"/>
          <w:szCs w:val="28"/>
          <w:lang w:eastAsia="ru-RU"/>
        </w:rPr>
        <w:t>.  Содержательный</w:t>
      </w:r>
      <w:proofErr w:type="gramEnd"/>
      <w:r w:rsidRPr="00C234AC">
        <w:rPr>
          <w:rFonts w:ascii="Times New Roman" w:hAnsi="Times New Roman"/>
          <w:b/>
          <w:color w:val="000000"/>
          <w:sz w:val="28"/>
          <w:szCs w:val="28"/>
          <w:lang w:eastAsia="ru-RU"/>
        </w:rPr>
        <w:t xml:space="preserve"> раздел</w:t>
      </w: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8"/>
          <w:szCs w:val="28"/>
          <w:lang w:eastAsia="ru-RU"/>
        </w:rPr>
      </w:pP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4"/>
          <w:szCs w:val="28"/>
          <w:lang w:eastAsia="ru-RU"/>
        </w:rPr>
      </w:pPr>
      <w:r w:rsidRPr="00C234AC">
        <w:rPr>
          <w:rFonts w:ascii="Times New Roman" w:hAnsi="Times New Roman"/>
          <w:b/>
          <w:color w:val="000000"/>
          <w:sz w:val="24"/>
          <w:szCs w:val="28"/>
          <w:lang w:eastAsia="ru-RU"/>
        </w:rPr>
        <w:t>2.1.Программа формирования универсальных учебных действий  обучающихся с нарушением слуха</w:t>
      </w: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4"/>
          <w:szCs w:val="28"/>
          <w:lang w:eastAsia="ru-RU"/>
        </w:rPr>
      </w:pPr>
    </w:p>
    <w:p w:rsidR="005160BF" w:rsidRPr="00C234AC" w:rsidRDefault="005160BF" w:rsidP="00AA7305">
      <w:pPr>
        <w:pStyle w:val="CM2"/>
        <w:spacing w:line="360" w:lineRule="auto"/>
        <w:ind w:firstLine="426"/>
        <w:jc w:val="both"/>
        <w:rPr>
          <w:rFonts w:ascii="Times New Roman" w:hAnsi="Times New Roman" w:cs="Times New Roman"/>
          <w:bCs/>
          <w:szCs w:val="28"/>
        </w:rPr>
      </w:pPr>
      <w:r w:rsidRPr="00C234AC">
        <w:rPr>
          <w:rFonts w:ascii="Times New Roman" w:hAnsi="Times New Roman" w:cs="Times New Roman"/>
          <w:color w:val="000000"/>
          <w:szCs w:val="28"/>
        </w:rPr>
        <w:t xml:space="preserve">Программа формирования универсальных учебных действий составлена </w:t>
      </w:r>
      <w:r w:rsidRPr="00C234AC">
        <w:rPr>
          <w:rFonts w:ascii="Times New Roman" w:hAnsi="Times New Roman" w:cs="Times New Roman"/>
          <w:bCs/>
          <w:szCs w:val="28"/>
        </w:rPr>
        <w:t>в соответствии с Федеральным государственным образовательным стандартом начального общего образования для глухих детей и с учетом Примерной адаптированной основной общеобразовательной программы начального общего образования глухих детей.</w:t>
      </w:r>
    </w:p>
    <w:p w:rsidR="005160BF" w:rsidRPr="00C234AC" w:rsidRDefault="005160BF" w:rsidP="00AA7305">
      <w:pPr>
        <w:pStyle w:val="a7"/>
        <w:tabs>
          <w:tab w:val="clear" w:pos="4677"/>
          <w:tab w:val="clear" w:pos="9355"/>
          <w:tab w:val="left" w:pos="709"/>
        </w:tabs>
        <w:spacing w:line="360" w:lineRule="auto"/>
        <w:ind w:firstLine="426"/>
        <w:jc w:val="both"/>
        <w:rPr>
          <w:rFonts w:ascii="Times New Roman" w:hAnsi="Times New Roman" w:cs="Times New Roman"/>
          <w:sz w:val="24"/>
          <w:szCs w:val="28"/>
        </w:rPr>
      </w:pPr>
      <w:proofErr w:type="spellStart"/>
      <w:proofErr w:type="gramStart"/>
      <w:r w:rsidRPr="00C234AC">
        <w:rPr>
          <w:rFonts w:ascii="Times New Roman" w:hAnsi="Times New Roman" w:cs="Times New Roman"/>
          <w:sz w:val="24"/>
          <w:szCs w:val="28"/>
        </w:rPr>
        <w:t>Сформированность</w:t>
      </w:r>
      <w:proofErr w:type="spellEnd"/>
      <w:r w:rsidRPr="00C234AC">
        <w:rPr>
          <w:rFonts w:ascii="Times New Roman" w:hAnsi="Times New Roman" w:cs="Times New Roman"/>
          <w:sz w:val="24"/>
          <w:szCs w:val="28"/>
        </w:rPr>
        <w:t xml:space="preserve">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roofErr w:type="gramEnd"/>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lastRenderedPageBreak/>
        <w:t xml:space="preserve">Программа формирования </w:t>
      </w:r>
      <w:proofErr w:type="spellStart"/>
      <w:r w:rsidRPr="00C234AC">
        <w:rPr>
          <w:rFonts w:ascii="Times New Roman" w:hAnsi="Times New Roman" w:cs="Times New Roman"/>
          <w:sz w:val="24"/>
          <w:szCs w:val="28"/>
        </w:rPr>
        <w:t>общеучебных</w:t>
      </w:r>
      <w:proofErr w:type="spellEnd"/>
      <w:r w:rsidRPr="00C234AC">
        <w:rPr>
          <w:rFonts w:ascii="Times New Roman" w:hAnsi="Times New Roman" w:cs="Times New Roman"/>
          <w:sz w:val="24"/>
          <w:szCs w:val="28"/>
        </w:rPr>
        <w:t xml:space="preserve"> умений у глухих учащихся младших классов предполагает интеграцию и координацию в работе над выделенными умениями. </w:t>
      </w:r>
      <w:proofErr w:type="gramStart"/>
      <w:r w:rsidRPr="00C234AC">
        <w:rPr>
          <w:rFonts w:ascii="Times New Roman" w:hAnsi="Times New Roman" w:cs="Times New Roman"/>
          <w:sz w:val="24"/>
          <w:szCs w:val="28"/>
        </w:rPr>
        <w:t xml:space="preserve">Учитывается, что многие </w:t>
      </w:r>
      <w:proofErr w:type="spellStart"/>
      <w:r w:rsidRPr="00C234AC">
        <w:rPr>
          <w:rFonts w:ascii="Times New Roman" w:hAnsi="Times New Roman" w:cs="Times New Roman"/>
          <w:sz w:val="24"/>
          <w:szCs w:val="28"/>
        </w:rPr>
        <w:t>общеучебные</w:t>
      </w:r>
      <w:proofErr w:type="spellEnd"/>
      <w:r w:rsidRPr="00C234AC">
        <w:rPr>
          <w:rFonts w:ascii="Times New Roman" w:hAnsi="Times New Roman" w:cs="Times New Roman"/>
          <w:sz w:val="24"/>
          <w:szCs w:val="28"/>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roofErr w:type="gramEnd"/>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При формировании </w:t>
      </w:r>
      <w:proofErr w:type="spellStart"/>
      <w:r w:rsidRPr="00C234AC">
        <w:rPr>
          <w:rFonts w:ascii="Times New Roman" w:hAnsi="Times New Roman" w:cs="Times New Roman"/>
          <w:sz w:val="24"/>
          <w:szCs w:val="28"/>
        </w:rPr>
        <w:t>общеучебных</w:t>
      </w:r>
      <w:proofErr w:type="spellEnd"/>
      <w:r w:rsidRPr="00C234AC">
        <w:rPr>
          <w:rFonts w:ascii="Times New Roman" w:hAnsi="Times New Roman" w:cs="Times New Roman"/>
          <w:sz w:val="24"/>
          <w:szCs w:val="28"/>
        </w:rPr>
        <w:t xml:space="preserve">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b/>
          <w:i/>
          <w:sz w:val="24"/>
          <w:szCs w:val="28"/>
        </w:rPr>
        <w:t>Учебно</w:t>
      </w:r>
      <w:r w:rsidRPr="00C234AC">
        <w:rPr>
          <w:rFonts w:ascii="Times New Roman" w:hAnsi="Times New Roman" w:cs="Times New Roman"/>
          <w:b/>
          <w:bCs/>
          <w:i/>
          <w:iCs/>
          <w:sz w:val="24"/>
          <w:szCs w:val="28"/>
        </w:rPr>
        <w:t>-</w:t>
      </w:r>
      <w:r w:rsidRPr="00C234AC">
        <w:rPr>
          <w:rFonts w:ascii="Times New Roman" w:hAnsi="Times New Roman" w:cs="Times New Roman"/>
          <w:b/>
          <w:i/>
          <w:sz w:val="24"/>
          <w:szCs w:val="28"/>
        </w:rPr>
        <w:t>организационные умения</w:t>
      </w:r>
      <w:r w:rsidRPr="00C234AC">
        <w:rPr>
          <w:rFonts w:ascii="Times New Roman" w:hAnsi="Times New Roman" w:cs="Times New Roman"/>
          <w:b/>
          <w:bCs/>
          <w:i/>
          <w:iCs/>
          <w:sz w:val="24"/>
          <w:szCs w:val="28"/>
        </w:rPr>
        <w:t>:</w:t>
      </w:r>
      <w:r w:rsidR="007D3EAB">
        <w:rPr>
          <w:rFonts w:ascii="Times New Roman" w:hAnsi="Times New Roman" w:cs="Times New Roman"/>
          <w:b/>
          <w:bCs/>
          <w:i/>
          <w:iCs/>
          <w:sz w:val="24"/>
          <w:szCs w:val="28"/>
        </w:rPr>
        <w:t xml:space="preserve"> </w:t>
      </w:r>
      <w:r w:rsidRPr="00C234AC">
        <w:rPr>
          <w:rFonts w:ascii="Times New Roman" w:hAnsi="Times New Roman" w:cs="Times New Roman"/>
          <w:sz w:val="24"/>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w:t>
      </w:r>
      <w:r w:rsidRPr="003C6BCC">
        <w:rPr>
          <w:rFonts w:ascii="Times New Roman" w:hAnsi="Times New Roman" w:cs="Times New Roman"/>
          <w:sz w:val="28"/>
          <w:szCs w:val="28"/>
        </w:rPr>
        <w:t>основные этапы ее выполнения</w:t>
      </w:r>
      <w:r w:rsidRPr="00C234AC">
        <w:rPr>
          <w:rFonts w:ascii="Times New Roman" w:hAnsi="Times New Roman" w:cs="Times New Roman"/>
          <w:sz w:val="24"/>
          <w:szCs w:val="28"/>
        </w:rPr>
        <w:t xml:space="preserve">.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w:t>
      </w:r>
      <w:r w:rsidRPr="00C234AC">
        <w:rPr>
          <w:rFonts w:ascii="Times New Roman" w:hAnsi="Times New Roman" w:cs="Times New Roman"/>
          <w:sz w:val="24"/>
          <w:szCs w:val="28"/>
        </w:rPr>
        <w:lastRenderedPageBreak/>
        <w:t>товарища) в соответствии с принятыми требованиями.  Уметь работать самостоятельно, в паре с товарищем, в группе учеников на уроке и вне его.</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b/>
          <w:bCs/>
          <w:i/>
          <w:iCs/>
          <w:sz w:val="24"/>
          <w:szCs w:val="28"/>
        </w:rPr>
        <w:t>Учебно-информационные умения:</w:t>
      </w:r>
      <w:r w:rsidR="007D3EAB">
        <w:rPr>
          <w:rFonts w:ascii="Times New Roman" w:hAnsi="Times New Roman" w:cs="Times New Roman"/>
          <w:b/>
          <w:bCs/>
          <w:i/>
          <w:iCs/>
          <w:sz w:val="24"/>
          <w:szCs w:val="28"/>
        </w:rPr>
        <w:t xml:space="preserve"> </w:t>
      </w:r>
      <w:r w:rsidRPr="00C234AC">
        <w:rPr>
          <w:rFonts w:ascii="Times New Roman" w:hAnsi="Times New Roman" w:cs="Times New Roman"/>
          <w:sz w:val="24"/>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w:t>
      </w:r>
      <w:r w:rsidRPr="00C234AC">
        <w:rPr>
          <w:rFonts w:ascii="Times New Roman" w:hAnsi="Times New Roman" w:cs="Times New Roman"/>
          <w:sz w:val="24"/>
          <w:szCs w:val="28"/>
        </w:rPr>
        <w:lastRenderedPageBreak/>
        <w:t xml:space="preserve">правила обращения с книгой.  Читать по собственному желанию доступные литературные произведения, проявлять интерес к чтению. </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ab/>
      </w:r>
      <w:r w:rsidRPr="00C234AC">
        <w:rPr>
          <w:rFonts w:ascii="Times New Roman" w:hAnsi="Times New Roman" w:cs="Times New Roman"/>
          <w:b/>
          <w:i/>
          <w:sz w:val="24"/>
          <w:szCs w:val="28"/>
        </w:rPr>
        <w:t>Учебно</w:t>
      </w:r>
      <w:r w:rsidRPr="00C234AC">
        <w:rPr>
          <w:rFonts w:ascii="Times New Roman" w:hAnsi="Times New Roman" w:cs="Times New Roman"/>
          <w:b/>
          <w:bCs/>
          <w:i/>
          <w:iCs/>
          <w:sz w:val="24"/>
          <w:szCs w:val="28"/>
        </w:rPr>
        <w:t>-</w:t>
      </w:r>
      <w:r w:rsidRPr="00C234AC">
        <w:rPr>
          <w:rFonts w:ascii="Times New Roman" w:hAnsi="Times New Roman" w:cs="Times New Roman"/>
          <w:b/>
          <w:i/>
          <w:sz w:val="24"/>
          <w:szCs w:val="28"/>
        </w:rPr>
        <w:t>коммуникативные умения</w:t>
      </w:r>
      <w:r w:rsidRPr="00C234AC">
        <w:rPr>
          <w:rFonts w:ascii="Times New Roman" w:hAnsi="Times New Roman" w:cs="Times New Roman"/>
          <w:b/>
          <w:bCs/>
          <w:i/>
          <w:iCs/>
          <w:sz w:val="24"/>
          <w:szCs w:val="28"/>
        </w:rPr>
        <w:t>:</w:t>
      </w:r>
      <w:r w:rsidR="007D3EAB">
        <w:rPr>
          <w:rFonts w:ascii="Times New Roman" w:hAnsi="Times New Roman" w:cs="Times New Roman"/>
          <w:b/>
          <w:bCs/>
          <w:i/>
          <w:iCs/>
          <w:sz w:val="24"/>
          <w:szCs w:val="28"/>
        </w:rPr>
        <w:t xml:space="preserve"> </w:t>
      </w:r>
      <w:r w:rsidRPr="00C234AC">
        <w:rPr>
          <w:rFonts w:ascii="Times New Roman" w:hAnsi="Times New Roman" w:cs="Times New Roman"/>
          <w:sz w:val="24"/>
          <w:szCs w:val="28"/>
        </w:rPr>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w:t>
      </w:r>
      <w:r w:rsidR="007D3EAB">
        <w:rPr>
          <w:rFonts w:ascii="Times New Roman" w:hAnsi="Times New Roman" w:cs="Times New Roman"/>
          <w:sz w:val="24"/>
          <w:szCs w:val="28"/>
        </w:rPr>
        <w:t xml:space="preserve"> </w:t>
      </w:r>
      <w:r w:rsidRPr="00C234AC">
        <w:rPr>
          <w:rFonts w:ascii="Times New Roman" w:hAnsi="Times New Roman" w:cs="Times New Roman"/>
          <w:sz w:val="24"/>
          <w:szCs w:val="28"/>
        </w:rPr>
        <w:t>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w:t>
      </w:r>
      <w:proofErr w:type="gramStart"/>
      <w:r w:rsidRPr="00C234AC">
        <w:rPr>
          <w:rFonts w:ascii="Times New Roman" w:hAnsi="Times New Roman" w:cs="Times New Roman"/>
          <w:sz w:val="24"/>
          <w:szCs w:val="28"/>
        </w:rPr>
        <w:t xml:space="preserve"> У</w:t>
      </w:r>
      <w:proofErr w:type="gramEnd"/>
      <w:r w:rsidRPr="00C234AC">
        <w:rPr>
          <w:rFonts w:ascii="Times New Roman" w:hAnsi="Times New Roman" w:cs="Times New Roman"/>
          <w:sz w:val="24"/>
          <w:szCs w:val="28"/>
        </w:rPr>
        <w:t xml:space="preserve">меть одной фразой сообщить о работе.  Уметь задавать вопросы познавательного характера. Уметь участвовать в диалоге на основе </w:t>
      </w:r>
      <w:proofErr w:type="spellStart"/>
      <w:r w:rsidRPr="00C234AC">
        <w:rPr>
          <w:rFonts w:ascii="Times New Roman" w:hAnsi="Times New Roman" w:cs="Times New Roman"/>
          <w:sz w:val="24"/>
          <w:szCs w:val="28"/>
        </w:rPr>
        <w:t>слухозрительного</w:t>
      </w:r>
      <w:proofErr w:type="spellEnd"/>
      <w:r w:rsidRPr="00C234AC">
        <w:rPr>
          <w:rFonts w:ascii="Times New Roman" w:hAnsi="Times New Roman" w:cs="Times New Roman"/>
          <w:sz w:val="24"/>
          <w:szCs w:val="28"/>
        </w:rPr>
        <w:t xml:space="preserve">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w:t>
      </w:r>
      <w:r w:rsidRPr="00C234AC">
        <w:rPr>
          <w:rFonts w:ascii="Times New Roman" w:hAnsi="Times New Roman" w:cs="Times New Roman"/>
          <w:sz w:val="24"/>
          <w:szCs w:val="28"/>
        </w:rPr>
        <w:lastRenderedPageBreak/>
        <w:t xml:space="preserve">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w:t>
      </w:r>
      <w:proofErr w:type="gramStart"/>
      <w:r w:rsidRPr="00C234AC">
        <w:rPr>
          <w:rFonts w:ascii="Times New Roman" w:hAnsi="Times New Roman" w:cs="Times New Roman"/>
          <w:sz w:val="24"/>
          <w:szCs w:val="28"/>
        </w:rPr>
        <w:t>Уметь выразить оценку, отношение к сказанному собеседником (внятность, грамотность, полнота, доказательность, точность вопроса,, ответа, сообщения).</w:t>
      </w:r>
      <w:proofErr w:type="gramEnd"/>
      <w:r w:rsidRPr="00C234AC">
        <w:rPr>
          <w:rFonts w:ascii="Times New Roman" w:hAnsi="Times New Roman" w:cs="Times New Roman"/>
          <w:sz w:val="24"/>
          <w:szCs w:val="28"/>
        </w:rPr>
        <w:t xml:space="preserve">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5160BF" w:rsidRPr="00C234AC" w:rsidRDefault="005160BF" w:rsidP="00AA7305">
      <w:pPr>
        <w:pStyle w:val="ae"/>
        <w:tabs>
          <w:tab w:val="left" w:pos="435"/>
        </w:tabs>
        <w:spacing w:after="0" w:line="360" w:lineRule="auto"/>
        <w:ind w:firstLine="426"/>
        <w:rPr>
          <w:rFonts w:eastAsia="Times New Roman"/>
          <w:szCs w:val="28"/>
          <w:u w:color="000000"/>
        </w:rPr>
      </w:pPr>
      <w:r w:rsidRPr="00C234AC">
        <w:rPr>
          <w:rFonts w:eastAsia="Times New Roman"/>
          <w:b/>
          <w:bCs/>
          <w:szCs w:val="28"/>
          <w:u w:color="000000"/>
        </w:rPr>
        <w:tab/>
      </w:r>
      <w:r w:rsidRPr="00C234AC">
        <w:rPr>
          <w:b/>
          <w:bCs/>
          <w:i/>
          <w:iCs/>
          <w:szCs w:val="28"/>
          <w:u w:color="000000"/>
        </w:rPr>
        <w:t>Учебно-интеллектуальные умения</w:t>
      </w:r>
      <w:r w:rsidRPr="00C234AC">
        <w:rPr>
          <w:i/>
          <w:iCs/>
          <w:szCs w:val="28"/>
          <w:u w:color="000000"/>
        </w:rPr>
        <w:t>:</w:t>
      </w:r>
      <w:r w:rsidRPr="00C234AC">
        <w:rPr>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w:t>
      </w:r>
      <w:r w:rsidRPr="00C234AC">
        <w:rPr>
          <w:szCs w:val="28"/>
          <w:u w:color="000000"/>
          <w:lang w:val="fr-FR"/>
        </w:rPr>
        <w:t>«или»</w:t>
      </w:r>
      <w:r w:rsidRPr="00C234AC">
        <w:rPr>
          <w:szCs w:val="28"/>
          <w:u w:color="000000"/>
        </w:rPr>
        <w:t xml:space="preserve">, </w:t>
      </w:r>
      <w:r w:rsidRPr="00C234AC">
        <w:rPr>
          <w:szCs w:val="28"/>
          <w:u w:color="000000"/>
          <w:lang w:val="fr-FR"/>
        </w:rPr>
        <w:t>«не»</w:t>
      </w:r>
      <w:r w:rsidRPr="00C234AC">
        <w:rPr>
          <w:szCs w:val="28"/>
          <w:u w:color="000000"/>
        </w:rPr>
        <w:t xml:space="preserve">.  Понимать смысл и  правильно  употреблять логические слова (кванторы)  </w:t>
      </w:r>
      <w:r w:rsidRPr="00C234AC">
        <w:rPr>
          <w:szCs w:val="28"/>
          <w:u w:color="000000"/>
          <w:lang w:val="fr-FR"/>
        </w:rPr>
        <w:t>«все»</w:t>
      </w:r>
      <w:r w:rsidRPr="00C234AC">
        <w:rPr>
          <w:szCs w:val="28"/>
          <w:u w:color="000000"/>
        </w:rPr>
        <w:t>, «некоторые».</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w:t>
      </w:r>
      <w:r w:rsidRPr="00C234AC">
        <w:rPr>
          <w:rFonts w:ascii="Times New Roman" w:hAnsi="Times New Roman" w:cs="Times New Roman"/>
          <w:sz w:val="24"/>
          <w:szCs w:val="28"/>
        </w:rPr>
        <w:lastRenderedPageBreak/>
        <w:t>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p>
    <w:p w:rsidR="005160BF" w:rsidRPr="00C234AC" w:rsidRDefault="005160BF" w:rsidP="00AA7305">
      <w:pPr>
        <w:pStyle w:val="af0"/>
        <w:numPr>
          <w:ilvl w:val="1"/>
          <w:numId w:val="118"/>
        </w:numPr>
        <w:spacing w:line="360" w:lineRule="auto"/>
        <w:ind w:left="993" w:firstLine="426"/>
        <w:rPr>
          <w:rFonts w:ascii="Times New Roman" w:hAnsi="Times New Roman"/>
          <w:b/>
          <w:sz w:val="24"/>
          <w:szCs w:val="28"/>
        </w:rPr>
      </w:pPr>
      <w:r w:rsidRPr="00C234AC">
        <w:rPr>
          <w:rFonts w:ascii="Times New Roman" w:hAnsi="Times New Roman"/>
          <w:b/>
          <w:sz w:val="24"/>
          <w:szCs w:val="28"/>
        </w:rPr>
        <w:t>Программы отдельных учебных предметов, курсов коррекционно-развивающей области</w:t>
      </w:r>
    </w:p>
    <w:p w:rsidR="005160BF" w:rsidRPr="00C234AC" w:rsidRDefault="005160BF" w:rsidP="00AA7305">
      <w:pPr>
        <w:pStyle w:val="a7"/>
        <w:tabs>
          <w:tab w:val="clear" w:pos="9355"/>
          <w:tab w:val="right" w:pos="932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w:t>
      </w:r>
    </w:p>
    <w:p w:rsidR="005160BF" w:rsidRPr="00C234AC" w:rsidRDefault="005160BF" w:rsidP="00AA7305">
      <w:pPr>
        <w:pStyle w:val="a7"/>
        <w:tabs>
          <w:tab w:val="clear" w:pos="9355"/>
          <w:tab w:val="right" w:pos="932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5160BF" w:rsidRPr="00C234AC" w:rsidRDefault="005160BF" w:rsidP="00AA7305">
      <w:pPr>
        <w:pStyle w:val="a7"/>
        <w:tabs>
          <w:tab w:val="clear" w:pos="9355"/>
          <w:tab w:val="right" w:pos="932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lastRenderedPageBreak/>
        <w:t>Программа учебного предмета (курса) должна содержать:</w:t>
      </w:r>
    </w:p>
    <w:p w:rsidR="001E41DB" w:rsidRDefault="005160BF" w:rsidP="00AA7305">
      <w:pPr>
        <w:pStyle w:val="a7"/>
        <w:numPr>
          <w:ilvl w:val="0"/>
          <w:numId w:val="149"/>
        </w:numPr>
        <w:pBdr>
          <w:top w:val="nil"/>
          <w:left w:val="nil"/>
          <w:bottom w:val="nil"/>
          <w:right w:val="nil"/>
          <w:between w:val="nil"/>
          <w:bar w:val="nil"/>
        </w:pBdr>
        <w:tabs>
          <w:tab w:val="clear" w:pos="9355"/>
          <w:tab w:val="num" w:pos="901"/>
          <w:tab w:val="right" w:pos="9329"/>
        </w:tabs>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пояснительную записку, в которой конкретизируются общие цели начального общего образования с учетом специфики учебного предмета (курса);</w:t>
      </w:r>
      <w:r w:rsidR="001E41DB" w:rsidRPr="001E41DB">
        <w:rPr>
          <w:rFonts w:ascii="Times New Roman" w:hAnsi="Times New Roman" w:cs="Times New Roman"/>
          <w:sz w:val="24"/>
          <w:szCs w:val="28"/>
        </w:rPr>
        <w:t xml:space="preserve"> </w:t>
      </w:r>
    </w:p>
    <w:p w:rsidR="005160BF" w:rsidRPr="001E41DB" w:rsidRDefault="001E41DB" w:rsidP="00AA7305">
      <w:pPr>
        <w:pStyle w:val="a7"/>
        <w:numPr>
          <w:ilvl w:val="0"/>
          <w:numId w:val="149"/>
        </w:numPr>
        <w:pBdr>
          <w:top w:val="nil"/>
          <w:left w:val="nil"/>
          <w:bottom w:val="nil"/>
          <w:right w:val="nil"/>
          <w:between w:val="nil"/>
          <w:bar w:val="nil"/>
        </w:pBdr>
        <w:tabs>
          <w:tab w:val="clear" w:pos="9355"/>
          <w:tab w:val="num" w:pos="901"/>
          <w:tab w:val="right" w:pos="9329"/>
        </w:tabs>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содержание учебного предмета (курса);</w:t>
      </w:r>
    </w:p>
    <w:p w:rsidR="005160BF" w:rsidRPr="00C234AC" w:rsidRDefault="005160BF" w:rsidP="00AA7305">
      <w:pPr>
        <w:pStyle w:val="a7"/>
        <w:numPr>
          <w:ilvl w:val="0"/>
          <w:numId w:val="148"/>
        </w:numPr>
        <w:pBdr>
          <w:top w:val="nil"/>
          <w:left w:val="nil"/>
          <w:bottom w:val="nil"/>
          <w:right w:val="nil"/>
          <w:between w:val="nil"/>
          <w:bar w:val="nil"/>
        </w:pBdr>
        <w:tabs>
          <w:tab w:val="clear" w:pos="9355"/>
          <w:tab w:val="num" w:pos="901"/>
          <w:tab w:val="right" w:pos="9329"/>
        </w:tabs>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предметные результаты освоения конкретного учебного предмета (курса);</w:t>
      </w:r>
    </w:p>
    <w:p w:rsidR="005160BF" w:rsidRPr="00C234AC" w:rsidRDefault="005160BF" w:rsidP="00AA7305">
      <w:pPr>
        <w:pStyle w:val="Default"/>
        <w:spacing w:line="360" w:lineRule="auto"/>
        <w:ind w:firstLine="426"/>
        <w:jc w:val="center"/>
        <w:rPr>
          <w:b/>
          <w:bCs/>
          <w:sz w:val="28"/>
          <w:szCs w:val="28"/>
        </w:rPr>
      </w:pPr>
      <w:r w:rsidRPr="00C234AC">
        <w:rPr>
          <w:b/>
          <w:bCs/>
          <w:color w:val="auto"/>
          <w:sz w:val="28"/>
          <w:szCs w:val="28"/>
        </w:rPr>
        <w:t>Основное</w:t>
      </w:r>
      <w:r w:rsidR="00C234AC">
        <w:rPr>
          <w:b/>
          <w:bCs/>
          <w:color w:val="auto"/>
          <w:sz w:val="28"/>
          <w:szCs w:val="28"/>
        </w:rPr>
        <w:t xml:space="preserve"> </w:t>
      </w:r>
      <w:r w:rsidRPr="00C234AC">
        <w:rPr>
          <w:b/>
          <w:bCs/>
          <w:sz w:val="28"/>
          <w:szCs w:val="28"/>
        </w:rPr>
        <w:t>содержание учебных предметов</w:t>
      </w:r>
    </w:p>
    <w:p w:rsidR="005160BF" w:rsidRPr="00C234AC" w:rsidRDefault="005160BF" w:rsidP="00AA7305">
      <w:pPr>
        <w:pStyle w:val="Default"/>
        <w:spacing w:line="360" w:lineRule="auto"/>
        <w:ind w:firstLine="426"/>
        <w:rPr>
          <w:sz w:val="22"/>
          <w:szCs w:val="28"/>
        </w:rPr>
      </w:pPr>
      <w:r w:rsidRPr="00C234AC">
        <w:rPr>
          <w:b/>
          <w:bCs/>
          <w:sz w:val="22"/>
          <w:szCs w:val="28"/>
        </w:rPr>
        <w:t>ПРЕДМЕТНАЯ ОБЛАСТЬ</w:t>
      </w:r>
    </w:p>
    <w:p w:rsidR="005160BF" w:rsidRPr="00C234AC" w:rsidRDefault="005160BF" w:rsidP="00AA7305">
      <w:pPr>
        <w:pStyle w:val="Default"/>
        <w:spacing w:line="360" w:lineRule="auto"/>
        <w:ind w:firstLine="426"/>
        <w:rPr>
          <w:b/>
          <w:bCs/>
          <w:sz w:val="22"/>
          <w:szCs w:val="28"/>
        </w:rPr>
      </w:pPr>
      <w:r w:rsidRPr="00C234AC">
        <w:rPr>
          <w:b/>
          <w:bCs/>
          <w:sz w:val="22"/>
          <w:szCs w:val="28"/>
        </w:rPr>
        <w:t>«ЯЗЫК И РЕЧЕВАЯ ПРАКТИКА»</w:t>
      </w:r>
    </w:p>
    <w:p w:rsidR="005160BF" w:rsidRPr="00C234AC" w:rsidRDefault="005160BF" w:rsidP="00AA7305">
      <w:pPr>
        <w:pStyle w:val="Default"/>
        <w:spacing w:line="360" w:lineRule="auto"/>
        <w:ind w:firstLine="426"/>
        <w:jc w:val="center"/>
        <w:rPr>
          <w:sz w:val="22"/>
          <w:szCs w:val="28"/>
        </w:rPr>
      </w:pPr>
    </w:p>
    <w:p w:rsidR="005160BF" w:rsidRPr="00C234AC" w:rsidRDefault="005160BF" w:rsidP="00AA7305">
      <w:pPr>
        <w:pStyle w:val="a4"/>
        <w:numPr>
          <w:ilvl w:val="0"/>
          <w:numId w:val="103"/>
        </w:numPr>
        <w:autoSpaceDE w:val="0"/>
        <w:autoSpaceDN w:val="0"/>
        <w:adjustRightInd w:val="0"/>
        <w:spacing w:after="0" w:line="360" w:lineRule="auto"/>
        <w:ind w:firstLine="426"/>
        <w:jc w:val="both"/>
        <w:rPr>
          <w:rFonts w:ascii="Times New Roman" w:hAnsi="Times New Roman" w:cs="Times New Roman"/>
          <w:b/>
          <w:bCs/>
          <w:sz w:val="24"/>
          <w:szCs w:val="28"/>
        </w:rPr>
      </w:pPr>
      <w:r w:rsidRPr="00C234AC">
        <w:rPr>
          <w:rFonts w:ascii="Times New Roman" w:hAnsi="Times New Roman" w:cs="Times New Roman"/>
          <w:b/>
          <w:bCs/>
          <w:sz w:val="24"/>
          <w:szCs w:val="28"/>
        </w:rPr>
        <w:t>Пояснительная записка</w:t>
      </w:r>
    </w:p>
    <w:p w:rsidR="005160BF" w:rsidRPr="00C234AC" w:rsidRDefault="005160BF" w:rsidP="00AA7305">
      <w:pPr>
        <w:pStyle w:val="Default"/>
        <w:spacing w:line="360" w:lineRule="auto"/>
        <w:ind w:firstLine="426"/>
        <w:jc w:val="both"/>
        <w:rPr>
          <w:szCs w:val="28"/>
        </w:rPr>
      </w:pPr>
      <w:r w:rsidRPr="00C234AC">
        <w:rPr>
          <w:szCs w:val="28"/>
        </w:rPr>
        <w:t xml:space="preserve">Данная предметная область охватывает содержание образования по двум основополагающим предметам НОО глухих обучающихся: </w:t>
      </w:r>
      <w:r w:rsidRPr="00C234AC">
        <w:rPr>
          <w:b/>
          <w:bCs/>
          <w:szCs w:val="28"/>
        </w:rPr>
        <w:t xml:space="preserve">«Русский язык и литературное чтение» </w:t>
      </w:r>
      <w:r w:rsidRPr="00C234AC">
        <w:rPr>
          <w:szCs w:val="28"/>
        </w:rPr>
        <w:t xml:space="preserve">и </w:t>
      </w:r>
      <w:r w:rsidRPr="00C234AC">
        <w:rPr>
          <w:b/>
          <w:bCs/>
          <w:szCs w:val="28"/>
        </w:rPr>
        <w:t>«Предметно-практическое обучение (ППО)»</w:t>
      </w:r>
      <w:r w:rsidRPr="00C234AC">
        <w:rPr>
          <w:szCs w:val="28"/>
        </w:rPr>
        <w:t xml:space="preserve">. </w:t>
      </w:r>
    </w:p>
    <w:p w:rsidR="005160BF" w:rsidRPr="00C234AC" w:rsidRDefault="005160BF" w:rsidP="00AA7305">
      <w:pPr>
        <w:pStyle w:val="Default"/>
        <w:spacing w:line="360" w:lineRule="auto"/>
        <w:ind w:firstLine="426"/>
        <w:jc w:val="both"/>
        <w:rPr>
          <w:szCs w:val="28"/>
        </w:rPr>
      </w:pPr>
      <w:r w:rsidRPr="00C234AC">
        <w:rPr>
          <w:szCs w:val="28"/>
        </w:rPr>
        <w:t xml:space="preserve">Комплексный учебный предмет </w:t>
      </w:r>
      <w:r w:rsidRPr="00C234AC">
        <w:rPr>
          <w:b/>
          <w:bCs/>
          <w:szCs w:val="28"/>
        </w:rPr>
        <w:t xml:space="preserve">«Русский язык и литературное чтение» </w:t>
      </w:r>
      <w:r w:rsidRPr="00C234AC">
        <w:rPr>
          <w:szCs w:val="28"/>
        </w:rPr>
        <w:t xml:space="preserve">на каждом этапе начального образования представляет определенный набор предметов: в 1 дополнительном классе (I период обучения языку) – обучение дактилологии; обучение устной речи; обучение грамоте; в 1–3 классах (II период обучения языку) – развитие речи; чтение и развитие речи; письмо (в первом классе); в 4–5 классах (III период обучения языку) – развитие речи; чтение и развитие речи; сведения по грамматике. </w:t>
      </w:r>
    </w:p>
    <w:p w:rsidR="005160BF" w:rsidRPr="00C234AC" w:rsidRDefault="005160BF" w:rsidP="00AA7305">
      <w:pPr>
        <w:pStyle w:val="Default"/>
        <w:spacing w:line="360" w:lineRule="auto"/>
        <w:ind w:firstLine="426"/>
        <w:jc w:val="both"/>
        <w:rPr>
          <w:szCs w:val="28"/>
        </w:rPr>
      </w:pPr>
      <w:r w:rsidRPr="00C234AC">
        <w:rPr>
          <w:szCs w:val="28"/>
        </w:rPr>
        <w:t xml:space="preserve">Основные содержательные линии: </w:t>
      </w:r>
      <w:r w:rsidRPr="00C234AC">
        <w:rPr>
          <w:b/>
          <w:bCs/>
          <w:szCs w:val="28"/>
        </w:rPr>
        <w:t>языковая способность, речевая деятельность</w:t>
      </w:r>
      <w:r w:rsidRPr="00C234AC">
        <w:rPr>
          <w:szCs w:val="28"/>
        </w:rPr>
        <w:t xml:space="preserve">, </w:t>
      </w:r>
      <w:r w:rsidRPr="00C234AC">
        <w:rPr>
          <w:b/>
          <w:bCs/>
          <w:szCs w:val="28"/>
        </w:rPr>
        <w:t>языковые закономерности</w:t>
      </w:r>
      <w:r w:rsidRPr="00C234AC">
        <w:rPr>
          <w:szCs w:val="28"/>
        </w:rPr>
        <w:t xml:space="preserve">.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5160BF" w:rsidRPr="00C234AC" w:rsidRDefault="005160BF" w:rsidP="00AA7305">
      <w:pPr>
        <w:pStyle w:val="Default"/>
        <w:spacing w:line="360" w:lineRule="auto"/>
        <w:ind w:firstLine="426"/>
        <w:jc w:val="both"/>
        <w:rPr>
          <w:szCs w:val="28"/>
        </w:rPr>
      </w:pPr>
      <w:r w:rsidRPr="00C234AC">
        <w:rPr>
          <w:szCs w:val="28"/>
        </w:rPr>
        <w:t xml:space="preserve">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w:t>
      </w:r>
      <w:r w:rsidRPr="00C234AC">
        <w:rPr>
          <w:szCs w:val="28"/>
        </w:rPr>
        <w:lastRenderedPageBreak/>
        <w:t xml:space="preserve">школьниками того или иного слова, фразы, но и умением пользоваться ими в разных условиях коммуникации. </w:t>
      </w:r>
    </w:p>
    <w:p w:rsidR="005160BF" w:rsidRPr="00C234AC" w:rsidRDefault="005160BF" w:rsidP="00AA7305">
      <w:pPr>
        <w:pStyle w:val="Default"/>
        <w:spacing w:line="360" w:lineRule="auto"/>
        <w:ind w:firstLine="426"/>
        <w:jc w:val="both"/>
        <w:rPr>
          <w:b/>
          <w:szCs w:val="28"/>
        </w:rPr>
      </w:pPr>
    </w:p>
    <w:p w:rsidR="005160BF" w:rsidRPr="00C234AC" w:rsidRDefault="005160BF" w:rsidP="00AA7305">
      <w:pPr>
        <w:pStyle w:val="Default"/>
        <w:numPr>
          <w:ilvl w:val="0"/>
          <w:numId w:val="103"/>
        </w:numPr>
        <w:spacing w:line="360" w:lineRule="auto"/>
        <w:ind w:firstLine="426"/>
        <w:jc w:val="both"/>
        <w:rPr>
          <w:b/>
          <w:szCs w:val="28"/>
        </w:rPr>
      </w:pPr>
      <w:r w:rsidRPr="00C234AC">
        <w:rPr>
          <w:b/>
          <w:szCs w:val="28"/>
        </w:rPr>
        <w:t>Общая характеристика учебного предмета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w:t>
      </w:r>
      <w:proofErr w:type="spellStart"/>
      <w:r w:rsidRPr="00C234AC">
        <w:rPr>
          <w:szCs w:val="28"/>
        </w:rPr>
        <w:t>мотивированности</w:t>
      </w:r>
      <w:proofErr w:type="spellEnd"/>
      <w:r w:rsidRPr="00C234AC">
        <w:rPr>
          <w:szCs w:val="28"/>
        </w:rPr>
        <w:t xml:space="preserve">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 </w:t>
      </w:r>
    </w:p>
    <w:p w:rsidR="005160BF" w:rsidRPr="00C234AC" w:rsidRDefault="005160BF" w:rsidP="00AA7305">
      <w:pPr>
        <w:pStyle w:val="Default"/>
        <w:spacing w:line="360" w:lineRule="auto"/>
        <w:ind w:firstLine="426"/>
        <w:jc w:val="both"/>
        <w:rPr>
          <w:szCs w:val="28"/>
        </w:rPr>
      </w:pPr>
      <w:r w:rsidRPr="00C234AC">
        <w:rPr>
          <w:szCs w:val="28"/>
        </w:rPr>
        <w:t>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w:t>
      </w:r>
      <w:r w:rsidR="007D3EAB">
        <w:rPr>
          <w:szCs w:val="28"/>
        </w:rPr>
        <w:t xml:space="preserve"> </w:t>
      </w:r>
      <w:r w:rsidRPr="00C234AC">
        <w:rPr>
          <w:szCs w:val="28"/>
        </w:rPr>
        <w:t xml:space="preserve">грамматической структуры языка в 1–3 классах осуществляется в основном в 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 </w:t>
      </w:r>
    </w:p>
    <w:p w:rsidR="005160BF" w:rsidRPr="00C234AC" w:rsidRDefault="005160BF" w:rsidP="00AA7305">
      <w:pPr>
        <w:pStyle w:val="Default"/>
        <w:spacing w:line="360" w:lineRule="auto"/>
        <w:ind w:firstLine="426"/>
        <w:jc w:val="both"/>
        <w:rPr>
          <w:szCs w:val="28"/>
        </w:rPr>
      </w:pPr>
      <w:r w:rsidRPr="00C234AC">
        <w:rPr>
          <w:szCs w:val="28"/>
        </w:rPr>
        <w:t xml:space="preserve">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3"/>
        </w:numPr>
        <w:spacing w:line="360" w:lineRule="auto"/>
        <w:ind w:firstLine="426"/>
        <w:jc w:val="both"/>
        <w:rPr>
          <w:b/>
          <w:szCs w:val="28"/>
        </w:rPr>
      </w:pPr>
      <w:r w:rsidRPr="00C234AC">
        <w:rPr>
          <w:b/>
          <w:szCs w:val="28"/>
        </w:rPr>
        <w:t>Описание места учебного предмета в учебном плане</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Начального школьного образования в предметной области</w:t>
      </w:r>
      <w:r w:rsidR="001E41D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w:t>
      </w:r>
      <w:r w:rsidRPr="00C234AC">
        <w:rPr>
          <w:rFonts w:ascii="Times New Roman" w:hAnsi="Times New Roman" w:cs="Times New Roman"/>
          <w:bCs/>
          <w:sz w:val="24"/>
          <w:szCs w:val="28"/>
        </w:rPr>
        <w:t>ЯЗЫК И РЕЧЕВАЯ ПРАКТИКА</w:t>
      </w:r>
      <w:r w:rsidRPr="00C234AC">
        <w:rPr>
          <w:rFonts w:ascii="Times New Roman" w:hAnsi="Times New Roman" w:cs="Times New Roman"/>
          <w:color w:val="00000A"/>
          <w:sz w:val="24"/>
          <w:szCs w:val="28"/>
        </w:rPr>
        <w:t>» учебный предмет «Русский язык» включает в себя раздел «Русский язык» и коррекционно-образовательный раздел «Развитие речи».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 xml:space="preserve">Необходимость этого коррекционно-образовательного раздела связана с тем, что </w:t>
      </w:r>
      <w:proofErr w:type="spellStart"/>
      <w:r w:rsidRPr="00C234AC">
        <w:rPr>
          <w:rFonts w:ascii="Times New Roman" w:hAnsi="Times New Roman" w:cs="Times New Roman"/>
          <w:color w:val="00000A"/>
          <w:sz w:val="24"/>
          <w:szCs w:val="28"/>
        </w:rPr>
        <w:t>неслышащие</w:t>
      </w:r>
      <w:proofErr w:type="spellEnd"/>
      <w:r w:rsidRPr="00C234AC">
        <w:rPr>
          <w:rFonts w:ascii="Times New Roman" w:hAnsi="Times New Roman" w:cs="Times New Roman"/>
          <w:color w:val="00000A"/>
          <w:sz w:val="24"/>
          <w:szCs w:val="28"/>
        </w:rPr>
        <w:t xml:space="preserve"> дети не могут овладеть словесной речью без педагогически</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организованного общения. Целенаправленное формирование словесной речи</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в устной и письменной формах способствует качественному преобразованию</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всех психических функций глухого ребенка – восприятия, памяти, мышления,</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эмоционально-волевой сферы, положительно влияет на личностное развитие,</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способствует приобщению к общечеловеческой культуре, обеспечивает достижение наиболее полноценного образования.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lastRenderedPageBreak/>
        <w:t>Количество часов на раздел «Русский язык» уменьшается за счет коррекционно-развивающего раздела «Развитие речи», что оказывается возможным за счет  подготовки обучающихся в первом дополнительном классе, в процессе которой особое внимание уделяется развитию языковой способности - умению писать и читать. Поэтому учащиеся на начало обучения в первом</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классе имеют уже первичные каллиграфические навыки письма  и чтения.</w:t>
      </w:r>
    </w:p>
    <w:p w:rsidR="005160BF" w:rsidRPr="00C234AC" w:rsidRDefault="001E41DB" w:rsidP="00AA7305">
      <w:pPr>
        <w:pStyle w:val="Default"/>
        <w:spacing w:line="360" w:lineRule="auto"/>
        <w:ind w:firstLine="426"/>
        <w:jc w:val="center"/>
        <w:rPr>
          <w:i/>
          <w:szCs w:val="28"/>
        </w:rPr>
      </w:pPr>
      <w:r>
        <w:rPr>
          <w:i/>
          <w:szCs w:val="28"/>
        </w:rPr>
        <w:t>Р</w:t>
      </w:r>
      <w:r w:rsidR="005160BF" w:rsidRPr="00C234AC">
        <w:rPr>
          <w:i/>
          <w:szCs w:val="28"/>
        </w:rPr>
        <w:t>аспределение часов в первом дополнительном классе</w:t>
      </w:r>
    </w:p>
    <w:p w:rsidR="005160BF" w:rsidRPr="00C234AC" w:rsidRDefault="005160BF" w:rsidP="00AA7305">
      <w:pPr>
        <w:pStyle w:val="Default"/>
        <w:spacing w:line="360" w:lineRule="auto"/>
        <w:ind w:firstLine="426"/>
        <w:jc w:val="center"/>
        <w:rPr>
          <w:i/>
          <w:szCs w:val="28"/>
        </w:rPr>
      </w:pPr>
    </w:p>
    <w:tbl>
      <w:tblPr>
        <w:tblStyle w:val="a3"/>
        <w:tblW w:w="0" w:type="auto"/>
        <w:tblLook w:val="04A0"/>
      </w:tblPr>
      <w:tblGrid>
        <w:gridCol w:w="1914"/>
        <w:gridCol w:w="1914"/>
        <w:gridCol w:w="1914"/>
        <w:gridCol w:w="1914"/>
        <w:gridCol w:w="1915"/>
      </w:tblGrid>
      <w:tr w:rsidR="005160BF" w:rsidRPr="00C234AC" w:rsidTr="005160BF">
        <w:tc>
          <w:tcPr>
            <w:tcW w:w="1914"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657" w:type="dxa"/>
            <w:gridSpan w:val="4"/>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w:t>
            </w:r>
          </w:p>
        </w:tc>
      </w:tr>
      <w:tr w:rsidR="005160BF" w:rsidRPr="00C234AC" w:rsidTr="005160BF">
        <w:tc>
          <w:tcPr>
            <w:tcW w:w="1914" w:type="dxa"/>
            <w:vMerge/>
          </w:tcPr>
          <w:p w:rsidR="005160BF" w:rsidRPr="00C234AC" w:rsidRDefault="005160BF" w:rsidP="00AA7305">
            <w:pPr>
              <w:pStyle w:val="Default"/>
              <w:spacing w:line="360" w:lineRule="auto"/>
              <w:ind w:firstLine="426"/>
              <w:jc w:val="center"/>
              <w:rPr>
                <w:szCs w:val="28"/>
              </w:rPr>
            </w:pPr>
          </w:p>
        </w:tc>
        <w:tc>
          <w:tcPr>
            <w:tcW w:w="1914" w:type="dxa"/>
          </w:tcPr>
          <w:p w:rsidR="005160BF" w:rsidRPr="00C234AC" w:rsidRDefault="005160BF" w:rsidP="00AA7305">
            <w:pPr>
              <w:pStyle w:val="Default"/>
              <w:spacing w:line="360" w:lineRule="auto"/>
              <w:ind w:firstLine="426"/>
              <w:jc w:val="center"/>
              <w:rPr>
                <w:b/>
                <w:szCs w:val="28"/>
              </w:rPr>
            </w:pPr>
            <w:r w:rsidRPr="00C234AC">
              <w:rPr>
                <w:b/>
                <w:szCs w:val="28"/>
              </w:rPr>
              <w:t>1 четверть</w:t>
            </w:r>
          </w:p>
        </w:tc>
        <w:tc>
          <w:tcPr>
            <w:tcW w:w="1914" w:type="dxa"/>
          </w:tcPr>
          <w:p w:rsidR="005160BF" w:rsidRPr="00C234AC" w:rsidRDefault="005160BF" w:rsidP="00AA7305">
            <w:pPr>
              <w:pStyle w:val="Default"/>
              <w:spacing w:line="360" w:lineRule="auto"/>
              <w:ind w:firstLine="426"/>
              <w:jc w:val="center"/>
              <w:rPr>
                <w:b/>
                <w:szCs w:val="28"/>
              </w:rPr>
            </w:pPr>
            <w:r w:rsidRPr="00C234AC">
              <w:rPr>
                <w:b/>
                <w:szCs w:val="28"/>
              </w:rPr>
              <w:t>2 четверть</w:t>
            </w:r>
          </w:p>
        </w:tc>
        <w:tc>
          <w:tcPr>
            <w:tcW w:w="1914" w:type="dxa"/>
          </w:tcPr>
          <w:p w:rsidR="005160BF" w:rsidRPr="00C234AC" w:rsidRDefault="005160BF" w:rsidP="00AA7305">
            <w:pPr>
              <w:pStyle w:val="Default"/>
              <w:spacing w:line="360" w:lineRule="auto"/>
              <w:ind w:firstLine="426"/>
              <w:jc w:val="center"/>
              <w:rPr>
                <w:b/>
                <w:szCs w:val="28"/>
              </w:rPr>
            </w:pPr>
            <w:r w:rsidRPr="00C234AC">
              <w:rPr>
                <w:b/>
                <w:szCs w:val="28"/>
              </w:rPr>
              <w:t>3 четверть</w:t>
            </w:r>
          </w:p>
        </w:tc>
        <w:tc>
          <w:tcPr>
            <w:tcW w:w="1915" w:type="dxa"/>
          </w:tcPr>
          <w:p w:rsidR="005160BF" w:rsidRPr="00C234AC" w:rsidRDefault="005160BF" w:rsidP="00AA7305">
            <w:pPr>
              <w:pStyle w:val="Default"/>
              <w:spacing w:line="360" w:lineRule="auto"/>
              <w:ind w:firstLine="426"/>
              <w:jc w:val="center"/>
              <w:rPr>
                <w:b/>
                <w:szCs w:val="28"/>
              </w:rPr>
            </w:pPr>
            <w:r w:rsidRPr="00C234AC">
              <w:rPr>
                <w:b/>
                <w:szCs w:val="28"/>
              </w:rPr>
              <w:t>4 четверть</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 xml:space="preserve">Обучение </w:t>
            </w:r>
            <w:proofErr w:type="spellStart"/>
            <w:r w:rsidRPr="00C234AC">
              <w:rPr>
                <w:szCs w:val="28"/>
              </w:rPr>
              <w:t>дактильной</w:t>
            </w:r>
            <w:proofErr w:type="spellEnd"/>
            <w:r w:rsidRPr="00C234AC">
              <w:rPr>
                <w:szCs w:val="28"/>
              </w:rPr>
              <w:t xml:space="preserve"> речи</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3</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1</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Обучение устной речи</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4</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Обучение грамоте</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3</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3</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 xml:space="preserve">Всего </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8</w:t>
            </w:r>
          </w:p>
        </w:tc>
      </w:tr>
    </w:tbl>
    <w:p w:rsidR="005160BF" w:rsidRPr="00C234AC" w:rsidRDefault="005160BF" w:rsidP="00AA7305">
      <w:pPr>
        <w:pStyle w:val="Default"/>
        <w:spacing w:line="360" w:lineRule="auto"/>
        <w:ind w:firstLine="426"/>
        <w:rPr>
          <w:i/>
          <w:szCs w:val="28"/>
        </w:rPr>
      </w:pPr>
    </w:p>
    <w:p w:rsidR="005160BF" w:rsidRDefault="005160BF" w:rsidP="00AA7305">
      <w:pPr>
        <w:pStyle w:val="Default"/>
        <w:spacing w:line="360" w:lineRule="auto"/>
        <w:ind w:firstLine="426"/>
        <w:jc w:val="center"/>
        <w:rPr>
          <w:i/>
          <w:sz w:val="28"/>
          <w:szCs w:val="28"/>
        </w:rPr>
      </w:pPr>
    </w:p>
    <w:p w:rsidR="005160BF" w:rsidRPr="00C234AC" w:rsidRDefault="001E41DB" w:rsidP="00AA7305">
      <w:pPr>
        <w:pStyle w:val="Default"/>
        <w:spacing w:line="360" w:lineRule="auto"/>
        <w:ind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jc w:val="center"/>
        <w:rPr>
          <w:i/>
          <w:szCs w:val="28"/>
        </w:rPr>
      </w:pPr>
    </w:p>
    <w:tbl>
      <w:tblPr>
        <w:tblStyle w:val="a3"/>
        <w:tblW w:w="0" w:type="auto"/>
        <w:tblLook w:val="04A0"/>
      </w:tblPr>
      <w:tblGrid>
        <w:gridCol w:w="1367"/>
        <w:gridCol w:w="1367"/>
        <w:gridCol w:w="1367"/>
        <w:gridCol w:w="1367"/>
        <w:gridCol w:w="1367"/>
        <w:gridCol w:w="1368"/>
        <w:gridCol w:w="1368"/>
      </w:tblGrid>
      <w:tr w:rsidR="005160BF" w:rsidRPr="00C234AC" w:rsidTr="005160BF">
        <w:tc>
          <w:tcPr>
            <w:tcW w:w="1367"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8204"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5160BF">
        <w:tc>
          <w:tcPr>
            <w:tcW w:w="1367" w:type="dxa"/>
            <w:vMerge/>
          </w:tcPr>
          <w:p w:rsidR="005160BF" w:rsidRPr="00C234AC" w:rsidRDefault="005160BF" w:rsidP="00AA7305">
            <w:pPr>
              <w:pStyle w:val="Default"/>
              <w:spacing w:line="360" w:lineRule="auto"/>
              <w:ind w:firstLine="426"/>
              <w:jc w:val="center"/>
              <w:rPr>
                <w:szCs w:val="28"/>
              </w:rPr>
            </w:pPr>
          </w:p>
        </w:tc>
        <w:tc>
          <w:tcPr>
            <w:tcW w:w="2734" w:type="dxa"/>
            <w:gridSpan w:val="2"/>
          </w:tcPr>
          <w:p w:rsidR="005160BF" w:rsidRPr="00C234AC" w:rsidRDefault="005160BF" w:rsidP="00AA7305">
            <w:pPr>
              <w:pStyle w:val="Default"/>
              <w:spacing w:line="360" w:lineRule="auto"/>
              <w:ind w:firstLine="426"/>
              <w:jc w:val="center"/>
              <w:rPr>
                <w:b/>
                <w:szCs w:val="28"/>
              </w:rPr>
            </w:pPr>
            <w:r w:rsidRPr="00C234AC">
              <w:rPr>
                <w:b/>
                <w:szCs w:val="28"/>
              </w:rPr>
              <w:t>1</w:t>
            </w:r>
          </w:p>
        </w:tc>
        <w:tc>
          <w:tcPr>
            <w:tcW w:w="1367"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367"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368"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368"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5160BF">
        <w:tc>
          <w:tcPr>
            <w:tcW w:w="1367" w:type="dxa"/>
            <w:vMerge/>
          </w:tcPr>
          <w:p w:rsidR="005160BF" w:rsidRPr="00C234AC" w:rsidRDefault="005160BF" w:rsidP="00AA7305">
            <w:pPr>
              <w:pStyle w:val="Default"/>
              <w:spacing w:line="360" w:lineRule="auto"/>
              <w:ind w:firstLine="426"/>
              <w:jc w:val="center"/>
              <w:rPr>
                <w:szCs w:val="28"/>
              </w:rPr>
            </w:pP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1 полугодие</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2 полугодие</w:t>
            </w:r>
          </w:p>
        </w:tc>
        <w:tc>
          <w:tcPr>
            <w:tcW w:w="1367" w:type="dxa"/>
            <w:vMerge/>
          </w:tcPr>
          <w:p w:rsidR="005160BF" w:rsidRPr="00C234AC" w:rsidRDefault="005160BF" w:rsidP="00AA7305">
            <w:pPr>
              <w:pStyle w:val="Default"/>
              <w:spacing w:line="360" w:lineRule="auto"/>
              <w:ind w:firstLine="426"/>
              <w:jc w:val="center"/>
              <w:rPr>
                <w:szCs w:val="28"/>
              </w:rPr>
            </w:pPr>
          </w:p>
        </w:tc>
        <w:tc>
          <w:tcPr>
            <w:tcW w:w="1367" w:type="dxa"/>
            <w:vMerge/>
          </w:tcPr>
          <w:p w:rsidR="005160BF" w:rsidRPr="00C234AC" w:rsidRDefault="005160BF" w:rsidP="00AA7305">
            <w:pPr>
              <w:pStyle w:val="Default"/>
              <w:spacing w:line="360" w:lineRule="auto"/>
              <w:ind w:firstLine="426"/>
              <w:jc w:val="center"/>
              <w:rPr>
                <w:szCs w:val="28"/>
              </w:rPr>
            </w:pPr>
          </w:p>
        </w:tc>
        <w:tc>
          <w:tcPr>
            <w:tcW w:w="1368" w:type="dxa"/>
            <w:vMerge/>
          </w:tcPr>
          <w:p w:rsidR="005160BF" w:rsidRPr="00C234AC" w:rsidRDefault="005160BF" w:rsidP="00AA7305">
            <w:pPr>
              <w:pStyle w:val="Default"/>
              <w:spacing w:line="360" w:lineRule="auto"/>
              <w:ind w:firstLine="426"/>
              <w:jc w:val="center"/>
              <w:rPr>
                <w:szCs w:val="28"/>
              </w:rPr>
            </w:pPr>
          </w:p>
        </w:tc>
        <w:tc>
          <w:tcPr>
            <w:tcW w:w="1368" w:type="dxa"/>
            <w:vMerge/>
          </w:tcPr>
          <w:p w:rsidR="005160BF" w:rsidRPr="00C234AC" w:rsidRDefault="005160BF" w:rsidP="00AA7305">
            <w:pPr>
              <w:pStyle w:val="Default"/>
              <w:spacing w:line="360" w:lineRule="auto"/>
              <w:ind w:firstLine="426"/>
              <w:jc w:val="center"/>
              <w:rPr>
                <w:szCs w:val="28"/>
              </w:rPr>
            </w:pP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Развитие речи</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3</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4</w:t>
            </w: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Чтение и развитие речи</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5</w:t>
            </w: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Письмо</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w:t>
            </w: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 xml:space="preserve">Всего </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8</w:t>
            </w:r>
          </w:p>
        </w:tc>
      </w:tr>
    </w:tbl>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numPr>
          <w:ilvl w:val="0"/>
          <w:numId w:val="103"/>
        </w:numPr>
        <w:spacing w:line="360" w:lineRule="auto"/>
        <w:ind w:firstLine="426"/>
        <w:jc w:val="both"/>
        <w:rPr>
          <w:szCs w:val="28"/>
        </w:rPr>
      </w:pPr>
      <w:r w:rsidRPr="00C234AC">
        <w:rPr>
          <w:b/>
          <w:szCs w:val="28"/>
        </w:rPr>
        <w:t>Содержание учебного предмета</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Чтение и развитие речи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В школе глухих чтение является одним из основных средств обучения, воспитания и развития. Овладение навыками чтения осуществляется не только на уроках чтения, но и на уроках ППО (чтение поручений, инструкций, текстов и др.). В условиях предметно-практической деятельности у школьников повышается потребность в чтении слов, предложений, поручений, инструкций текста, в определении смысла высказывания, в проверке понимания прочитанного через практическую деятельность, в использовании полученной при чтении информации. Дети учатся самостоятельному, сознательному чтению, а не изучению предлагаемых им рассказов, текстов и т.д. На уроках чтения отрабатывается техническая сторона процесса чтения, его выразительность, формируется эмоциональное, эстетическое восприятие читаемого. </w:t>
      </w:r>
    </w:p>
    <w:p w:rsidR="005160BF" w:rsidRPr="00C234AC" w:rsidRDefault="005160BF" w:rsidP="00AA7305">
      <w:pPr>
        <w:pStyle w:val="Default"/>
        <w:spacing w:line="360" w:lineRule="auto"/>
        <w:ind w:firstLine="426"/>
        <w:jc w:val="both"/>
        <w:rPr>
          <w:szCs w:val="28"/>
        </w:rPr>
      </w:pPr>
      <w:r w:rsidRPr="00C234AC">
        <w:rPr>
          <w:szCs w:val="28"/>
        </w:rPr>
        <w:t xml:space="preserve">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В обучение чтению включаются такие направления работы: </w:t>
      </w:r>
    </w:p>
    <w:p w:rsidR="005160BF" w:rsidRPr="00C234AC" w:rsidRDefault="005160BF" w:rsidP="00AA7305">
      <w:pPr>
        <w:pStyle w:val="Default"/>
        <w:spacing w:after="55" w:line="360" w:lineRule="auto"/>
        <w:ind w:firstLine="426"/>
        <w:jc w:val="both"/>
        <w:rPr>
          <w:szCs w:val="28"/>
        </w:rPr>
      </w:pPr>
      <w:r w:rsidRPr="00C234AC">
        <w:rPr>
          <w:szCs w:val="28"/>
        </w:rPr>
        <w:t xml:space="preserve"> навыки чтения – требования к сознательности, правильности, беглости, выразительности чтения; </w:t>
      </w:r>
    </w:p>
    <w:p w:rsidR="005160BF" w:rsidRPr="00C234AC" w:rsidRDefault="005160BF" w:rsidP="00AA7305">
      <w:pPr>
        <w:pStyle w:val="Default"/>
        <w:spacing w:line="360" w:lineRule="auto"/>
        <w:ind w:firstLine="426"/>
        <w:jc w:val="both"/>
        <w:rPr>
          <w:szCs w:val="28"/>
        </w:rPr>
      </w:pPr>
      <w:r w:rsidRPr="00C234AC">
        <w:rPr>
          <w:szCs w:val="28"/>
        </w:rPr>
        <w:t xml:space="preserve"> работа над текстом и формирование речевых умений: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соотнесение прочитанного с действительностью, с предметами, с иллюстрациями;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 чтение и выполнение инструкций, поручений, заданий;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обучение адекватной реакции на прочитанное с выражением радости, огорчения, сопереживания;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умение передавать содержание прочитанного;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ориентировка в книге: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нахождение текста на указанной странице;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выделение названия произведения, автора и т.д.;</w:t>
      </w:r>
    </w:p>
    <w:p w:rsidR="005160BF" w:rsidRPr="00C234AC" w:rsidRDefault="005160BF" w:rsidP="00AA7305">
      <w:pPr>
        <w:pStyle w:val="Default"/>
        <w:spacing w:line="360" w:lineRule="auto"/>
        <w:ind w:firstLine="426"/>
        <w:jc w:val="both"/>
        <w:rPr>
          <w:szCs w:val="28"/>
        </w:rPr>
      </w:pPr>
      <w:proofErr w:type="gramStart"/>
      <w:r w:rsidRPr="00C234AC">
        <w:rPr>
          <w:szCs w:val="28"/>
        </w:rPr>
        <w:t>Примерный ход работы над произведением предполагает: самостоятельное чтение учащимися нового текста; передачу содержания прочитанного в виде зарисовок детей, составления аппликаций и макетов, ответов на вопросы, бесед и др.; разбор содержания прочитанного (путём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w:t>
      </w:r>
      <w:proofErr w:type="gramEnd"/>
      <w:r w:rsidRPr="00C234AC">
        <w:rPr>
          <w:szCs w:val="28"/>
        </w:rPr>
        <w:t xml:space="preserve"> пересказ </w:t>
      </w:r>
      <w:proofErr w:type="gramStart"/>
      <w:r w:rsidRPr="00C234AC">
        <w:rPr>
          <w:szCs w:val="28"/>
        </w:rPr>
        <w:t>прочитанного</w:t>
      </w:r>
      <w:proofErr w:type="gramEnd"/>
      <w:r w:rsidRPr="00C234AC">
        <w:rPr>
          <w:szCs w:val="28"/>
        </w:rPr>
        <w:t xml:space="preserve"> (не всех текстов).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Программа определяет умения, которые необходимо формировать у школьников в определённые периоды обучения. Тематика чтения, указанная в программе, является примерной и может быть частично изменена с учётом региональных особенностей, условий обучения, личностных характеристик детей класса. Распределение учебных часов по темам осуществляет сам учитель, ориентируясь на интересы учеников, их возможности в овладении материалом. 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осуществляться дальнейшее речевое развитие детей.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b/>
          <w:szCs w:val="28"/>
        </w:rPr>
      </w:pPr>
      <w:r w:rsidRPr="00C234AC">
        <w:rPr>
          <w:b/>
          <w:szCs w:val="28"/>
        </w:rPr>
        <w:t>Письмо</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Письмо является одним из видов речевой деятельности, овладение которым в условиях коммуникативной системы осуществляется на основе </w:t>
      </w:r>
      <w:proofErr w:type="spellStart"/>
      <w:r w:rsidRPr="00C234AC">
        <w:rPr>
          <w:szCs w:val="28"/>
        </w:rPr>
        <w:t>устно-дактильной</w:t>
      </w:r>
      <w:proofErr w:type="spellEnd"/>
      <w:r w:rsidRPr="00C234AC">
        <w:rPr>
          <w:szCs w:val="28"/>
        </w:rPr>
        <w:t xml:space="preserve"> речи и жестко не связано (как в массовой школе) с обучением чтению. При письме слов и фраз дети </w:t>
      </w:r>
      <w:proofErr w:type="spellStart"/>
      <w:r w:rsidRPr="00C234AC">
        <w:rPr>
          <w:szCs w:val="28"/>
        </w:rPr>
        <w:t>дактилируют</w:t>
      </w:r>
      <w:proofErr w:type="spellEnd"/>
      <w:r w:rsidRPr="00C234AC">
        <w:rPr>
          <w:szCs w:val="28"/>
        </w:rPr>
        <w:t xml:space="preserve"> и устно проговаривают слова. По мере развития произносительных навыков </w:t>
      </w:r>
      <w:proofErr w:type="spellStart"/>
      <w:r w:rsidRPr="00C234AC">
        <w:rPr>
          <w:szCs w:val="28"/>
        </w:rPr>
        <w:t>дактилирование</w:t>
      </w:r>
      <w:proofErr w:type="spellEnd"/>
      <w:r w:rsidRPr="00C234AC">
        <w:rPr>
          <w:szCs w:val="28"/>
        </w:rPr>
        <w:t xml:space="preserve"> становится менее выраженным, однако при затруднении в воспроизведении состава слова школьники вновь возвращаются к </w:t>
      </w:r>
      <w:proofErr w:type="spellStart"/>
      <w:r w:rsidRPr="00C234AC">
        <w:rPr>
          <w:szCs w:val="28"/>
        </w:rPr>
        <w:t>дактильному</w:t>
      </w:r>
      <w:proofErr w:type="spellEnd"/>
      <w:r w:rsidRPr="00C234AC">
        <w:rPr>
          <w:szCs w:val="28"/>
        </w:rPr>
        <w:t xml:space="preserve"> его проговариванию. </w:t>
      </w:r>
    </w:p>
    <w:p w:rsidR="005160BF" w:rsidRPr="00C234AC" w:rsidRDefault="005160BF" w:rsidP="00AA7305">
      <w:pPr>
        <w:pStyle w:val="Default"/>
        <w:spacing w:line="360" w:lineRule="auto"/>
        <w:ind w:firstLine="426"/>
        <w:jc w:val="both"/>
        <w:rPr>
          <w:szCs w:val="28"/>
        </w:rPr>
      </w:pPr>
      <w:r w:rsidRPr="00C234AC">
        <w:rPr>
          <w:szCs w:val="28"/>
        </w:rPr>
        <w:t>В задачу обучения письму входит формирование у детей потребности в этом виде деятельности, в обращении к письменной речи. Обучение графическому начертанию букв идёт от графически простых букв к более сложным по написанию. Следует избегать излишних словесных объяснений, сообщения детям правил письма. Учитывая, что двигательный навык письма формируется у детей достаточно долго, учителю необходимо обеспечить большую тренировку для детей в письме, которая по мере овладения техникой начертания букв осуществляется на осмысленном речевом материале (слова, фразы, тексты). Многие глухие с дополнительными нарушениями имеют недостаточное развитие мелкой моторики рук или её нарушение, которое часто сочетается с недостатками зрительно-двигательной координации. В таких случаях письмо детей характеризуется не только плохой каллиграфией, но и неправильным воспроизведением графического образа букв.</w:t>
      </w:r>
    </w:p>
    <w:p w:rsidR="005160BF" w:rsidRPr="00C234AC" w:rsidRDefault="005160BF" w:rsidP="00AA7305">
      <w:pPr>
        <w:pStyle w:val="Default"/>
        <w:spacing w:line="360" w:lineRule="auto"/>
        <w:ind w:firstLine="426"/>
        <w:jc w:val="both"/>
        <w:rPr>
          <w:szCs w:val="28"/>
        </w:rPr>
      </w:pPr>
      <w:r w:rsidRPr="00C234AC">
        <w:rPr>
          <w:szCs w:val="28"/>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мелких движений имеют </w:t>
      </w:r>
      <w:proofErr w:type="spellStart"/>
      <w:r w:rsidRPr="00C234AC">
        <w:rPr>
          <w:szCs w:val="28"/>
        </w:rPr>
        <w:t>дактилирование</w:t>
      </w:r>
      <w:proofErr w:type="spellEnd"/>
      <w:r w:rsidRPr="00C234AC">
        <w:rPr>
          <w:szCs w:val="28"/>
        </w:rPr>
        <w:t xml:space="preserve"> учащимися, его чёткость, быстрота, занятия предметно-практической деятельностью, упражнения на уроках письма. Для тренировки школьников в письме целесообразно чаще использовать письменную речь на уроках ППО, развития речи, чтения и др. Эти упражнения необходимы не только для овладения письмом, но и для обучения пользоваться письменной речью в общении.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Обучение письму включает следующие направления в работе: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овладения техникой письма; </w:t>
      </w:r>
    </w:p>
    <w:p w:rsidR="005160BF" w:rsidRPr="00C234AC" w:rsidRDefault="005160BF" w:rsidP="00AA7305">
      <w:pPr>
        <w:pStyle w:val="Default"/>
        <w:spacing w:after="57" w:line="360" w:lineRule="auto"/>
        <w:ind w:firstLine="426"/>
        <w:jc w:val="both"/>
        <w:rPr>
          <w:szCs w:val="28"/>
        </w:rPr>
      </w:pPr>
      <w:r w:rsidRPr="00C234AC">
        <w:rPr>
          <w:szCs w:val="28"/>
        </w:rPr>
        <w:t xml:space="preserve"> списывание текста; </w:t>
      </w:r>
    </w:p>
    <w:p w:rsidR="005160BF" w:rsidRPr="00C234AC" w:rsidRDefault="005160BF" w:rsidP="00AA7305">
      <w:pPr>
        <w:pStyle w:val="Default"/>
        <w:spacing w:after="57" w:line="360" w:lineRule="auto"/>
        <w:ind w:firstLine="426"/>
        <w:jc w:val="both"/>
        <w:rPr>
          <w:szCs w:val="28"/>
        </w:rPr>
      </w:pPr>
      <w:r w:rsidRPr="00C234AC">
        <w:rPr>
          <w:szCs w:val="28"/>
        </w:rPr>
        <w:t xml:space="preserve"> выражение мысли в письменной форме; </w:t>
      </w:r>
    </w:p>
    <w:p w:rsidR="005160BF" w:rsidRPr="00C234AC" w:rsidRDefault="005160BF" w:rsidP="00AA7305">
      <w:pPr>
        <w:pStyle w:val="Default"/>
        <w:spacing w:after="57" w:line="360" w:lineRule="auto"/>
        <w:ind w:firstLine="426"/>
        <w:jc w:val="both"/>
        <w:rPr>
          <w:szCs w:val="28"/>
        </w:rPr>
      </w:pPr>
      <w:r w:rsidRPr="00C234AC">
        <w:rPr>
          <w:szCs w:val="28"/>
        </w:rPr>
        <w:t xml:space="preserve"> нахождение ошибок и исправление их; </w:t>
      </w:r>
    </w:p>
    <w:p w:rsidR="005160BF" w:rsidRPr="00C234AC" w:rsidRDefault="005160BF" w:rsidP="00AA7305">
      <w:pPr>
        <w:pStyle w:val="Default"/>
        <w:spacing w:line="360" w:lineRule="auto"/>
        <w:ind w:firstLine="426"/>
        <w:jc w:val="both"/>
        <w:rPr>
          <w:szCs w:val="28"/>
        </w:rPr>
      </w:pPr>
      <w:r w:rsidRPr="00C234AC">
        <w:rPr>
          <w:szCs w:val="28"/>
        </w:rPr>
        <w:t xml:space="preserve"> использование письменной формы речи как средства общения и обучения.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3"/>
        </w:numPr>
        <w:spacing w:line="360" w:lineRule="auto"/>
        <w:ind w:firstLine="426"/>
        <w:jc w:val="both"/>
        <w:rPr>
          <w:szCs w:val="28"/>
        </w:rPr>
      </w:pPr>
      <w:r w:rsidRPr="00C234AC">
        <w:rPr>
          <w:b/>
          <w:bCs/>
          <w:szCs w:val="28"/>
        </w:rPr>
        <w:t xml:space="preserve">Результаты освоения содержания образования предметной области </w:t>
      </w:r>
    </w:p>
    <w:p w:rsidR="005160BF" w:rsidRPr="00C234AC" w:rsidRDefault="005160BF" w:rsidP="00AA7305">
      <w:pPr>
        <w:pStyle w:val="Default"/>
        <w:spacing w:line="360" w:lineRule="auto"/>
        <w:ind w:firstLine="426"/>
        <w:jc w:val="both"/>
        <w:rPr>
          <w:b/>
          <w:bCs/>
          <w:sz w:val="22"/>
          <w:szCs w:val="28"/>
        </w:rPr>
      </w:pPr>
    </w:p>
    <w:p w:rsidR="005160BF" w:rsidRPr="00C234AC" w:rsidRDefault="005160BF" w:rsidP="00AA7305">
      <w:pPr>
        <w:pStyle w:val="Default"/>
        <w:spacing w:line="360" w:lineRule="auto"/>
        <w:ind w:firstLine="426"/>
        <w:jc w:val="both"/>
        <w:rPr>
          <w:sz w:val="22"/>
          <w:szCs w:val="28"/>
        </w:rPr>
      </w:pPr>
      <w:r w:rsidRPr="00C234AC">
        <w:rPr>
          <w:b/>
          <w:bCs/>
          <w:sz w:val="22"/>
          <w:szCs w:val="28"/>
        </w:rPr>
        <w:t xml:space="preserve">ЯЗЫК И РЕЧЕВАЯ ПРАКТИКА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Владение грамотой. Знание основных речевых форм и правил их применения.</w:t>
      </w:r>
    </w:p>
    <w:p w:rsidR="005160BF" w:rsidRPr="00C234AC" w:rsidRDefault="005160BF" w:rsidP="00AA7305">
      <w:pPr>
        <w:pStyle w:val="Default"/>
        <w:spacing w:line="360" w:lineRule="auto"/>
        <w:ind w:firstLine="426"/>
        <w:jc w:val="both"/>
        <w:rPr>
          <w:szCs w:val="28"/>
        </w:rPr>
      </w:pPr>
      <w:r w:rsidRPr="00C234AC">
        <w:rPr>
          <w:szCs w:val="28"/>
        </w:rPr>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rsidR="005160BF" w:rsidRPr="00C234AC" w:rsidRDefault="005160BF" w:rsidP="00AA7305">
      <w:pPr>
        <w:pStyle w:val="Default"/>
        <w:spacing w:line="360" w:lineRule="auto"/>
        <w:ind w:firstLine="426"/>
        <w:jc w:val="both"/>
        <w:rPr>
          <w:szCs w:val="28"/>
        </w:rPr>
      </w:pPr>
      <w:r w:rsidRPr="00C234AC">
        <w:rPr>
          <w:szCs w:val="28"/>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w:t>
      </w:r>
      <w:proofErr w:type="spellStart"/>
      <w:r w:rsidRPr="00C234AC">
        <w:rPr>
          <w:szCs w:val="28"/>
        </w:rPr>
        <w:t>устно-дактильной</w:t>
      </w:r>
      <w:proofErr w:type="spellEnd"/>
      <w:r w:rsidRPr="00C234AC">
        <w:rPr>
          <w:szCs w:val="28"/>
        </w:rPr>
        <w:t xml:space="preserve"> формы речи как вспомогательной </w:t>
      </w:r>
    </w:p>
    <w:p w:rsidR="005160BF" w:rsidRPr="00C234AC" w:rsidRDefault="005160BF" w:rsidP="00AA7305">
      <w:pPr>
        <w:pStyle w:val="Default"/>
        <w:spacing w:line="360" w:lineRule="auto"/>
        <w:ind w:firstLine="426"/>
        <w:jc w:val="both"/>
        <w:rPr>
          <w:szCs w:val="28"/>
        </w:rPr>
      </w:pPr>
      <w:r w:rsidRPr="00C234AC">
        <w:rPr>
          <w:szCs w:val="28"/>
        </w:rPr>
        <w:t>Расширение круга ситуаций, в которых глухой обучающийся может использовать коммуникацию, в том числе устную,  как средство достижения цели.</w:t>
      </w:r>
    </w:p>
    <w:p w:rsidR="005160BF" w:rsidRPr="00C234AC" w:rsidRDefault="005160BF" w:rsidP="00AA7305">
      <w:pPr>
        <w:pStyle w:val="Default"/>
        <w:spacing w:line="360" w:lineRule="auto"/>
        <w:ind w:firstLine="426"/>
        <w:jc w:val="both"/>
        <w:rPr>
          <w:szCs w:val="28"/>
        </w:rPr>
      </w:pPr>
      <w:r w:rsidRPr="00C234AC">
        <w:rPr>
          <w:szCs w:val="28"/>
        </w:rPr>
        <w:t xml:space="preserve">Умение начать и поддержать разговор, задать вопрос, выразить свои намерения, просьбу, пожелание, опасения, завершить разговор. </w:t>
      </w:r>
    </w:p>
    <w:p w:rsidR="005160BF" w:rsidRPr="00C234AC" w:rsidRDefault="005160BF" w:rsidP="00AA7305">
      <w:pPr>
        <w:pStyle w:val="Default"/>
        <w:spacing w:line="360" w:lineRule="auto"/>
        <w:ind w:firstLine="426"/>
        <w:jc w:val="both"/>
        <w:rPr>
          <w:szCs w:val="28"/>
        </w:rPr>
      </w:pPr>
      <w:r w:rsidRPr="00C234AC">
        <w:rPr>
          <w:szCs w:val="28"/>
        </w:rPr>
        <w:t xml:space="preserve">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w:t>
      </w:r>
    </w:p>
    <w:p w:rsidR="005160BF" w:rsidRPr="00C234AC" w:rsidRDefault="005160BF" w:rsidP="00AA7305">
      <w:pPr>
        <w:pStyle w:val="Default"/>
        <w:spacing w:line="360" w:lineRule="auto"/>
        <w:ind w:firstLine="426"/>
        <w:jc w:val="both"/>
        <w:rPr>
          <w:szCs w:val="28"/>
        </w:rPr>
      </w:pPr>
      <w:r w:rsidRPr="00C234AC">
        <w:rPr>
          <w:szCs w:val="28"/>
        </w:rPr>
        <w:t xml:space="preserve">Стремление выражать свои мысли и чувства так, чтобы быть понятым собеседником. </w:t>
      </w:r>
    </w:p>
    <w:p w:rsidR="005160BF" w:rsidRPr="00C234AC" w:rsidRDefault="005160BF" w:rsidP="00AA7305">
      <w:pPr>
        <w:pStyle w:val="Default"/>
        <w:spacing w:line="360" w:lineRule="auto"/>
        <w:ind w:firstLine="426"/>
        <w:jc w:val="both"/>
        <w:rPr>
          <w:szCs w:val="28"/>
        </w:rPr>
      </w:pPr>
      <w:r w:rsidRPr="00C234AC">
        <w:rPr>
          <w:szCs w:val="28"/>
        </w:rPr>
        <w:t xml:space="preserve">Умение корректно выразить отказ и недовольство, благодарность, сочувствие, предложить помощь и т. д. </w:t>
      </w:r>
    </w:p>
    <w:p w:rsidR="005160BF" w:rsidRPr="00C234AC" w:rsidRDefault="005160BF" w:rsidP="00AA7305">
      <w:pPr>
        <w:pStyle w:val="Default"/>
        <w:spacing w:line="360" w:lineRule="auto"/>
        <w:ind w:firstLine="426"/>
        <w:jc w:val="both"/>
        <w:rPr>
          <w:szCs w:val="28"/>
        </w:rPr>
      </w:pPr>
      <w:r w:rsidRPr="00C234AC">
        <w:rPr>
          <w:szCs w:val="28"/>
        </w:rPr>
        <w:t xml:space="preserve">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 </w:t>
      </w:r>
    </w:p>
    <w:p w:rsidR="005160BF" w:rsidRPr="00C234AC" w:rsidRDefault="005160BF" w:rsidP="00AA7305">
      <w:pPr>
        <w:pStyle w:val="Default"/>
        <w:spacing w:line="360" w:lineRule="auto"/>
        <w:ind w:firstLine="426"/>
        <w:jc w:val="both"/>
        <w:rPr>
          <w:szCs w:val="28"/>
        </w:rPr>
      </w:pPr>
      <w:r w:rsidRPr="00C234AC">
        <w:rPr>
          <w:szCs w:val="28"/>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Умение </w:t>
      </w:r>
      <w:r w:rsidRPr="00C234AC">
        <w:rPr>
          <w:szCs w:val="28"/>
        </w:rPr>
        <w:lastRenderedPageBreak/>
        <w:t xml:space="preserve">использовать письменную коммуникацию для решения актуальных жизненных задач, включая коммуникацию в сети Интернет. </w:t>
      </w:r>
    </w:p>
    <w:p w:rsidR="005160BF" w:rsidRPr="00C234AC" w:rsidRDefault="005160BF" w:rsidP="00AA7305">
      <w:pPr>
        <w:pStyle w:val="Default"/>
        <w:spacing w:line="360" w:lineRule="auto"/>
        <w:ind w:firstLine="426"/>
        <w:jc w:val="both"/>
        <w:rPr>
          <w:szCs w:val="28"/>
        </w:rPr>
      </w:pPr>
      <w:r w:rsidRPr="00C234AC">
        <w:rPr>
          <w:b/>
          <w:bCs/>
          <w:szCs w:val="28"/>
        </w:rPr>
        <w:t xml:space="preserve">Личностные </w:t>
      </w:r>
      <w:r w:rsidRPr="00C234AC">
        <w:rPr>
          <w:szCs w:val="28"/>
        </w:rPr>
        <w:t xml:space="preserve">результаты предполагают, прежде всего, готовность и способность глухого ребенка к обучению, включая </w:t>
      </w:r>
      <w:proofErr w:type="spellStart"/>
      <w:r w:rsidRPr="00C234AC">
        <w:rPr>
          <w:szCs w:val="28"/>
        </w:rPr>
        <w:t>мотивированность</w:t>
      </w:r>
      <w:proofErr w:type="spellEnd"/>
      <w:r w:rsidRPr="00C234AC">
        <w:rPr>
          <w:szCs w:val="28"/>
        </w:rPr>
        <w:t xml:space="preserve"> к познанию и приобщению к культуре общества. </w:t>
      </w:r>
    </w:p>
    <w:p w:rsidR="005160BF" w:rsidRPr="00C234AC" w:rsidRDefault="005160BF" w:rsidP="00AA7305">
      <w:pPr>
        <w:pStyle w:val="Default"/>
        <w:spacing w:line="360" w:lineRule="auto"/>
        <w:ind w:firstLine="426"/>
        <w:jc w:val="both"/>
        <w:rPr>
          <w:szCs w:val="28"/>
        </w:rPr>
      </w:pPr>
      <w:proofErr w:type="spellStart"/>
      <w:r w:rsidRPr="00C234AC">
        <w:rPr>
          <w:b/>
          <w:bCs/>
          <w:szCs w:val="28"/>
        </w:rPr>
        <w:t>Метапредметные</w:t>
      </w:r>
      <w:proofErr w:type="spellEnd"/>
      <w:r w:rsidR="007D3EAB">
        <w:rPr>
          <w:b/>
          <w:bCs/>
          <w:szCs w:val="28"/>
        </w:rPr>
        <w:t xml:space="preserve"> </w:t>
      </w:r>
      <w:r w:rsidRPr="00C234AC">
        <w:rPr>
          <w:szCs w:val="28"/>
        </w:rPr>
        <w:t xml:space="preserve">результаты, связанные с освоением глухими обучающимся универсальных учебных действий (познавательных, регулятивных и коммуникативных), обеспечивают овладение необходимыми компетенциями и </w:t>
      </w:r>
      <w:proofErr w:type="spellStart"/>
      <w:r w:rsidRPr="00C234AC">
        <w:rPr>
          <w:szCs w:val="28"/>
        </w:rPr>
        <w:t>межпредметными</w:t>
      </w:r>
      <w:proofErr w:type="spellEnd"/>
      <w:r w:rsidRPr="00C234AC">
        <w:rPr>
          <w:szCs w:val="28"/>
        </w:rPr>
        <w:t xml:space="preserve"> умениями. </w:t>
      </w:r>
    </w:p>
    <w:p w:rsidR="005160BF" w:rsidRPr="00C234AC" w:rsidRDefault="005160BF" w:rsidP="00AA7305">
      <w:pPr>
        <w:pStyle w:val="Default"/>
        <w:spacing w:line="360" w:lineRule="auto"/>
        <w:ind w:firstLine="426"/>
        <w:jc w:val="both"/>
        <w:rPr>
          <w:szCs w:val="28"/>
        </w:rPr>
      </w:pPr>
      <w:r w:rsidRPr="00C234AC">
        <w:rPr>
          <w:b/>
          <w:bCs/>
          <w:szCs w:val="28"/>
        </w:rPr>
        <w:t xml:space="preserve">Предметные </w:t>
      </w:r>
      <w:r w:rsidRPr="00C234AC">
        <w:rPr>
          <w:szCs w:val="28"/>
        </w:rPr>
        <w:t xml:space="preserve">результаты предполагают освоение глухими обучающимся </w:t>
      </w:r>
      <w:proofErr w:type="spellStart"/>
      <w:r w:rsidRPr="00C234AC">
        <w:rPr>
          <w:szCs w:val="28"/>
        </w:rPr>
        <w:t>знаниевого</w:t>
      </w:r>
      <w:proofErr w:type="spellEnd"/>
      <w:r w:rsidRPr="00C234AC">
        <w:rPr>
          <w:szCs w:val="28"/>
        </w:rPr>
        <w:t xml:space="preserve"> компонента образования по образовательной области и предметным линиям, интегрирующим понятия и представления обучающегося в единую картину мира. </w:t>
      </w: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(2003-2004гг.);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spacing w:line="360" w:lineRule="auto"/>
        <w:ind w:firstLine="426"/>
        <w:rPr>
          <w:b/>
          <w:bCs/>
          <w:szCs w:val="28"/>
        </w:rPr>
      </w:pPr>
      <w:r w:rsidRPr="00C234AC">
        <w:rPr>
          <w:b/>
          <w:bCs/>
          <w:szCs w:val="28"/>
        </w:rPr>
        <w:t>«Предметно-практическое обучение (ППО)»</w:t>
      </w:r>
    </w:p>
    <w:p w:rsidR="005160BF" w:rsidRPr="00C234AC" w:rsidRDefault="005160BF" w:rsidP="00AA7305">
      <w:pPr>
        <w:pStyle w:val="Default"/>
        <w:numPr>
          <w:ilvl w:val="0"/>
          <w:numId w:val="104"/>
        </w:numPr>
        <w:spacing w:line="360" w:lineRule="auto"/>
        <w:ind w:firstLine="426"/>
        <w:rPr>
          <w:szCs w:val="28"/>
        </w:rPr>
      </w:pPr>
      <w:r w:rsidRPr="00C234AC">
        <w:rPr>
          <w:b/>
          <w:bCs/>
          <w:szCs w:val="28"/>
        </w:rPr>
        <w:t>Пояснительная записка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Учебный предмет </w:t>
      </w:r>
      <w:r w:rsidRPr="00C234AC">
        <w:rPr>
          <w:b/>
          <w:bCs/>
          <w:szCs w:val="28"/>
        </w:rPr>
        <w:t xml:space="preserve">«Предметно-практическое обучение (ППО)» </w:t>
      </w:r>
      <w:r w:rsidRPr="00C234AC">
        <w:rPr>
          <w:szCs w:val="28"/>
        </w:rPr>
        <w:t xml:space="preserve">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rsidR="005160BF" w:rsidRPr="00C234AC" w:rsidRDefault="005160BF" w:rsidP="00AA7305">
      <w:pPr>
        <w:pStyle w:val="Default"/>
        <w:spacing w:line="360" w:lineRule="auto"/>
        <w:ind w:firstLine="426"/>
        <w:jc w:val="both"/>
        <w:rPr>
          <w:szCs w:val="28"/>
        </w:rPr>
      </w:pPr>
      <w:r w:rsidRPr="00C234AC">
        <w:rPr>
          <w:b/>
          <w:bCs/>
          <w:szCs w:val="28"/>
        </w:rPr>
        <w:t>Основные содержательные линии предмета ППО</w:t>
      </w:r>
      <w:r w:rsidRPr="00C234AC">
        <w:rPr>
          <w:szCs w:val="28"/>
        </w:rPr>
        <w:t xml:space="preserve">: речевая деятельность, житейские понятия, познавательная деятельность, основы культуры труда и </w:t>
      </w:r>
      <w:proofErr w:type="spellStart"/>
      <w:r w:rsidRPr="00C234AC">
        <w:rPr>
          <w:szCs w:val="28"/>
        </w:rPr>
        <w:t>общетрудовые</w:t>
      </w:r>
      <w:proofErr w:type="spellEnd"/>
      <w:r w:rsidRPr="00C234AC">
        <w:rPr>
          <w:szCs w:val="28"/>
        </w:rPr>
        <w:t xml:space="preserve"> компетенции, воспитание и социокультурная адаптация, использование информационных технологий. </w:t>
      </w:r>
    </w:p>
    <w:p w:rsidR="005160BF" w:rsidRPr="00C234AC" w:rsidRDefault="005160BF" w:rsidP="00AA7305">
      <w:pPr>
        <w:pStyle w:val="Default"/>
        <w:spacing w:line="360" w:lineRule="auto"/>
        <w:ind w:firstLine="426"/>
        <w:jc w:val="both"/>
        <w:rPr>
          <w:szCs w:val="28"/>
        </w:rPr>
      </w:pPr>
      <w:r w:rsidRPr="00C234AC">
        <w:rPr>
          <w:szCs w:val="28"/>
        </w:rPr>
        <w:t>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w:t>
      </w:r>
      <w:proofErr w:type="spellStart"/>
      <w:r w:rsidRPr="00C234AC">
        <w:rPr>
          <w:szCs w:val="28"/>
        </w:rPr>
        <w:t>метапредметных</w:t>
      </w:r>
      <w:proofErr w:type="spellEnd"/>
      <w:r w:rsidRPr="00C234AC">
        <w:rPr>
          <w:szCs w:val="28"/>
        </w:rPr>
        <w:t xml:space="preserve">) учебных действий. </w:t>
      </w:r>
    </w:p>
    <w:p w:rsidR="005160BF" w:rsidRPr="00C234AC" w:rsidRDefault="005160BF" w:rsidP="00AA7305">
      <w:pPr>
        <w:pStyle w:val="Default"/>
        <w:spacing w:line="360" w:lineRule="auto"/>
        <w:ind w:firstLine="426"/>
        <w:jc w:val="both"/>
        <w:rPr>
          <w:szCs w:val="28"/>
        </w:rPr>
      </w:pPr>
    </w:p>
    <w:p w:rsidR="005160BF" w:rsidRPr="002F1DD7" w:rsidRDefault="005160BF" w:rsidP="00AA7305">
      <w:pPr>
        <w:pStyle w:val="a4"/>
        <w:numPr>
          <w:ilvl w:val="0"/>
          <w:numId w:val="104"/>
        </w:num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b/>
          <w:sz w:val="24"/>
          <w:szCs w:val="28"/>
        </w:rPr>
        <w:lastRenderedPageBreak/>
        <w:t>Общая характеристика учебного предмета</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5160BF" w:rsidRPr="00C234AC" w:rsidRDefault="005160BF" w:rsidP="00AA7305">
      <w:pPr>
        <w:pStyle w:val="Default"/>
        <w:spacing w:line="360" w:lineRule="auto"/>
        <w:ind w:firstLine="426"/>
        <w:jc w:val="both"/>
        <w:rPr>
          <w:szCs w:val="28"/>
        </w:rPr>
      </w:pPr>
      <w:r w:rsidRPr="00C234AC">
        <w:rPr>
          <w:szCs w:val="28"/>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w:t>
      </w:r>
      <w:r w:rsidR="007D3EAB">
        <w:rPr>
          <w:szCs w:val="28"/>
        </w:rPr>
        <w:t xml:space="preserve"> </w:t>
      </w:r>
      <w:r w:rsidRPr="00C234AC">
        <w:rPr>
          <w:szCs w:val="28"/>
        </w:rPr>
        <w:t xml:space="preserve">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sz w:val="24"/>
          <w:szCs w:val="28"/>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rsidR="005160BF" w:rsidRPr="00C234AC" w:rsidRDefault="005160BF" w:rsidP="00AA7305">
      <w:pPr>
        <w:pStyle w:val="Default"/>
        <w:spacing w:line="360" w:lineRule="auto"/>
        <w:ind w:firstLine="426"/>
        <w:jc w:val="both"/>
        <w:rPr>
          <w:szCs w:val="28"/>
        </w:rPr>
      </w:pPr>
      <w:r w:rsidRPr="00C234AC">
        <w:rPr>
          <w:szCs w:val="28"/>
        </w:rPr>
        <w:t xml:space="preserve"> 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rsidR="005160BF" w:rsidRPr="00C234AC" w:rsidRDefault="005160BF" w:rsidP="00AA7305">
      <w:pPr>
        <w:pStyle w:val="Default"/>
        <w:spacing w:line="360" w:lineRule="auto"/>
        <w:ind w:firstLine="426"/>
        <w:jc w:val="both"/>
        <w:rPr>
          <w:szCs w:val="28"/>
        </w:rPr>
      </w:pPr>
      <w:r w:rsidRPr="00C234AC">
        <w:rPr>
          <w:szCs w:val="28"/>
        </w:rPr>
        <w:t xml:space="preserve">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развитием речи</w:t>
      </w:r>
      <w:r w:rsidRPr="00C234AC">
        <w:rPr>
          <w:szCs w:val="28"/>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чтением</w:t>
      </w:r>
      <w:r w:rsidRPr="00C234AC">
        <w:rPr>
          <w:szCs w:val="28"/>
        </w:rPr>
        <w:t xml:space="preserve"> – работа с текстами для создания образа, реализуемого в изделиях, написание отчетов о выполненной работе, описания объектов 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математикой</w:t>
      </w:r>
      <w:r w:rsidRPr="00C234AC">
        <w:rPr>
          <w:szCs w:val="28"/>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ознакомлением с окружающим миром</w:t>
      </w:r>
      <w:r w:rsidRPr="00C234AC">
        <w:rPr>
          <w:szCs w:val="28"/>
        </w:rPr>
        <w:t xml:space="preserve">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изобразительной деятельностью</w:t>
      </w:r>
      <w:r w:rsidRPr="00C234AC">
        <w:rPr>
          <w:szCs w:val="28"/>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4"/>
        </w:numPr>
        <w:spacing w:line="360" w:lineRule="auto"/>
        <w:ind w:firstLine="426"/>
        <w:jc w:val="both"/>
        <w:rPr>
          <w:szCs w:val="28"/>
        </w:rPr>
      </w:pPr>
      <w:r w:rsidRPr="00C234AC">
        <w:rPr>
          <w:b/>
          <w:szCs w:val="28"/>
        </w:rPr>
        <w:t>Место учебного предмета в учебном плане</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Предметно-практическое обучение – это специальный учебный предмет школы для глухих детей, выполняющий развивающие, воспитательные, обучающие и коррекционные функции одновременно. Уроки предметно-практического обучения проводятся в перво</w:t>
      </w:r>
      <w:r w:rsidR="00197F51">
        <w:rPr>
          <w:szCs w:val="28"/>
        </w:rPr>
        <w:t>м дополнительном, 1 -4 классах.</w:t>
      </w:r>
    </w:p>
    <w:p w:rsidR="005160BF" w:rsidRPr="00C234AC" w:rsidRDefault="00197F51" w:rsidP="00AA7305">
      <w:pPr>
        <w:pStyle w:val="Default"/>
        <w:spacing w:line="360" w:lineRule="auto"/>
        <w:ind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jc w:val="center"/>
        <w:rPr>
          <w:i/>
          <w:szCs w:val="28"/>
        </w:rPr>
      </w:pPr>
    </w:p>
    <w:tbl>
      <w:tblPr>
        <w:tblStyle w:val="a3"/>
        <w:tblW w:w="10108" w:type="dxa"/>
        <w:tblLayout w:type="fixed"/>
        <w:tblLook w:val="04A0"/>
      </w:tblPr>
      <w:tblGrid>
        <w:gridCol w:w="2520"/>
        <w:gridCol w:w="1955"/>
        <w:gridCol w:w="1286"/>
        <w:gridCol w:w="1126"/>
        <w:gridCol w:w="1073"/>
        <w:gridCol w:w="1019"/>
        <w:gridCol w:w="1129"/>
      </w:tblGrid>
      <w:tr w:rsidR="005160BF" w:rsidRPr="00C234AC" w:rsidTr="00AA7305">
        <w:trPr>
          <w:trHeight w:val="406"/>
        </w:trPr>
        <w:tc>
          <w:tcPr>
            <w:tcW w:w="2520"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588"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AA7305">
        <w:trPr>
          <w:trHeight w:val="852"/>
        </w:trPr>
        <w:tc>
          <w:tcPr>
            <w:tcW w:w="2520" w:type="dxa"/>
            <w:vMerge/>
          </w:tcPr>
          <w:p w:rsidR="005160BF" w:rsidRPr="00C234AC" w:rsidRDefault="005160BF" w:rsidP="00AA7305">
            <w:pPr>
              <w:pStyle w:val="Default"/>
              <w:spacing w:line="360" w:lineRule="auto"/>
              <w:ind w:firstLine="426"/>
              <w:jc w:val="center"/>
              <w:rPr>
                <w:szCs w:val="28"/>
              </w:rPr>
            </w:pPr>
          </w:p>
        </w:tc>
        <w:tc>
          <w:tcPr>
            <w:tcW w:w="1955" w:type="dxa"/>
          </w:tcPr>
          <w:p w:rsidR="005160BF" w:rsidRPr="00C234AC" w:rsidRDefault="005160BF" w:rsidP="00AA7305">
            <w:pPr>
              <w:pStyle w:val="Default"/>
              <w:spacing w:line="360" w:lineRule="auto"/>
              <w:ind w:firstLine="426"/>
              <w:jc w:val="center"/>
              <w:rPr>
                <w:b/>
                <w:szCs w:val="28"/>
              </w:rPr>
            </w:pPr>
            <w:r w:rsidRPr="00C234AC">
              <w:rPr>
                <w:b/>
                <w:szCs w:val="28"/>
              </w:rPr>
              <w:t xml:space="preserve">1 </w:t>
            </w:r>
            <w:r w:rsidRPr="00C234AC">
              <w:rPr>
                <w:b/>
                <w:sz w:val="16"/>
                <w:szCs w:val="28"/>
              </w:rPr>
              <w:t>(дополнительный)</w:t>
            </w:r>
          </w:p>
        </w:tc>
        <w:tc>
          <w:tcPr>
            <w:tcW w:w="1286"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1</w:t>
            </w:r>
          </w:p>
        </w:tc>
        <w:tc>
          <w:tcPr>
            <w:tcW w:w="1126"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073"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019"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125"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AA7305">
        <w:trPr>
          <w:trHeight w:val="833"/>
        </w:trPr>
        <w:tc>
          <w:tcPr>
            <w:tcW w:w="2520" w:type="dxa"/>
          </w:tcPr>
          <w:p w:rsidR="005160BF" w:rsidRPr="00C234AC" w:rsidRDefault="005160BF" w:rsidP="00AA7305">
            <w:pPr>
              <w:pStyle w:val="Default"/>
              <w:spacing w:line="360" w:lineRule="auto"/>
              <w:rPr>
                <w:szCs w:val="28"/>
              </w:rPr>
            </w:pPr>
            <w:r w:rsidRPr="00C234AC">
              <w:rPr>
                <w:sz w:val="20"/>
                <w:szCs w:val="28"/>
              </w:rPr>
              <w:t>Предметно-практическое обучение</w:t>
            </w:r>
          </w:p>
        </w:tc>
        <w:tc>
          <w:tcPr>
            <w:tcW w:w="1955"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5</w:t>
            </w:r>
          </w:p>
        </w:tc>
        <w:tc>
          <w:tcPr>
            <w:tcW w:w="1286"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126"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3</w:t>
            </w:r>
          </w:p>
        </w:tc>
        <w:tc>
          <w:tcPr>
            <w:tcW w:w="1073"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3</w:t>
            </w:r>
          </w:p>
        </w:tc>
        <w:tc>
          <w:tcPr>
            <w:tcW w:w="1019"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2</w:t>
            </w:r>
          </w:p>
        </w:tc>
        <w:tc>
          <w:tcPr>
            <w:tcW w:w="1125"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w:t>
            </w:r>
          </w:p>
        </w:tc>
      </w:tr>
    </w:tbl>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4"/>
        </w:numPr>
        <w:spacing w:line="360" w:lineRule="auto"/>
        <w:ind w:firstLine="426"/>
        <w:jc w:val="both"/>
        <w:rPr>
          <w:szCs w:val="28"/>
        </w:rPr>
      </w:pPr>
      <w:r w:rsidRPr="00C234AC">
        <w:rPr>
          <w:b/>
          <w:szCs w:val="28"/>
        </w:rPr>
        <w:t>Содержание  учебного предмета</w:t>
      </w:r>
    </w:p>
    <w:p w:rsidR="005160BF" w:rsidRPr="00C234AC" w:rsidRDefault="005160BF" w:rsidP="00AA7305">
      <w:pPr>
        <w:pStyle w:val="Default"/>
        <w:spacing w:line="360" w:lineRule="auto"/>
        <w:ind w:firstLine="426"/>
        <w:jc w:val="both"/>
        <w:rPr>
          <w:szCs w:val="28"/>
        </w:rPr>
      </w:pPr>
      <w:r w:rsidRPr="00C234AC">
        <w:rPr>
          <w:b/>
          <w:bCs/>
          <w:szCs w:val="28"/>
        </w:rPr>
        <w:t xml:space="preserve">Речевая деятельность </w:t>
      </w:r>
    </w:p>
    <w:p w:rsidR="005160BF" w:rsidRPr="00C234AC" w:rsidRDefault="005160BF" w:rsidP="00AA7305">
      <w:pPr>
        <w:pStyle w:val="Default"/>
        <w:spacing w:line="360" w:lineRule="auto"/>
        <w:ind w:firstLine="426"/>
        <w:jc w:val="both"/>
        <w:rPr>
          <w:szCs w:val="28"/>
        </w:rPr>
      </w:pPr>
    </w:p>
    <w:p w:rsidR="002F1DD7" w:rsidRPr="00197F51" w:rsidRDefault="005160BF" w:rsidP="00AA7305">
      <w:pPr>
        <w:pStyle w:val="Default"/>
        <w:spacing w:line="360" w:lineRule="auto"/>
        <w:ind w:firstLine="426"/>
        <w:jc w:val="both"/>
        <w:rPr>
          <w:szCs w:val="28"/>
        </w:rPr>
      </w:pPr>
      <w:r w:rsidRPr="00C234AC">
        <w:rPr>
          <w:szCs w:val="28"/>
        </w:rPr>
        <w:t xml:space="preserve">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w:t>
      </w:r>
      <w:proofErr w:type="gramStart"/>
      <w:r w:rsidRPr="00C234AC">
        <w:rPr>
          <w:szCs w:val="28"/>
        </w:rPr>
        <w:t>вне</w:t>
      </w:r>
      <w:proofErr w:type="gramEnd"/>
      <w:r w:rsidRPr="00C234AC">
        <w:rPr>
          <w:szCs w:val="28"/>
        </w:rPr>
        <w:t xml:space="preserve"> 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w:t>
      </w:r>
      <w:r w:rsidR="00197F51">
        <w:rPr>
          <w:szCs w:val="28"/>
        </w:rPr>
        <w:t xml:space="preserve">кой, морфологией, синтаксисом. </w:t>
      </w:r>
    </w:p>
    <w:p w:rsidR="002F1DD7" w:rsidRDefault="002F1DD7"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Житейские понятия </w:t>
      </w:r>
    </w:p>
    <w:p w:rsidR="005160BF" w:rsidRPr="00C234AC" w:rsidRDefault="005160BF" w:rsidP="00AA7305">
      <w:pPr>
        <w:pStyle w:val="Default"/>
        <w:spacing w:line="360" w:lineRule="auto"/>
        <w:ind w:firstLine="426"/>
        <w:jc w:val="both"/>
        <w:rPr>
          <w:szCs w:val="28"/>
        </w:rPr>
      </w:pPr>
      <w:r w:rsidRPr="00C234AC">
        <w:rPr>
          <w:szCs w:val="28"/>
        </w:rPr>
        <w:t xml:space="preserve">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Познавательная деятельность </w:t>
      </w:r>
    </w:p>
    <w:p w:rsidR="005160BF" w:rsidRPr="00C234AC" w:rsidRDefault="005160BF" w:rsidP="00AA7305">
      <w:pPr>
        <w:pStyle w:val="Default"/>
        <w:spacing w:line="360" w:lineRule="auto"/>
        <w:ind w:firstLine="426"/>
        <w:jc w:val="both"/>
        <w:rPr>
          <w:szCs w:val="28"/>
        </w:rPr>
      </w:pPr>
      <w:r w:rsidRPr="00C234AC">
        <w:rPr>
          <w:szCs w:val="28"/>
        </w:rPr>
        <w:t xml:space="preserve">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w:t>
      </w:r>
      <w:proofErr w:type="spellStart"/>
      <w:r w:rsidRPr="00C234AC">
        <w:rPr>
          <w:szCs w:val="28"/>
        </w:rPr>
        <w:t>саморегуляцию</w:t>
      </w:r>
      <w:proofErr w:type="spellEnd"/>
      <w:r w:rsidRPr="00C234AC">
        <w:rPr>
          <w:szCs w:val="28"/>
        </w:rPr>
        <w:t xml:space="preserve"> как способность к выбору, изменению способов </w:t>
      </w:r>
      <w:r w:rsidRPr="00C234AC">
        <w:rPr>
          <w:szCs w:val="28"/>
        </w:rPr>
        <w:lastRenderedPageBreak/>
        <w:t>действий, к преодолению препятствий;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 Основы культуры труда и </w:t>
      </w:r>
      <w:proofErr w:type="spellStart"/>
      <w:r w:rsidRPr="00C234AC">
        <w:rPr>
          <w:b/>
          <w:bCs/>
          <w:szCs w:val="28"/>
        </w:rPr>
        <w:t>общетрудовые</w:t>
      </w:r>
      <w:proofErr w:type="spellEnd"/>
      <w:r w:rsidRPr="00C234AC">
        <w:rPr>
          <w:b/>
          <w:bCs/>
          <w:szCs w:val="28"/>
        </w:rPr>
        <w:t xml:space="preserve"> компетенции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w:t>
      </w:r>
      <w:r w:rsidRPr="00C234AC">
        <w:rPr>
          <w:i/>
          <w:iCs/>
          <w:szCs w:val="28"/>
        </w:rPr>
        <w:t xml:space="preserve">. </w:t>
      </w:r>
      <w:r w:rsidRPr="00C234AC">
        <w:rPr>
          <w:szCs w:val="28"/>
        </w:rPr>
        <w:t xml:space="preserve">Элементарная творческая проектная деятельность (создание замысла, его детализация и воплощение). Несложные коллективные, групповые и </w:t>
      </w:r>
      <w:proofErr w:type="gramStart"/>
      <w:r w:rsidRPr="00C234AC">
        <w:rPr>
          <w:szCs w:val="28"/>
        </w:rPr>
        <w:t>индивидуальные  проекты</w:t>
      </w:r>
      <w:proofErr w:type="gramEnd"/>
      <w:r w:rsidRPr="00C234AC">
        <w:rPr>
          <w:szCs w:val="28"/>
        </w:rPr>
        <w:t xml:space="preserve">. Результат проектной деятельности – изделия, используемые в учебной, игровой деятельности, для подарков в праздничные дни календаря. </w:t>
      </w:r>
    </w:p>
    <w:p w:rsidR="005160BF" w:rsidRPr="00C234AC" w:rsidRDefault="005160BF" w:rsidP="00AA7305">
      <w:pPr>
        <w:pStyle w:val="Default"/>
        <w:spacing w:line="360" w:lineRule="auto"/>
        <w:ind w:firstLine="426"/>
        <w:jc w:val="both"/>
        <w:rPr>
          <w:szCs w:val="28"/>
        </w:rPr>
      </w:pPr>
      <w:r w:rsidRPr="00C234AC">
        <w:rPr>
          <w:szCs w:val="28"/>
        </w:rPr>
        <w:t xml:space="preserve">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w:t>
      </w:r>
      <w:r w:rsidRPr="00C234AC">
        <w:rPr>
          <w:szCs w:val="28"/>
        </w:rPr>
        <w:lastRenderedPageBreak/>
        <w:t xml:space="preserve">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 </w:t>
      </w:r>
    </w:p>
    <w:p w:rsidR="005160BF" w:rsidRPr="00C234AC" w:rsidRDefault="005160BF" w:rsidP="00AA7305">
      <w:pPr>
        <w:pStyle w:val="Default"/>
        <w:spacing w:line="360" w:lineRule="auto"/>
        <w:ind w:firstLine="426"/>
        <w:jc w:val="both"/>
        <w:rPr>
          <w:szCs w:val="28"/>
        </w:rPr>
      </w:pPr>
      <w:r w:rsidRPr="00C234AC">
        <w:rPr>
          <w:szCs w:val="28"/>
        </w:rPr>
        <w:t xml:space="preserve">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 </w:t>
      </w:r>
    </w:p>
    <w:p w:rsidR="005160BF" w:rsidRPr="00C234AC" w:rsidRDefault="005160BF" w:rsidP="00AA7305">
      <w:pPr>
        <w:pStyle w:val="Default"/>
        <w:spacing w:line="360" w:lineRule="auto"/>
        <w:ind w:firstLine="426"/>
        <w:jc w:val="both"/>
        <w:rPr>
          <w:szCs w:val="28"/>
        </w:rPr>
      </w:pPr>
      <w:r w:rsidRPr="00C234AC">
        <w:rPr>
          <w:szCs w:val="28"/>
        </w:rPr>
        <w:t xml:space="preserve">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b/>
          <w:bCs/>
          <w:szCs w:val="28"/>
        </w:rPr>
      </w:pPr>
      <w:r w:rsidRPr="00C234AC">
        <w:rPr>
          <w:b/>
          <w:bCs/>
          <w:szCs w:val="28"/>
        </w:rPr>
        <w:t>Воспитание и социокультурная адаптация</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Гражданско-патриотическое воспитание; нравственное воспитание (взаимопомощь, </w:t>
      </w:r>
      <w:proofErr w:type="spellStart"/>
      <w:r w:rsidRPr="00C234AC">
        <w:rPr>
          <w:szCs w:val="28"/>
        </w:rPr>
        <w:t>эмпатия</w:t>
      </w:r>
      <w:proofErr w:type="spellEnd"/>
      <w:r w:rsidRPr="00C234AC">
        <w:rPr>
          <w:szCs w:val="28"/>
        </w:rPr>
        <w:t xml:space="preserve">);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Использование информационных технологий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 </w:t>
      </w:r>
    </w:p>
    <w:p w:rsidR="005160BF" w:rsidRPr="00C234AC" w:rsidRDefault="005160BF" w:rsidP="00AA7305">
      <w:pPr>
        <w:pStyle w:val="Default"/>
        <w:numPr>
          <w:ilvl w:val="0"/>
          <w:numId w:val="104"/>
        </w:numPr>
        <w:spacing w:line="360" w:lineRule="auto"/>
        <w:ind w:firstLine="426"/>
        <w:jc w:val="both"/>
        <w:rPr>
          <w:szCs w:val="28"/>
        </w:rPr>
      </w:pPr>
      <w:r w:rsidRPr="00C234AC">
        <w:rPr>
          <w:b/>
          <w:bCs/>
          <w:szCs w:val="28"/>
        </w:rPr>
        <w:lastRenderedPageBreak/>
        <w:t xml:space="preserve">Результаты освоения содержания образования предметной области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Предметно-практическое обучение</w:t>
      </w:r>
      <w:r w:rsidRPr="00C234AC">
        <w:rPr>
          <w:szCs w:val="28"/>
        </w:rPr>
        <w:t xml:space="preserve">: </w:t>
      </w:r>
    </w:p>
    <w:p w:rsidR="005160BF" w:rsidRPr="00C234AC" w:rsidRDefault="005160BF" w:rsidP="00AA7305">
      <w:pPr>
        <w:pStyle w:val="Default"/>
        <w:spacing w:line="360" w:lineRule="auto"/>
        <w:ind w:firstLine="426"/>
        <w:jc w:val="both"/>
        <w:rPr>
          <w:szCs w:val="28"/>
        </w:rPr>
      </w:pPr>
      <w:r w:rsidRPr="00C234AC">
        <w:rPr>
          <w:szCs w:val="28"/>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формирование интереса к изучению родного (русского) языка;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владение устно–</w:t>
      </w:r>
      <w:proofErr w:type="spellStart"/>
      <w:r w:rsidRPr="00C234AC">
        <w:rPr>
          <w:rFonts w:ascii="Times New Roman" w:hAnsi="Times New Roman" w:cs="Times New Roman"/>
          <w:color w:val="000000"/>
          <w:sz w:val="24"/>
          <w:szCs w:val="28"/>
        </w:rPr>
        <w:t>дактильной</w:t>
      </w:r>
      <w:proofErr w:type="spellEnd"/>
      <w:r w:rsidRPr="00C234AC">
        <w:rPr>
          <w:rFonts w:ascii="Times New Roman" w:hAnsi="Times New Roman" w:cs="Times New Roman"/>
          <w:color w:val="000000"/>
          <w:sz w:val="24"/>
          <w:szCs w:val="28"/>
        </w:rPr>
        <w:t xml:space="preserve"> формой речи как вспомогательной;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умения выбрать адекватные средства вербальной и невербальной коммуникации в зависимости от собеседника (слышащий, слабослышащий, глухой);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w:t>
      </w:r>
      <w:proofErr w:type="spellStart"/>
      <w:r w:rsidRPr="00C234AC">
        <w:rPr>
          <w:rFonts w:ascii="Times New Roman" w:hAnsi="Times New Roman" w:cs="Times New Roman"/>
          <w:color w:val="000000"/>
          <w:sz w:val="24"/>
          <w:szCs w:val="28"/>
        </w:rPr>
        <w:t>сформированность</w:t>
      </w:r>
      <w:proofErr w:type="spellEnd"/>
      <w:r w:rsidRPr="00C234AC">
        <w:rPr>
          <w:rFonts w:ascii="Times New Roman" w:hAnsi="Times New Roman" w:cs="Times New Roman"/>
          <w:color w:val="000000"/>
          <w:sz w:val="24"/>
          <w:szCs w:val="28"/>
        </w:rPr>
        <w:t xml:space="preserve"> позитивного отношения к правильной устной и письменной речи, стремления к улучшению качества собственной речи;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орфографическими знаниями и умениями, каллиграфическими навыками;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w:t>
      </w:r>
      <w:proofErr w:type="spellStart"/>
      <w:r w:rsidRPr="00C234AC">
        <w:rPr>
          <w:rFonts w:ascii="Times New Roman" w:hAnsi="Times New Roman" w:cs="Times New Roman"/>
          <w:color w:val="000000"/>
          <w:sz w:val="24"/>
          <w:szCs w:val="28"/>
        </w:rPr>
        <w:t>сформированность</w:t>
      </w:r>
      <w:proofErr w:type="spellEnd"/>
      <w:r w:rsidRPr="00C234AC">
        <w:rPr>
          <w:rFonts w:ascii="Times New Roman" w:hAnsi="Times New Roman" w:cs="Times New Roman"/>
          <w:color w:val="000000"/>
          <w:sz w:val="24"/>
          <w:szCs w:val="28"/>
        </w:rPr>
        <w:t xml:space="preserve"> интереса к чтению доступных литературных произведений, наличие положительного читательского опыта и личных читательских предпочтений;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техникой чтения вслух (реализуя возможности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различными видами чтения (ознакомительное, изучающее, выборочное, поисковое).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(2003-2004гг.);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rPr>
          <w:b/>
          <w:bCs/>
          <w:sz w:val="22"/>
          <w:szCs w:val="28"/>
        </w:rPr>
      </w:pPr>
      <w:r w:rsidRPr="00C234AC">
        <w:rPr>
          <w:b/>
          <w:bCs/>
          <w:sz w:val="22"/>
          <w:szCs w:val="28"/>
        </w:rPr>
        <w:t>ПРЕДМЕТНАЯ ОБЛАСТЬ</w:t>
      </w:r>
    </w:p>
    <w:p w:rsidR="005160BF" w:rsidRPr="00C234AC" w:rsidRDefault="005160BF" w:rsidP="00AA7305">
      <w:pPr>
        <w:pStyle w:val="Default"/>
        <w:spacing w:line="360" w:lineRule="auto"/>
        <w:ind w:firstLine="426"/>
        <w:rPr>
          <w:sz w:val="22"/>
          <w:szCs w:val="28"/>
        </w:rPr>
      </w:pPr>
      <w:r w:rsidRPr="00C234AC">
        <w:rPr>
          <w:b/>
          <w:bCs/>
          <w:sz w:val="22"/>
          <w:szCs w:val="28"/>
        </w:rPr>
        <w:lastRenderedPageBreak/>
        <w:t>«МАТЕМАТИКА И ИНФОРМАТИКА»</w:t>
      </w:r>
    </w:p>
    <w:p w:rsidR="005160BF" w:rsidRPr="00C234AC" w:rsidRDefault="005160BF" w:rsidP="00AA7305">
      <w:pPr>
        <w:pStyle w:val="Default"/>
        <w:spacing w:line="360" w:lineRule="auto"/>
        <w:ind w:firstLine="426"/>
        <w:jc w:val="both"/>
        <w:rPr>
          <w:szCs w:val="28"/>
        </w:rPr>
      </w:pPr>
      <w:r w:rsidRPr="00C234AC">
        <w:rPr>
          <w:b/>
          <w:bCs/>
          <w:i/>
          <w:szCs w:val="28"/>
        </w:rPr>
        <w:t>Учебный предмет</w:t>
      </w:r>
      <w:r w:rsidRPr="00C234AC">
        <w:rPr>
          <w:b/>
          <w:bCs/>
          <w:szCs w:val="28"/>
        </w:rPr>
        <w:t xml:space="preserve"> « МАТЕМАТИКА» </w:t>
      </w:r>
    </w:p>
    <w:p w:rsidR="005160BF" w:rsidRPr="00C234AC" w:rsidRDefault="005160BF" w:rsidP="00AA7305">
      <w:pPr>
        <w:pStyle w:val="Default"/>
        <w:numPr>
          <w:ilvl w:val="0"/>
          <w:numId w:val="105"/>
        </w:numPr>
        <w:spacing w:line="360" w:lineRule="auto"/>
        <w:ind w:firstLine="426"/>
        <w:jc w:val="both"/>
        <w:rPr>
          <w:szCs w:val="28"/>
        </w:rPr>
      </w:pPr>
      <w:r w:rsidRPr="00C234AC">
        <w:rPr>
          <w:b/>
          <w:bCs/>
          <w:szCs w:val="28"/>
        </w:rPr>
        <w:t xml:space="preserve">Пояснительная записка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Основные задачи реализации: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Овладение глухими обучающимися началами  математики (понятием числа, вычислениями, решением простых арифметических задач и др.).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Овладение способностью  пользоваться математическими знаниями при решении соответствующих возрасту глухих обучающих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 д.).</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Развитие у глухих обучающихся способности гибко и самостоятельно использовать математические знания в жизни.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Развитие у глухого обучающегося пространственных и количественных представлений, усвоение</w:t>
      </w:r>
      <w:proofErr w:type="gramStart"/>
      <w:r w:rsidRPr="00C234AC">
        <w:rPr>
          <w:rFonts w:ascii="Times New Roman" w:hAnsi="Times New Roman" w:cs="Times New Roman"/>
          <w:color w:val="00000A"/>
          <w:sz w:val="24"/>
          <w:szCs w:val="28"/>
        </w:rPr>
        <w:t>«ж</w:t>
      </w:r>
      <w:proofErr w:type="gramEnd"/>
      <w:r w:rsidRPr="00C234AC">
        <w:rPr>
          <w:rFonts w:ascii="Times New Roman" w:hAnsi="Times New Roman" w:cs="Times New Roman"/>
          <w:color w:val="00000A"/>
          <w:sz w:val="24"/>
          <w:szCs w:val="28"/>
        </w:rPr>
        <w:t>итейских понятий» в тесной связи с предметно- практической деятельностью; осмысленное произведение математических действий и решению текстовых задач с опорой на вербальные средства коммуникации и развитие словесно-логического мышления.</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5"/>
        </w:numPr>
        <w:spacing w:line="360" w:lineRule="auto"/>
        <w:ind w:firstLine="426"/>
        <w:jc w:val="both"/>
        <w:rPr>
          <w:szCs w:val="28"/>
        </w:rPr>
      </w:pPr>
      <w:r w:rsidRPr="00C234AC">
        <w:rPr>
          <w:b/>
          <w:szCs w:val="28"/>
        </w:rPr>
        <w:t>Общая характеристика учебного предмета</w:t>
      </w:r>
    </w:p>
    <w:p w:rsidR="005160BF" w:rsidRPr="00C234AC" w:rsidRDefault="005160BF" w:rsidP="00AA7305">
      <w:pPr>
        <w:pStyle w:val="Default"/>
        <w:spacing w:line="360" w:lineRule="auto"/>
        <w:ind w:left="567"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 </w:t>
      </w:r>
    </w:p>
    <w:p w:rsidR="005160BF" w:rsidRPr="00C234AC" w:rsidRDefault="005160BF" w:rsidP="00AA7305">
      <w:pPr>
        <w:pStyle w:val="Default"/>
        <w:spacing w:line="360" w:lineRule="auto"/>
        <w:ind w:firstLine="426"/>
        <w:jc w:val="both"/>
        <w:rPr>
          <w:szCs w:val="28"/>
        </w:rPr>
      </w:pPr>
      <w:r w:rsidRPr="00C234AC">
        <w:rPr>
          <w:szCs w:val="28"/>
        </w:rPr>
        <w:t xml:space="preserve">На уроках математики основным способом восприятия учебного материала глухими детьми является </w:t>
      </w:r>
      <w:proofErr w:type="spellStart"/>
      <w:r w:rsidRPr="00C234AC">
        <w:rPr>
          <w:szCs w:val="28"/>
        </w:rPr>
        <w:t>слухозрительный</w:t>
      </w:r>
      <w:proofErr w:type="spellEnd"/>
      <w:r w:rsidRPr="00C234AC">
        <w:rPr>
          <w:szCs w:val="28"/>
        </w:rPr>
        <w:t xml:space="preserve">;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w:t>
      </w:r>
      <w:r w:rsidRPr="00C234AC">
        <w:rPr>
          <w:szCs w:val="28"/>
        </w:rPr>
        <w:lastRenderedPageBreak/>
        <w:t xml:space="preserve">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5"/>
        </w:numPr>
        <w:spacing w:line="360" w:lineRule="auto"/>
        <w:ind w:firstLine="426"/>
        <w:jc w:val="both"/>
        <w:rPr>
          <w:szCs w:val="28"/>
        </w:rPr>
      </w:pPr>
      <w:r w:rsidRPr="00C234AC">
        <w:rPr>
          <w:b/>
          <w:szCs w:val="28"/>
        </w:rPr>
        <w:t>Место учебного предмета в учебном плане</w:t>
      </w:r>
    </w:p>
    <w:p w:rsidR="001A50F3" w:rsidRDefault="001A50F3" w:rsidP="00AA7305">
      <w:pPr>
        <w:pStyle w:val="Default"/>
        <w:spacing w:line="360" w:lineRule="auto"/>
        <w:ind w:firstLine="426"/>
        <w:rPr>
          <w:sz w:val="28"/>
          <w:szCs w:val="28"/>
        </w:rPr>
      </w:pPr>
    </w:p>
    <w:p w:rsidR="005160BF" w:rsidRPr="00C234AC" w:rsidRDefault="00197F51"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left="927" w:firstLine="426"/>
        <w:jc w:val="center"/>
        <w:rPr>
          <w:i/>
          <w:szCs w:val="28"/>
        </w:rPr>
      </w:pPr>
    </w:p>
    <w:tbl>
      <w:tblPr>
        <w:tblStyle w:val="a3"/>
        <w:tblW w:w="10354" w:type="dxa"/>
        <w:tblLayout w:type="fixed"/>
        <w:tblLook w:val="04A0"/>
      </w:tblPr>
      <w:tblGrid>
        <w:gridCol w:w="2581"/>
        <w:gridCol w:w="2003"/>
        <w:gridCol w:w="1318"/>
        <w:gridCol w:w="1154"/>
        <w:gridCol w:w="1099"/>
        <w:gridCol w:w="1044"/>
        <w:gridCol w:w="1155"/>
      </w:tblGrid>
      <w:tr w:rsidR="005160BF" w:rsidRPr="00C234AC" w:rsidTr="00AA7305">
        <w:trPr>
          <w:trHeight w:val="280"/>
        </w:trPr>
        <w:tc>
          <w:tcPr>
            <w:tcW w:w="2581"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773"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AA7305">
        <w:trPr>
          <w:trHeight w:val="145"/>
        </w:trPr>
        <w:tc>
          <w:tcPr>
            <w:tcW w:w="2581" w:type="dxa"/>
            <w:vMerge/>
          </w:tcPr>
          <w:p w:rsidR="005160BF" w:rsidRPr="00C234AC" w:rsidRDefault="005160BF" w:rsidP="00AA7305">
            <w:pPr>
              <w:pStyle w:val="Default"/>
              <w:spacing w:line="360" w:lineRule="auto"/>
              <w:ind w:firstLine="426"/>
              <w:jc w:val="center"/>
              <w:rPr>
                <w:szCs w:val="28"/>
              </w:rPr>
            </w:pPr>
          </w:p>
        </w:tc>
        <w:tc>
          <w:tcPr>
            <w:tcW w:w="2003" w:type="dxa"/>
          </w:tcPr>
          <w:p w:rsidR="005160BF" w:rsidRPr="00C234AC" w:rsidRDefault="005160BF" w:rsidP="00AA7305">
            <w:pPr>
              <w:pStyle w:val="Default"/>
              <w:spacing w:line="360" w:lineRule="auto"/>
              <w:ind w:firstLine="426"/>
              <w:jc w:val="center"/>
              <w:rPr>
                <w:b/>
                <w:szCs w:val="28"/>
              </w:rPr>
            </w:pPr>
            <w:r w:rsidRPr="00C234AC">
              <w:rPr>
                <w:b/>
                <w:szCs w:val="28"/>
              </w:rPr>
              <w:t xml:space="preserve">1 </w:t>
            </w:r>
            <w:r w:rsidRPr="00C234AC">
              <w:rPr>
                <w:b/>
                <w:sz w:val="16"/>
                <w:szCs w:val="28"/>
              </w:rPr>
              <w:t>(дополнительный)</w:t>
            </w:r>
          </w:p>
        </w:tc>
        <w:tc>
          <w:tcPr>
            <w:tcW w:w="1318"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1</w:t>
            </w:r>
          </w:p>
        </w:tc>
        <w:tc>
          <w:tcPr>
            <w:tcW w:w="1154"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099"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044"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152"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AA7305">
        <w:trPr>
          <w:trHeight w:val="561"/>
        </w:trPr>
        <w:tc>
          <w:tcPr>
            <w:tcW w:w="2581" w:type="dxa"/>
          </w:tcPr>
          <w:p w:rsidR="005160BF" w:rsidRPr="00C234AC" w:rsidRDefault="005160BF" w:rsidP="00AA7305">
            <w:pPr>
              <w:pStyle w:val="Default"/>
              <w:spacing w:line="360" w:lineRule="auto"/>
              <w:ind w:firstLine="426"/>
              <w:jc w:val="center"/>
              <w:rPr>
                <w:sz w:val="20"/>
                <w:szCs w:val="28"/>
              </w:rPr>
            </w:pPr>
          </w:p>
          <w:p w:rsidR="005160BF" w:rsidRPr="00C234AC" w:rsidRDefault="005160BF" w:rsidP="00AA7305">
            <w:pPr>
              <w:pStyle w:val="Default"/>
              <w:spacing w:line="360" w:lineRule="auto"/>
              <w:ind w:firstLine="426"/>
              <w:jc w:val="center"/>
              <w:rPr>
                <w:szCs w:val="28"/>
              </w:rPr>
            </w:pPr>
            <w:r w:rsidRPr="00C234AC">
              <w:rPr>
                <w:sz w:val="20"/>
                <w:szCs w:val="28"/>
              </w:rPr>
              <w:t xml:space="preserve">Математика </w:t>
            </w:r>
          </w:p>
        </w:tc>
        <w:tc>
          <w:tcPr>
            <w:tcW w:w="2003"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318"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154"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099"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044"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152"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6</w:t>
            </w:r>
          </w:p>
        </w:tc>
      </w:tr>
    </w:tbl>
    <w:p w:rsidR="005160BF" w:rsidRPr="00C234AC" w:rsidRDefault="005160BF" w:rsidP="00AA7305">
      <w:pPr>
        <w:pStyle w:val="Default"/>
        <w:spacing w:line="360" w:lineRule="auto"/>
        <w:ind w:left="927" w:firstLine="426"/>
        <w:jc w:val="both"/>
        <w:rPr>
          <w:szCs w:val="28"/>
        </w:rPr>
      </w:pPr>
    </w:p>
    <w:p w:rsidR="005160BF" w:rsidRPr="00C234AC" w:rsidRDefault="005160BF" w:rsidP="00AA7305">
      <w:pPr>
        <w:pStyle w:val="Default"/>
        <w:numPr>
          <w:ilvl w:val="0"/>
          <w:numId w:val="105"/>
        </w:numPr>
        <w:spacing w:line="360" w:lineRule="auto"/>
        <w:ind w:firstLine="426"/>
        <w:jc w:val="both"/>
        <w:rPr>
          <w:b/>
          <w:szCs w:val="28"/>
        </w:rPr>
      </w:pPr>
      <w:r w:rsidRPr="00C234AC">
        <w:rPr>
          <w:b/>
          <w:szCs w:val="28"/>
        </w:rPr>
        <w:t>Содержание учебного предмета</w:t>
      </w:r>
    </w:p>
    <w:p w:rsidR="005160BF" w:rsidRPr="00C234AC" w:rsidRDefault="005160BF" w:rsidP="00AA7305">
      <w:pPr>
        <w:pStyle w:val="Default"/>
        <w:spacing w:line="360" w:lineRule="auto"/>
        <w:ind w:firstLine="426"/>
        <w:jc w:val="both"/>
        <w:rPr>
          <w:szCs w:val="28"/>
        </w:rPr>
      </w:pPr>
      <w:r w:rsidRPr="00C234AC">
        <w:rPr>
          <w:b/>
          <w:bCs/>
          <w:szCs w:val="28"/>
        </w:rPr>
        <w:t xml:space="preserve">Числа и величины </w:t>
      </w:r>
    </w:p>
    <w:p w:rsidR="005160BF" w:rsidRPr="00C234AC" w:rsidRDefault="005160BF" w:rsidP="00AA7305">
      <w:pPr>
        <w:pStyle w:val="Default"/>
        <w:spacing w:line="360" w:lineRule="auto"/>
        <w:ind w:firstLine="426"/>
        <w:jc w:val="both"/>
        <w:rPr>
          <w:szCs w:val="28"/>
        </w:rPr>
      </w:pPr>
      <w:r w:rsidRPr="00C234AC">
        <w:rPr>
          <w:szCs w:val="28"/>
        </w:rPr>
        <w:t xml:space="preserve">Читать (называть с учетом индивидуальных речевых возможностей, понимать), записывать, сравнивать, упорядочивать числа от нуля до миллиона. </w:t>
      </w:r>
    </w:p>
    <w:p w:rsidR="005160BF" w:rsidRPr="00C234AC" w:rsidRDefault="005160BF" w:rsidP="00AA7305">
      <w:pPr>
        <w:pStyle w:val="Default"/>
        <w:spacing w:line="360" w:lineRule="auto"/>
        <w:ind w:firstLine="426"/>
        <w:jc w:val="both"/>
        <w:rPr>
          <w:szCs w:val="28"/>
        </w:rPr>
      </w:pPr>
      <w:r w:rsidRPr="00C234AC">
        <w:rPr>
          <w:szCs w:val="28"/>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5160BF" w:rsidRPr="00C234AC" w:rsidRDefault="005160BF" w:rsidP="00AA7305">
      <w:pPr>
        <w:pStyle w:val="Default"/>
        <w:spacing w:line="360" w:lineRule="auto"/>
        <w:ind w:firstLine="426"/>
        <w:jc w:val="both"/>
        <w:rPr>
          <w:szCs w:val="28"/>
        </w:rPr>
      </w:pPr>
      <w:r w:rsidRPr="00C234AC">
        <w:rPr>
          <w:szCs w:val="28"/>
        </w:rPr>
        <w:t>Группировать числа по заданному установленному признаку.</w:t>
      </w:r>
    </w:p>
    <w:p w:rsidR="005160BF" w:rsidRPr="00C234AC" w:rsidRDefault="005160BF" w:rsidP="00AA7305">
      <w:pPr>
        <w:pStyle w:val="Default"/>
        <w:spacing w:line="360" w:lineRule="auto"/>
        <w:ind w:firstLine="426"/>
        <w:jc w:val="both"/>
        <w:rPr>
          <w:szCs w:val="28"/>
        </w:rPr>
      </w:pPr>
      <w:r w:rsidRPr="00C234AC">
        <w:rPr>
          <w:szCs w:val="28"/>
        </w:rPr>
        <w:t xml:space="preserve">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 </w:t>
      </w:r>
    </w:p>
    <w:p w:rsidR="005160BF" w:rsidRPr="00C234AC" w:rsidRDefault="005160BF" w:rsidP="00AA7305">
      <w:pPr>
        <w:pStyle w:val="Default"/>
        <w:spacing w:line="360" w:lineRule="auto"/>
        <w:ind w:firstLine="426"/>
        <w:jc w:val="both"/>
        <w:rPr>
          <w:szCs w:val="28"/>
        </w:rPr>
      </w:pPr>
      <w:r w:rsidRPr="00C234AC">
        <w:rPr>
          <w:b/>
          <w:bCs/>
          <w:szCs w:val="28"/>
        </w:rPr>
        <w:t xml:space="preserve">Арифметические действия </w:t>
      </w:r>
    </w:p>
    <w:p w:rsidR="005160BF" w:rsidRPr="00C234AC" w:rsidRDefault="005160BF" w:rsidP="00AA7305">
      <w:pPr>
        <w:pStyle w:val="Default"/>
        <w:spacing w:line="360" w:lineRule="auto"/>
        <w:ind w:firstLine="426"/>
        <w:jc w:val="both"/>
        <w:rPr>
          <w:szCs w:val="28"/>
        </w:rPr>
      </w:pPr>
      <w:r w:rsidRPr="00C234AC">
        <w:rPr>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 </w:t>
      </w:r>
    </w:p>
    <w:p w:rsidR="005160BF" w:rsidRPr="00C234AC" w:rsidRDefault="005160BF" w:rsidP="00AA7305">
      <w:pPr>
        <w:pStyle w:val="Default"/>
        <w:spacing w:line="360" w:lineRule="auto"/>
        <w:ind w:firstLine="426"/>
        <w:jc w:val="both"/>
        <w:rPr>
          <w:szCs w:val="28"/>
        </w:rPr>
      </w:pPr>
      <w:r w:rsidRPr="00C234AC">
        <w:rPr>
          <w:szCs w:val="28"/>
        </w:rPr>
        <w:t xml:space="preserve">Выделять неизвестный компонент арифметического действия и находить его значение.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Вычислять значение числового выражения (содержащего 2—3 арифметических действия, со скобками и без скобок). </w:t>
      </w:r>
    </w:p>
    <w:p w:rsidR="005160BF" w:rsidRPr="00C234AC" w:rsidRDefault="005160BF" w:rsidP="00AA7305">
      <w:pPr>
        <w:pStyle w:val="Default"/>
        <w:spacing w:line="360" w:lineRule="auto"/>
        <w:ind w:firstLine="426"/>
        <w:jc w:val="both"/>
        <w:rPr>
          <w:szCs w:val="28"/>
        </w:rPr>
      </w:pPr>
      <w:r w:rsidRPr="00C234AC">
        <w:rPr>
          <w:b/>
          <w:bCs/>
          <w:szCs w:val="28"/>
        </w:rPr>
        <w:t xml:space="preserve">Работа с текстовыми задачами </w:t>
      </w:r>
    </w:p>
    <w:p w:rsidR="005160BF" w:rsidRPr="00C234AC" w:rsidRDefault="005160BF" w:rsidP="00AA7305">
      <w:pPr>
        <w:pStyle w:val="Default"/>
        <w:spacing w:line="360" w:lineRule="auto"/>
        <w:ind w:firstLine="426"/>
        <w:jc w:val="both"/>
        <w:rPr>
          <w:szCs w:val="28"/>
        </w:rPr>
      </w:pPr>
      <w:r w:rsidRPr="00C234AC">
        <w:rPr>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w:t>
      </w:r>
      <w:r w:rsidR="007D3EAB">
        <w:rPr>
          <w:szCs w:val="28"/>
        </w:rPr>
        <w:t xml:space="preserve"> </w:t>
      </w:r>
      <w:r w:rsidRPr="00C234AC">
        <w:rPr>
          <w:szCs w:val="28"/>
        </w:rPr>
        <w:t xml:space="preserve">порядок действий для решения задачи, выбирать действия и объяснять свой выбор, используя доступные невербальные и вербальные средства. </w:t>
      </w:r>
    </w:p>
    <w:p w:rsidR="005160BF" w:rsidRPr="00C234AC" w:rsidRDefault="005160BF" w:rsidP="00AA7305">
      <w:pPr>
        <w:pStyle w:val="Default"/>
        <w:spacing w:line="360" w:lineRule="auto"/>
        <w:ind w:firstLine="426"/>
        <w:jc w:val="both"/>
        <w:rPr>
          <w:szCs w:val="28"/>
        </w:rPr>
      </w:pPr>
      <w:r w:rsidRPr="00C234AC">
        <w:rPr>
          <w:szCs w:val="28"/>
        </w:rPr>
        <w:t xml:space="preserve">Решать учебные задачи и задачи, связанные с повседневной жизнью, арифметическим способом (в 1—2 действия). </w:t>
      </w:r>
    </w:p>
    <w:p w:rsidR="005160BF" w:rsidRPr="00C234AC" w:rsidRDefault="005160BF" w:rsidP="00AA7305">
      <w:pPr>
        <w:pStyle w:val="Default"/>
        <w:spacing w:line="360" w:lineRule="auto"/>
        <w:ind w:firstLine="426"/>
        <w:jc w:val="both"/>
        <w:rPr>
          <w:szCs w:val="28"/>
        </w:rPr>
      </w:pPr>
      <w:r w:rsidRPr="00C234AC">
        <w:rPr>
          <w:szCs w:val="28"/>
        </w:rPr>
        <w:t xml:space="preserve">Проверять и оценивать правильность хода и результата решения задачи, при ошибке исправлять ход решения.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Пространственные отношения. Геометрические фигуры </w:t>
      </w:r>
    </w:p>
    <w:p w:rsidR="005160BF" w:rsidRPr="00C234AC" w:rsidRDefault="005160BF" w:rsidP="00AA7305">
      <w:pPr>
        <w:pStyle w:val="Default"/>
        <w:spacing w:line="360" w:lineRule="auto"/>
        <w:ind w:firstLine="426"/>
        <w:jc w:val="both"/>
        <w:rPr>
          <w:szCs w:val="28"/>
        </w:rPr>
      </w:pPr>
      <w:r w:rsidRPr="00C234AC">
        <w:rPr>
          <w:szCs w:val="28"/>
        </w:rPr>
        <w:t xml:space="preserve">Определять расположение предметов относительно других в пространстве и на плоскости. </w:t>
      </w:r>
    </w:p>
    <w:p w:rsidR="005160BF" w:rsidRPr="00C234AC" w:rsidRDefault="005160BF" w:rsidP="00AA7305">
      <w:pPr>
        <w:pStyle w:val="Default"/>
        <w:spacing w:line="360" w:lineRule="auto"/>
        <w:ind w:firstLine="426"/>
        <w:jc w:val="both"/>
        <w:rPr>
          <w:szCs w:val="28"/>
        </w:rPr>
      </w:pPr>
      <w:r w:rsidRPr="00C234AC">
        <w:rPr>
          <w:szCs w:val="28"/>
        </w:rPr>
        <w:t xml:space="preserve">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 </w:t>
      </w:r>
    </w:p>
    <w:p w:rsidR="005160BF" w:rsidRPr="00C234AC" w:rsidRDefault="005160BF" w:rsidP="00AA7305">
      <w:pPr>
        <w:pStyle w:val="Default"/>
        <w:spacing w:line="360" w:lineRule="auto"/>
        <w:ind w:firstLine="426"/>
        <w:jc w:val="both"/>
        <w:rPr>
          <w:szCs w:val="28"/>
        </w:rPr>
      </w:pPr>
      <w:r w:rsidRPr="00C234AC">
        <w:rPr>
          <w:szCs w:val="28"/>
        </w:rPr>
        <w:t xml:space="preserve">Выполнять построение геометрических фигур с заданными измерениями (отрезок, квадрат, прямоугольник) с помощью линейки, угольника. </w:t>
      </w:r>
    </w:p>
    <w:p w:rsidR="005160BF" w:rsidRPr="00C234AC" w:rsidRDefault="005160BF" w:rsidP="00AA7305">
      <w:pPr>
        <w:pStyle w:val="Default"/>
        <w:spacing w:line="360" w:lineRule="auto"/>
        <w:ind w:firstLine="426"/>
        <w:jc w:val="both"/>
        <w:rPr>
          <w:szCs w:val="28"/>
        </w:rPr>
      </w:pPr>
      <w:r w:rsidRPr="00C234AC">
        <w:rPr>
          <w:szCs w:val="28"/>
        </w:rPr>
        <w:t xml:space="preserve">Распознавать и называть (с учетом произносительных возможностей) геометрические тела (куб, шар). </w:t>
      </w:r>
    </w:p>
    <w:p w:rsidR="005160BF" w:rsidRPr="00C234AC" w:rsidRDefault="005160BF" w:rsidP="00AA7305">
      <w:pPr>
        <w:pStyle w:val="Default"/>
        <w:spacing w:line="360" w:lineRule="auto"/>
        <w:ind w:firstLine="426"/>
        <w:jc w:val="both"/>
        <w:rPr>
          <w:szCs w:val="28"/>
        </w:rPr>
      </w:pPr>
      <w:r w:rsidRPr="00C234AC">
        <w:rPr>
          <w:szCs w:val="28"/>
        </w:rPr>
        <w:t xml:space="preserve">Соотносить реальные объекты с моделями геометрических фигур. </w:t>
      </w:r>
    </w:p>
    <w:p w:rsidR="005160BF" w:rsidRPr="00C234AC" w:rsidRDefault="005160BF" w:rsidP="00AA7305">
      <w:pPr>
        <w:pStyle w:val="Default"/>
        <w:spacing w:line="360" w:lineRule="auto"/>
        <w:ind w:firstLine="426"/>
        <w:jc w:val="both"/>
        <w:rPr>
          <w:szCs w:val="28"/>
        </w:rPr>
      </w:pPr>
      <w:r w:rsidRPr="00C234AC">
        <w:rPr>
          <w:b/>
          <w:bCs/>
          <w:szCs w:val="28"/>
        </w:rPr>
        <w:t xml:space="preserve">Геометрические величины </w:t>
      </w:r>
    </w:p>
    <w:p w:rsidR="005160BF" w:rsidRPr="00C234AC" w:rsidRDefault="005160BF" w:rsidP="00AA7305">
      <w:pPr>
        <w:pStyle w:val="Default"/>
        <w:spacing w:line="360" w:lineRule="auto"/>
        <w:ind w:firstLine="426"/>
        <w:jc w:val="both"/>
        <w:rPr>
          <w:szCs w:val="28"/>
        </w:rPr>
      </w:pPr>
      <w:r w:rsidRPr="00C234AC">
        <w:rPr>
          <w:szCs w:val="28"/>
        </w:rPr>
        <w:t>Измерять длину отрезка. Вычислять периметр треугольника, прямоугольника и квадрата, площадь прямоугольника и квадрата.</w:t>
      </w:r>
    </w:p>
    <w:p w:rsidR="005160BF" w:rsidRPr="00C234AC" w:rsidRDefault="005160BF" w:rsidP="00AA7305">
      <w:pPr>
        <w:pStyle w:val="Default"/>
        <w:spacing w:line="360" w:lineRule="auto"/>
        <w:ind w:firstLine="426"/>
        <w:jc w:val="both"/>
        <w:rPr>
          <w:szCs w:val="28"/>
        </w:rPr>
      </w:pPr>
      <w:r w:rsidRPr="00C234AC">
        <w:rPr>
          <w:b/>
          <w:bCs/>
          <w:szCs w:val="28"/>
        </w:rPr>
        <w:t xml:space="preserve">Работа с информацией. </w:t>
      </w:r>
    </w:p>
    <w:p w:rsidR="005160BF" w:rsidRPr="00C234AC" w:rsidRDefault="005160BF" w:rsidP="00AA7305">
      <w:pPr>
        <w:pStyle w:val="Default"/>
        <w:spacing w:line="360" w:lineRule="auto"/>
        <w:ind w:firstLine="426"/>
        <w:jc w:val="both"/>
        <w:rPr>
          <w:szCs w:val="28"/>
        </w:rPr>
      </w:pPr>
      <w:r w:rsidRPr="00C234AC">
        <w:rPr>
          <w:szCs w:val="28"/>
        </w:rPr>
        <w:t xml:space="preserve">Устанавливать истинность (верно, неверно) доступных обучающемуся по смыслу и речевому оформлению утверждений о числах, величинах, геометрических фигурах. </w:t>
      </w:r>
    </w:p>
    <w:p w:rsidR="005160BF" w:rsidRPr="00C234AC" w:rsidRDefault="005160BF" w:rsidP="00AA7305">
      <w:pPr>
        <w:pStyle w:val="Default"/>
        <w:spacing w:line="360" w:lineRule="auto"/>
        <w:ind w:firstLine="426"/>
        <w:jc w:val="both"/>
        <w:rPr>
          <w:szCs w:val="28"/>
        </w:rPr>
      </w:pPr>
      <w:r w:rsidRPr="00C234AC">
        <w:rPr>
          <w:szCs w:val="28"/>
        </w:rPr>
        <w:t xml:space="preserve">Читать (называть с учетом индивидуальных речевых возможностей, понимать) доступные готовые таблицы с рисунками, текстами и символами; </w:t>
      </w:r>
    </w:p>
    <w:p w:rsidR="005160BF" w:rsidRPr="00C234AC" w:rsidRDefault="005160BF" w:rsidP="00AA7305">
      <w:pPr>
        <w:pStyle w:val="Default"/>
        <w:spacing w:line="360" w:lineRule="auto"/>
        <w:ind w:firstLine="426"/>
        <w:jc w:val="both"/>
        <w:rPr>
          <w:szCs w:val="28"/>
        </w:rPr>
      </w:pPr>
      <w:r w:rsidRPr="00C234AC">
        <w:rPr>
          <w:szCs w:val="28"/>
        </w:rPr>
        <w:t xml:space="preserve">Заполнять доступные готовые таблицы. </w:t>
      </w:r>
    </w:p>
    <w:p w:rsidR="005160BF" w:rsidRPr="00C234AC" w:rsidRDefault="005160BF" w:rsidP="00AA7305">
      <w:pPr>
        <w:pStyle w:val="Default"/>
        <w:spacing w:line="360" w:lineRule="auto"/>
        <w:ind w:firstLine="426"/>
        <w:jc w:val="both"/>
        <w:rPr>
          <w:szCs w:val="28"/>
        </w:rPr>
      </w:pPr>
      <w:r w:rsidRPr="00C234AC">
        <w:rPr>
          <w:szCs w:val="28"/>
        </w:rPr>
        <w:t xml:space="preserve">Читать (понимать, воспроизводить с учетом индивидуальных речевых возможностей) несложные готовые столбчатые диаграммы. </w:t>
      </w:r>
    </w:p>
    <w:p w:rsidR="005160BF" w:rsidRPr="00C234AC" w:rsidRDefault="005160BF" w:rsidP="00AA7305">
      <w:pPr>
        <w:pStyle w:val="Default"/>
        <w:spacing w:line="360" w:lineRule="auto"/>
        <w:ind w:left="927" w:firstLine="426"/>
        <w:jc w:val="both"/>
        <w:rPr>
          <w:b/>
          <w:szCs w:val="28"/>
        </w:rPr>
      </w:pPr>
    </w:p>
    <w:p w:rsidR="005160BF" w:rsidRPr="00C234AC" w:rsidRDefault="005160BF" w:rsidP="00AA7305">
      <w:pPr>
        <w:pStyle w:val="Default"/>
        <w:numPr>
          <w:ilvl w:val="0"/>
          <w:numId w:val="105"/>
        </w:numPr>
        <w:spacing w:line="360" w:lineRule="auto"/>
        <w:ind w:firstLine="426"/>
        <w:jc w:val="both"/>
        <w:rPr>
          <w:szCs w:val="28"/>
        </w:rPr>
      </w:pPr>
      <w:r w:rsidRPr="00C234AC">
        <w:rPr>
          <w:b/>
          <w:bCs/>
          <w:szCs w:val="28"/>
        </w:rPr>
        <w:lastRenderedPageBreak/>
        <w:t xml:space="preserve">Результаты освоения содержания образования предметной области </w:t>
      </w:r>
      <w:r w:rsidRPr="00C234AC">
        <w:rPr>
          <w:i/>
          <w:iCs/>
          <w:szCs w:val="28"/>
        </w:rPr>
        <w:t xml:space="preserve">– </w:t>
      </w:r>
      <w:r w:rsidRPr="00C234AC">
        <w:rPr>
          <w:b/>
          <w:bCs/>
          <w:szCs w:val="28"/>
        </w:rPr>
        <w:t xml:space="preserve">Математика: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началами математики (понятием числа, вычислениями, решением простых арифметических задач и другим); </w:t>
      </w:r>
    </w:p>
    <w:p w:rsidR="005160BF" w:rsidRPr="00C234AC" w:rsidRDefault="005160BF" w:rsidP="00AA7305">
      <w:pPr>
        <w:pStyle w:val="Default"/>
        <w:spacing w:after="57" w:line="360" w:lineRule="auto"/>
        <w:ind w:firstLine="426"/>
        <w:jc w:val="both"/>
        <w:rPr>
          <w:szCs w:val="28"/>
        </w:rPr>
      </w:pPr>
      <w:r w:rsidRPr="00C234AC">
        <w:rPr>
          <w:szCs w:val="28"/>
        </w:rPr>
        <w:t xml:space="preserve"> приобретение опыта применения математических знаний для решения учебно-познавательных и учебно-практических задач;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 </w:t>
      </w:r>
    </w:p>
    <w:p w:rsidR="005160BF" w:rsidRPr="00C234AC" w:rsidRDefault="005160BF" w:rsidP="00AA7305">
      <w:pPr>
        <w:pStyle w:val="Default"/>
        <w:spacing w:line="360" w:lineRule="auto"/>
        <w:ind w:firstLine="426"/>
        <w:jc w:val="both"/>
        <w:rPr>
          <w:szCs w:val="28"/>
        </w:rPr>
      </w:pPr>
      <w:r w:rsidRPr="00C234AC">
        <w:rPr>
          <w:szCs w:val="28"/>
        </w:rPr>
        <w:t xml:space="preserve"> выполнение математических действий и решение текстовых задач, распознавание и изображение геометрических фигур;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овладение </w:t>
      </w:r>
      <w:proofErr w:type="spellStart"/>
      <w:r w:rsidRPr="00C234AC">
        <w:rPr>
          <w:rFonts w:ascii="Times New Roman" w:hAnsi="Times New Roman" w:cs="Times New Roman"/>
          <w:color w:val="000000"/>
          <w:sz w:val="24"/>
          <w:szCs w:val="28"/>
        </w:rPr>
        <w:t>слухозрительным</w:t>
      </w:r>
      <w:proofErr w:type="spellEnd"/>
      <w:r w:rsidRPr="00C234AC">
        <w:rPr>
          <w:rFonts w:ascii="Times New Roman" w:hAnsi="Times New Roman" w:cs="Times New Roman"/>
          <w:color w:val="000000"/>
          <w:sz w:val="24"/>
          <w:szCs w:val="28"/>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jc w:val="both"/>
        <w:rPr>
          <w:szCs w:val="28"/>
        </w:rPr>
      </w:pPr>
      <w:r w:rsidRPr="00C234AC">
        <w:rPr>
          <w:szCs w:val="28"/>
        </w:rPr>
        <w:t>В результате изучения курса математики глухие обучающиеся на ступени начального общего образования:</w:t>
      </w:r>
    </w:p>
    <w:p w:rsidR="005160BF" w:rsidRPr="00C234AC" w:rsidRDefault="005160BF" w:rsidP="00AA7305">
      <w:pPr>
        <w:pStyle w:val="Default"/>
        <w:spacing w:line="360" w:lineRule="auto"/>
        <w:ind w:firstLine="426"/>
        <w:jc w:val="both"/>
        <w:rPr>
          <w:szCs w:val="28"/>
        </w:rPr>
      </w:pPr>
      <w:r w:rsidRPr="00C234AC">
        <w:rPr>
          <w:szCs w:val="28"/>
        </w:rPr>
        <w:t xml:space="preserve">• 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w:t>
      </w:r>
      <w:proofErr w:type="spellStart"/>
      <w:r w:rsidRPr="00C234AC">
        <w:rPr>
          <w:szCs w:val="28"/>
        </w:rPr>
        <w:t>слухозрительно</w:t>
      </w:r>
      <w:proofErr w:type="spellEnd"/>
      <w:r w:rsidRPr="00C234AC">
        <w:rPr>
          <w:szCs w:val="28"/>
        </w:rPr>
        <w:t xml:space="preserve"> воспринимать, воспроизводить с учетом произносительных возможностей и самостоятельно использовать), необходимой для освоения содержания курса; </w:t>
      </w:r>
    </w:p>
    <w:p w:rsidR="005160BF" w:rsidRPr="00C234AC" w:rsidRDefault="005160BF" w:rsidP="00AA7305">
      <w:pPr>
        <w:pStyle w:val="Default"/>
        <w:spacing w:line="360" w:lineRule="auto"/>
        <w:ind w:firstLine="426"/>
        <w:jc w:val="both"/>
        <w:rPr>
          <w:szCs w:val="28"/>
        </w:rPr>
      </w:pPr>
      <w:r w:rsidRPr="00C234AC">
        <w:rPr>
          <w:szCs w:val="28"/>
        </w:rPr>
        <w:t xml:space="preserve">• овладеют простыми логическими операциями, приобретут пространственные представления, приобретут необходимые вычислительные навыки; </w:t>
      </w:r>
    </w:p>
    <w:p w:rsidR="005160BF" w:rsidRPr="00C234AC" w:rsidRDefault="005160BF" w:rsidP="00AA7305">
      <w:pPr>
        <w:pStyle w:val="Default"/>
        <w:spacing w:line="360" w:lineRule="auto"/>
        <w:ind w:firstLine="426"/>
        <w:jc w:val="both"/>
        <w:rPr>
          <w:szCs w:val="28"/>
        </w:rPr>
      </w:pPr>
      <w:r w:rsidRPr="00C234AC">
        <w:rPr>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160BF" w:rsidRPr="00C234AC" w:rsidRDefault="005160BF" w:rsidP="00AA7305">
      <w:pPr>
        <w:pStyle w:val="Default"/>
        <w:spacing w:line="360" w:lineRule="auto"/>
        <w:ind w:firstLine="426"/>
        <w:jc w:val="both"/>
        <w:rPr>
          <w:szCs w:val="28"/>
        </w:rPr>
      </w:pPr>
      <w:r w:rsidRPr="00C234AC">
        <w:rPr>
          <w:szCs w:val="28"/>
        </w:rPr>
        <w:t xml:space="preserve">•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w:t>
      </w:r>
      <w:r w:rsidRPr="00C234AC">
        <w:rPr>
          <w:szCs w:val="28"/>
        </w:rPr>
        <w:lastRenderedPageBreak/>
        <w:t xml:space="preserve">значение; накопят опыт решения доступных обучающемуся по смыслу и речевому оформлению текстовых задач; </w:t>
      </w:r>
    </w:p>
    <w:p w:rsidR="005160BF" w:rsidRPr="00C234AC" w:rsidRDefault="005160BF" w:rsidP="00AA7305">
      <w:pPr>
        <w:pStyle w:val="Default"/>
        <w:spacing w:line="360" w:lineRule="auto"/>
        <w:ind w:firstLine="426"/>
        <w:jc w:val="both"/>
        <w:rPr>
          <w:szCs w:val="28"/>
        </w:rPr>
      </w:pPr>
      <w:r w:rsidRPr="00C234AC">
        <w:rPr>
          <w:szCs w:val="28"/>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5160BF" w:rsidRPr="00C234AC" w:rsidRDefault="005160BF" w:rsidP="00AA7305">
      <w:pPr>
        <w:pStyle w:val="Default"/>
        <w:spacing w:line="360" w:lineRule="auto"/>
        <w:ind w:firstLine="426"/>
        <w:jc w:val="both"/>
        <w:rPr>
          <w:szCs w:val="28"/>
        </w:rPr>
      </w:pPr>
      <w:r w:rsidRPr="00C234AC">
        <w:rPr>
          <w:szCs w:val="28"/>
        </w:rPr>
        <w:t xml:space="preserve">•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rPr>
          <w:sz w:val="22"/>
          <w:szCs w:val="28"/>
        </w:rPr>
      </w:pPr>
      <w:r w:rsidRPr="00C234AC">
        <w:rPr>
          <w:b/>
          <w:bCs/>
          <w:sz w:val="22"/>
          <w:szCs w:val="28"/>
        </w:rPr>
        <w:t>ПРЕДМЕТНАЯ ОБЛАСТЬ «ОБЩЕСТВОЗНАНИЕ И ЕСТЕСТВОЗНАНИЕ»</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i/>
          <w:szCs w:val="28"/>
        </w:rPr>
        <w:t>Учебные предметы</w:t>
      </w:r>
      <w:r w:rsidRPr="00C234AC">
        <w:rPr>
          <w:b/>
          <w:bCs/>
          <w:szCs w:val="28"/>
        </w:rPr>
        <w:t xml:space="preserve"> « Ознакомление с окружающим миром», </w:t>
      </w:r>
    </w:p>
    <w:p w:rsidR="005160BF" w:rsidRPr="00C234AC" w:rsidRDefault="005160BF" w:rsidP="00AA7305">
      <w:pPr>
        <w:pStyle w:val="Default"/>
        <w:spacing w:line="360" w:lineRule="auto"/>
        <w:ind w:firstLine="426"/>
        <w:jc w:val="both"/>
        <w:rPr>
          <w:szCs w:val="28"/>
        </w:rPr>
      </w:pPr>
      <w:r w:rsidRPr="00C234AC">
        <w:rPr>
          <w:b/>
          <w:bCs/>
          <w:szCs w:val="28"/>
        </w:rPr>
        <w:t xml:space="preserve">« Окружающий мир». </w:t>
      </w:r>
    </w:p>
    <w:p w:rsidR="005160BF" w:rsidRPr="00C234AC" w:rsidRDefault="005160BF" w:rsidP="00AA7305">
      <w:pPr>
        <w:pStyle w:val="Default"/>
        <w:numPr>
          <w:ilvl w:val="0"/>
          <w:numId w:val="106"/>
        </w:numPr>
        <w:spacing w:line="360" w:lineRule="auto"/>
        <w:ind w:firstLine="426"/>
        <w:jc w:val="both"/>
        <w:rPr>
          <w:szCs w:val="28"/>
        </w:rPr>
      </w:pPr>
      <w:r w:rsidRPr="00C234AC">
        <w:rPr>
          <w:b/>
          <w:bCs/>
          <w:szCs w:val="28"/>
        </w:rPr>
        <w:t xml:space="preserve">Пояснительная записка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Специфика учебного предмета «Окружающий мир» состоит в том, что он имеет ярко выраженный интегративный характер, соединяя в равной мере обществоведческие и природоведческие знания, и дает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5160BF" w:rsidRPr="00C234AC" w:rsidRDefault="005160BF" w:rsidP="00AA7305">
      <w:pPr>
        <w:pStyle w:val="Default"/>
        <w:spacing w:line="360" w:lineRule="auto"/>
        <w:ind w:firstLine="426"/>
        <w:jc w:val="both"/>
        <w:rPr>
          <w:szCs w:val="28"/>
        </w:rPr>
      </w:pPr>
      <w:r w:rsidRPr="00C234AC">
        <w:rPr>
          <w:szCs w:val="28"/>
        </w:rPr>
        <w:t xml:space="preserve">Цель изучения учебного предмета «Окружающий мир» в начальной школе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 </w:t>
      </w:r>
    </w:p>
    <w:p w:rsidR="005160BF" w:rsidRPr="00C234AC" w:rsidRDefault="005160BF" w:rsidP="00AA7305">
      <w:pPr>
        <w:pStyle w:val="Default"/>
        <w:spacing w:line="360" w:lineRule="auto"/>
        <w:ind w:firstLine="426"/>
        <w:jc w:val="both"/>
        <w:rPr>
          <w:szCs w:val="28"/>
        </w:rPr>
      </w:pPr>
      <w:r w:rsidRPr="00C234AC">
        <w:rPr>
          <w:szCs w:val="28"/>
        </w:rPr>
        <w:t xml:space="preserve">Предмет «Окружающий мир» помогает ребенку в формировании личностного восприятия,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w:t>
      </w:r>
      <w:r w:rsidRPr="00C234AC">
        <w:rPr>
          <w:szCs w:val="28"/>
        </w:rPr>
        <w:lastRenderedPageBreak/>
        <w:t xml:space="preserve">как на личное благополучие, так и на созидательное обустройство родной страны и планеты Земля. </w:t>
      </w:r>
    </w:p>
    <w:p w:rsidR="005160BF" w:rsidRPr="00C234AC" w:rsidRDefault="005160BF" w:rsidP="00AA7305">
      <w:pPr>
        <w:pStyle w:val="Default"/>
        <w:spacing w:line="360" w:lineRule="auto"/>
        <w:ind w:firstLine="426"/>
        <w:jc w:val="both"/>
        <w:rPr>
          <w:szCs w:val="28"/>
        </w:rPr>
      </w:pPr>
      <w:r w:rsidRPr="00C234AC">
        <w:rPr>
          <w:szCs w:val="28"/>
        </w:rPr>
        <w:t xml:space="preserve">Значение учебного предмета «Окружающий мир»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w:t>
      </w:r>
      <w:proofErr w:type="spellStart"/>
      <w:r w:rsidRPr="00C234AC">
        <w:rPr>
          <w:szCs w:val="28"/>
        </w:rPr>
        <w:t>природо</w:t>
      </w:r>
      <w:proofErr w:type="spellEnd"/>
      <w:r w:rsidRPr="00C234AC">
        <w:rPr>
          <w:szCs w:val="28"/>
        </w:rPr>
        <w:t xml:space="preserve">- и </w:t>
      </w:r>
      <w:proofErr w:type="spellStart"/>
      <w:r w:rsidRPr="00C234AC">
        <w:rPr>
          <w:szCs w:val="28"/>
        </w:rPr>
        <w:t>культуросообразного</w:t>
      </w:r>
      <w:proofErr w:type="spellEnd"/>
      <w:r w:rsidRPr="00C234AC">
        <w:rPr>
          <w:szCs w:val="28"/>
        </w:rPr>
        <w:t xml:space="preserve"> поведения в окружающей природной и социальной среде. Поэтому данный учебный</w:t>
      </w:r>
      <w:r w:rsidR="00C234AC">
        <w:rPr>
          <w:szCs w:val="28"/>
        </w:rPr>
        <w:t xml:space="preserve"> </w:t>
      </w:r>
      <w:r w:rsidRPr="00C234AC">
        <w:rPr>
          <w:szCs w:val="28"/>
        </w:rPr>
        <w:t>предмет играет наряду с другими предметами начальной школы значительную роль в развитии и воспитании личности.</w:t>
      </w:r>
    </w:p>
    <w:p w:rsidR="005160BF" w:rsidRPr="00C234AC" w:rsidRDefault="005160BF" w:rsidP="00AA7305">
      <w:pPr>
        <w:pStyle w:val="Default"/>
        <w:numPr>
          <w:ilvl w:val="0"/>
          <w:numId w:val="106"/>
        </w:numPr>
        <w:spacing w:line="360" w:lineRule="auto"/>
        <w:ind w:firstLine="426"/>
        <w:jc w:val="both"/>
        <w:rPr>
          <w:szCs w:val="28"/>
        </w:rPr>
      </w:pPr>
      <w:r w:rsidRPr="00C234AC">
        <w:rPr>
          <w:b/>
          <w:szCs w:val="28"/>
        </w:rPr>
        <w:t>Общая характеристика учебного предмета</w:t>
      </w:r>
    </w:p>
    <w:p w:rsidR="005160BF" w:rsidRPr="00C234AC" w:rsidRDefault="005160BF" w:rsidP="00AA7305">
      <w:pPr>
        <w:pStyle w:val="Default"/>
        <w:spacing w:line="360" w:lineRule="auto"/>
        <w:ind w:left="927"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C234AC">
        <w:rPr>
          <w:szCs w:val="28"/>
        </w:rPr>
        <w:t>межпредметных</w:t>
      </w:r>
      <w:proofErr w:type="spellEnd"/>
      <w:r w:rsidRPr="00C234AC">
        <w:rPr>
          <w:szCs w:val="28"/>
        </w:rPr>
        <w:t xml:space="preserve"> связей всех дисциплин начальной школы. Предмет «Окружающий мир» вместе с предметом «Предметно-практическое обучение» создает чувственную основу для успешного усвоения знаний по другим предметам: развитие речи, чтение, математика, постепенно приучая детей к эмоционально-оценочному и к рационально-научному постижению окружающего мира. </w:t>
      </w:r>
    </w:p>
    <w:p w:rsidR="005160BF" w:rsidRPr="00C234AC" w:rsidRDefault="005160BF" w:rsidP="00AA7305">
      <w:pPr>
        <w:pStyle w:val="Default"/>
        <w:spacing w:line="360" w:lineRule="auto"/>
        <w:ind w:firstLine="426"/>
        <w:jc w:val="both"/>
        <w:rPr>
          <w:szCs w:val="28"/>
        </w:rPr>
      </w:pPr>
      <w:r w:rsidRPr="00C234AC">
        <w:rPr>
          <w:szCs w:val="28"/>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rsidR="005160BF" w:rsidRPr="00C234AC" w:rsidRDefault="005160BF" w:rsidP="00AA7305">
      <w:pPr>
        <w:pStyle w:val="Default"/>
        <w:spacing w:line="360" w:lineRule="auto"/>
        <w:ind w:firstLine="426"/>
        <w:jc w:val="both"/>
        <w:rPr>
          <w:szCs w:val="28"/>
        </w:rPr>
      </w:pPr>
      <w:r w:rsidRPr="00C234AC">
        <w:rPr>
          <w:szCs w:val="28"/>
        </w:rPr>
        <w:t xml:space="preserve">Учебный предмет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w:t>
      </w:r>
      <w:r w:rsidRPr="00C234AC">
        <w:rPr>
          <w:szCs w:val="28"/>
        </w:rPr>
        <w:lastRenderedPageBreak/>
        <w:t xml:space="preserve">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 </w:t>
      </w:r>
    </w:p>
    <w:p w:rsidR="005160BF" w:rsidRPr="00C234AC" w:rsidRDefault="005160BF" w:rsidP="00AA7305">
      <w:pPr>
        <w:pStyle w:val="Default"/>
        <w:spacing w:line="360" w:lineRule="auto"/>
        <w:ind w:firstLine="426"/>
        <w:jc w:val="both"/>
        <w:rPr>
          <w:szCs w:val="28"/>
        </w:rPr>
      </w:pPr>
      <w:r w:rsidRPr="00C234AC">
        <w:rPr>
          <w:sz w:val="22"/>
          <w:szCs w:val="28"/>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w:t>
      </w:r>
      <w:r w:rsidRPr="00C234AC">
        <w:rPr>
          <w:szCs w:val="28"/>
        </w:rPr>
        <w:t xml:space="preserve">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социальной адаптации. Основные содержательные линии учебного предмета «Окружающий мир» определены стандартом нового поколения и представлены в примерной программе содержательными блоками «Человек и общество», «Человек и природа».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6"/>
        </w:numPr>
        <w:spacing w:line="360" w:lineRule="auto"/>
        <w:ind w:firstLine="426"/>
        <w:jc w:val="both"/>
        <w:rPr>
          <w:szCs w:val="28"/>
        </w:rPr>
      </w:pPr>
      <w:r w:rsidRPr="00C234AC">
        <w:rPr>
          <w:b/>
          <w:szCs w:val="28"/>
        </w:rPr>
        <w:t>Место учебного предмета в учебном плане</w:t>
      </w:r>
    </w:p>
    <w:p w:rsidR="005160BF" w:rsidRPr="00C234AC" w:rsidRDefault="005160BF" w:rsidP="00AA7305">
      <w:pPr>
        <w:pStyle w:val="Default"/>
        <w:spacing w:line="360" w:lineRule="auto"/>
        <w:ind w:left="927" w:firstLine="426"/>
        <w:jc w:val="center"/>
        <w:rPr>
          <w:i/>
          <w:szCs w:val="28"/>
        </w:rPr>
      </w:pPr>
    </w:p>
    <w:p w:rsidR="005160BF" w:rsidRPr="00C234AC" w:rsidRDefault="00197F51"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rPr>
          <w:i/>
          <w:szCs w:val="28"/>
        </w:rPr>
      </w:pPr>
    </w:p>
    <w:tbl>
      <w:tblPr>
        <w:tblStyle w:val="a3"/>
        <w:tblW w:w="10318" w:type="dxa"/>
        <w:tblLayout w:type="fixed"/>
        <w:tblLook w:val="04A0"/>
      </w:tblPr>
      <w:tblGrid>
        <w:gridCol w:w="2572"/>
        <w:gridCol w:w="1996"/>
        <w:gridCol w:w="1313"/>
        <w:gridCol w:w="1150"/>
        <w:gridCol w:w="1095"/>
        <w:gridCol w:w="1041"/>
        <w:gridCol w:w="1151"/>
      </w:tblGrid>
      <w:tr w:rsidR="005160BF" w:rsidRPr="00C234AC" w:rsidTr="00AA7305">
        <w:trPr>
          <w:trHeight w:val="385"/>
        </w:trPr>
        <w:tc>
          <w:tcPr>
            <w:tcW w:w="2572"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746"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AA7305">
        <w:trPr>
          <w:trHeight w:val="809"/>
        </w:trPr>
        <w:tc>
          <w:tcPr>
            <w:tcW w:w="2572" w:type="dxa"/>
            <w:vMerge/>
          </w:tcPr>
          <w:p w:rsidR="005160BF" w:rsidRPr="00C234AC" w:rsidRDefault="005160BF" w:rsidP="00AA7305">
            <w:pPr>
              <w:pStyle w:val="Default"/>
              <w:spacing w:line="360" w:lineRule="auto"/>
              <w:ind w:firstLine="426"/>
              <w:jc w:val="center"/>
              <w:rPr>
                <w:szCs w:val="28"/>
              </w:rPr>
            </w:pPr>
          </w:p>
        </w:tc>
        <w:tc>
          <w:tcPr>
            <w:tcW w:w="1996" w:type="dxa"/>
          </w:tcPr>
          <w:p w:rsidR="005160BF" w:rsidRPr="00C234AC" w:rsidRDefault="005160BF" w:rsidP="00AA7305">
            <w:pPr>
              <w:pStyle w:val="Default"/>
              <w:spacing w:line="360" w:lineRule="auto"/>
              <w:ind w:firstLine="426"/>
              <w:jc w:val="center"/>
              <w:rPr>
                <w:b/>
                <w:szCs w:val="28"/>
              </w:rPr>
            </w:pPr>
            <w:r w:rsidRPr="00C234AC">
              <w:rPr>
                <w:b/>
                <w:szCs w:val="28"/>
              </w:rPr>
              <w:t xml:space="preserve">1 </w:t>
            </w:r>
            <w:r w:rsidRPr="00C234AC">
              <w:rPr>
                <w:b/>
                <w:sz w:val="16"/>
                <w:szCs w:val="28"/>
              </w:rPr>
              <w:t>(дополнительный)</w:t>
            </w:r>
          </w:p>
        </w:tc>
        <w:tc>
          <w:tcPr>
            <w:tcW w:w="1313"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1</w:t>
            </w:r>
          </w:p>
        </w:tc>
        <w:tc>
          <w:tcPr>
            <w:tcW w:w="1150"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095"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041"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149"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AA7305">
        <w:trPr>
          <w:trHeight w:val="992"/>
        </w:trPr>
        <w:tc>
          <w:tcPr>
            <w:tcW w:w="2572" w:type="dxa"/>
          </w:tcPr>
          <w:p w:rsidR="005160BF" w:rsidRPr="00C234AC" w:rsidRDefault="005160BF" w:rsidP="00AA7305">
            <w:pPr>
              <w:pStyle w:val="Default"/>
              <w:spacing w:line="360" w:lineRule="auto"/>
              <w:ind w:firstLine="426"/>
              <w:jc w:val="center"/>
              <w:rPr>
                <w:sz w:val="20"/>
                <w:szCs w:val="28"/>
              </w:rPr>
            </w:pPr>
          </w:p>
          <w:p w:rsidR="005160BF" w:rsidRPr="00C234AC" w:rsidRDefault="005160BF" w:rsidP="00AA7305">
            <w:pPr>
              <w:pStyle w:val="Default"/>
              <w:spacing w:line="360" w:lineRule="auto"/>
              <w:rPr>
                <w:szCs w:val="28"/>
              </w:rPr>
            </w:pPr>
            <w:r w:rsidRPr="00C234AC">
              <w:rPr>
                <w:sz w:val="20"/>
                <w:szCs w:val="28"/>
              </w:rPr>
              <w:t>Ознакомление с окружающим миром</w:t>
            </w:r>
          </w:p>
        </w:tc>
        <w:tc>
          <w:tcPr>
            <w:tcW w:w="1996"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1</w:t>
            </w:r>
          </w:p>
        </w:tc>
        <w:tc>
          <w:tcPr>
            <w:tcW w:w="1313"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1</w:t>
            </w:r>
          </w:p>
        </w:tc>
        <w:tc>
          <w:tcPr>
            <w:tcW w:w="1150"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1</w:t>
            </w:r>
          </w:p>
        </w:tc>
        <w:tc>
          <w:tcPr>
            <w:tcW w:w="1095" w:type="dxa"/>
          </w:tcPr>
          <w:p w:rsidR="005160BF" w:rsidRPr="00C234AC" w:rsidRDefault="005160BF" w:rsidP="00AA7305">
            <w:pPr>
              <w:pStyle w:val="Default"/>
              <w:spacing w:line="360" w:lineRule="auto"/>
              <w:ind w:firstLine="426"/>
              <w:jc w:val="center"/>
              <w:rPr>
                <w:szCs w:val="28"/>
              </w:rPr>
            </w:pPr>
          </w:p>
        </w:tc>
        <w:tc>
          <w:tcPr>
            <w:tcW w:w="1041" w:type="dxa"/>
          </w:tcPr>
          <w:p w:rsidR="005160BF" w:rsidRPr="00C234AC" w:rsidRDefault="005160BF" w:rsidP="00AA7305">
            <w:pPr>
              <w:pStyle w:val="Default"/>
              <w:spacing w:line="360" w:lineRule="auto"/>
              <w:ind w:firstLine="426"/>
              <w:jc w:val="center"/>
              <w:rPr>
                <w:szCs w:val="28"/>
              </w:rPr>
            </w:pPr>
          </w:p>
        </w:tc>
        <w:tc>
          <w:tcPr>
            <w:tcW w:w="1149" w:type="dxa"/>
          </w:tcPr>
          <w:p w:rsidR="005160BF" w:rsidRPr="00C234AC" w:rsidRDefault="005160BF" w:rsidP="00AA7305">
            <w:pPr>
              <w:pStyle w:val="Default"/>
              <w:spacing w:line="360" w:lineRule="auto"/>
              <w:ind w:firstLine="426"/>
              <w:jc w:val="center"/>
              <w:rPr>
                <w:szCs w:val="28"/>
              </w:rPr>
            </w:pPr>
          </w:p>
        </w:tc>
      </w:tr>
      <w:tr w:rsidR="005160BF" w:rsidRPr="00C234AC" w:rsidTr="00AA7305">
        <w:trPr>
          <w:trHeight w:val="385"/>
        </w:trPr>
        <w:tc>
          <w:tcPr>
            <w:tcW w:w="2572" w:type="dxa"/>
          </w:tcPr>
          <w:p w:rsidR="005160BF" w:rsidRPr="00C234AC" w:rsidRDefault="005160BF" w:rsidP="00AA7305">
            <w:pPr>
              <w:pStyle w:val="Default"/>
              <w:spacing w:line="360" w:lineRule="auto"/>
              <w:rPr>
                <w:sz w:val="20"/>
                <w:szCs w:val="28"/>
              </w:rPr>
            </w:pPr>
            <w:r w:rsidRPr="00C234AC">
              <w:rPr>
                <w:sz w:val="20"/>
                <w:szCs w:val="28"/>
              </w:rPr>
              <w:t>Окружающий мир</w:t>
            </w:r>
          </w:p>
        </w:tc>
        <w:tc>
          <w:tcPr>
            <w:tcW w:w="1996" w:type="dxa"/>
          </w:tcPr>
          <w:p w:rsidR="005160BF" w:rsidRPr="00C234AC" w:rsidRDefault="005160BF" w:rsidP="00AA7305">
            <w:pPr>
              <w:pStyle w:val="Default"/>
              <w:spacing w:line="360" w:lineRule="auto"/>
              <w:ind w:firstLine="426"/>
              <w:jc w:val="center"/>
              <w:rPr>
                <w:szCs w:val="28"/>
              </w:rPr>
            </w:pPr>
          </w:p>
        </w:tc>
        <w:tc>
          <w:tcPr>
            <w:tcW w:w="1313" w:type="dxa"/>
          </w:tcPr>
          <w:p w:rsidR="005160BF" w:rsidRPr="00C234AC" w:rsidRDefault="005160BF" w:rsidP="00AA7305">
            <w:pPr>
              <w:pStyle w:val="Default"/>
              <w:spacing w:line="360" w:lineRule="auto"/>
              <w:ind w:firstLine="426"/>
              <w:jc w:val="center"/>
              <w:rPr>
                <w:szCs w:val="28"/>
              </w:rPr>
            </w:pPr>
          </w:p>
        </w:tc>
        <w:tc>
          <w:tcPr>
            <w:tcW w:w="1150" w:type="dxa"/>
          </w:tcPr>
          <w:p w:rsidR="005160BF" w:rsidRPr="00C234AC" w:rsidRDefault="005160BF" w:rsidP="00AA7305">
            <w:pPr>
              <w:pStyle w:val="Default"/>
              <w:spacing w:line="360" w:lineRule="auto"/>
              <w:ind w:firstLine="426"/>
              <w:jc w:val="center"/>
              <w:rPr>
                <w:szCs w:val="28"/>
              </w:rPr>
            </w:pPr>
          </w:p>
        </w:tc>
        <w:tc>
          <w:tcPr>
            <w:tcW w:w="1095"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041"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149" w:type="dxa"/>
          </w:tcPr>
          <w:p w:rsidR="005160BF" w:rsidRPr="00C234AC" w:rsidRDefault="005160BF" w:rsidP="00AA7305">
            <w:pPr>
              <w:pStyle w:val="Default"/>
              <w:spacing w:line="360" w:lineRule="auto"/>
              <w:ind w:firstLine="426"/>
              <w:jc w:val="center"/>
              <w:rPr>
                <w:szCs w:val="28"/>
              </w:rPr>
            </w:pPr>
            <w:r w:rsidRPr="00C234AC">
              <w:rPr>
                <w:szCs w:val="28"/>
              </w:rPr>
              <w:t>1</w:t>
            </w:r>
          </w:p>
        </w:tc>
      </w:tr>
    </w:tbl>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6"/>
        </w:numPr>
        <w:spacing w:line="360" w:lineRule="auto"/>
        <w:ind w:firstLine="426"/>
        <w:jc w:val="both"/>
        <w:rPr>
          <w:szCs w:val="28"/>
        </w:rPr>
      </w:pPr>
      <w:r w:rsidRPr="00C234AC">
        <w:rPr>
          <w:b/>
          <w:bCs/>
          <w:szCs w:val="28"/>
        </w:rPr>
        <w:t xml:space="preserve">Содержание предмета «Окружающий мир». </w:t>
      </w:r>
    </w:p>
    <w:p w:rsidR="005160BF" w:rsidRPr="00C234AC" w:rsidRDefault="005160BF" w:rsidP="00AA7305">
      <w:pPr>
        <w:pStyle w:val="Default"/>
        <w:spacing w:line="360" w:lineRule="auto"/>
        <w:ind w:firstLine="426"/>
        <w:jc w:val="both"/>
        <w:rPr>
          <w:szCs w:val="28"/>
        </w:rPr>
      </w:pPr>
      <w:r w:rsidRPr="00C234AC">
        <w:rPr>
          <w:b/>
          <w:bCs/>
          <w:szCs w:val="28"/>
        </w:rPr>
        <w:t xml:space="preserve">Человек и общество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w:t>
      </w:r>
    </w:p>
    <w:p w:rsidR="005160BF" w:rsidRPr="00C234AC" w:rsidRDefault="005160BF" w:rsidP="00AA7305">
      <w:pPr>
        <w:pStyle w:val="Default"/>
        <w:spacing w:line="360" w:lineRule="auto"/>
        <w:ind w:firstLine="426"/>
        <w:jc w:val="both"/>
        <w:rPr>
          <w:szCs w:val="28"/>
        </w:rPr>
      </w:pPr>
      <w:r w:rsidRPr="00C234AC">
        <w:rPr>
          <w:szCs w:val="28"/>
        </w:rPr>
        <w:t xml:space="preserve">Следует подчеркнуть, что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индивидом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 </w:t>
      </w:r>
    </w:p>
    <w:p w:rsidR="005160BF" w:rsidRPr="00C234AC" w:rsidRDefault="005160BF" w:rsidP="00AA7305">
      <w:pPr>
        <w:pStyle w:val="Default"/>
        <w:spacing w:line="360" w:lineRule="auto"/>
        <w:ind w:firstLine="426"/>
        <w:jc w:val="both"/>
        <w:rPr>
          <w:szCs w:val="28"/>
        </w:rPr>
      </w:pPr>
      <w:r w:rsidRPr="00C234AC">
        <w:rPr>
          <w:szCs w:val="28"/>
        </w:rPr>
        <w:t xml:space="preserve">Процесс социализации означает становление в человеке образа его «Я», становление самоидентификации </w:t>
      </w:r>
      <w:proofErr w:type="spellStart"/>
      <w:r w:rsidRPr="00C234AC">
        <w:rPr>
          <w:szCs w:val="28"/>
        </w:rPr>
        <w:t>неслышащего</w:t>
      </w:r>
      <w:proofErr w:type="spellEnd"/>
      <w:r w:rsidRPr="00C234AC">
        <w:rPr>
          <w:szCs w:val="28"/>
        </w:rPr>
        <w:t xml:space="preserve"> школьника. </w:t>
      </w:r>
    </w:p>
    <w:p w:rsidR="005160BF" w:rsidRPr="00C234AC" w:rsidRDefault="005160BF" w:rsidP="00AA7305">
      <w:pPr>
        <w:pStyle w:val="Default"/>
        <w:spacing w:line="360" w:lineRule="auto"/>
        <w:ind w:firstLine="426"/>
        <w:jc w:val="both"/>
        <w:rPr>
          <w:szCs w:val="28"/>
        </w:rPr>
      </w:pPr>
      <w:r w:rsidRPr="00C234AC">
        <w:rPr>
          <w:szCs w:val="28"/>
        </w:rPr>
        <w:t xml:space="preserve">В учебном предмете «Окружающий мир» уделяется внимание познанию ребенком себя и принятию себя, другими словами, формированию образа «Я», что принято называть самоидентификацией. Наиболее распространенная схема структуры включает в «Я» три компонента: познавательный (знание себя), эмоциональный (оценка себя), поведенческий (отношение к себе). Формирование самоидентификации будет успешным при расширении диапазона деятельностей и общения, в которые необходимо включать глухого ребенка как в данном курсе, так и в других, и во внеурочной 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Содержание обучения: </w:t>
      </w:r>
    </w:p>
    <w:p w:rsidR="005160BF" w:rsidRPr="00C234AC" w:rsidRDefault="005160BF" w:rsidP="00AA7305">
      <w:pPr>
        <w:pStyle w:val="Default"/>
        <w:spacing w:line="360" w:lineRule="auto"/>
        <w:ind w:firstLine="426"/>
        <w:jc w:val="both"/>
        <w:rPr>
          <w:szCs w:val="28"/>
        </w:rPr>
      </w:pPr>
      <w:r w:rsidRPr="00C234AC">
        <w:rPr>
          <w:szCs w:val="28"/>
        </w:rPr>
        <w:t xml:space="preserve">Общество – люди, которых объединяет общая культура и которые связаны друг с другом совместной деятельностью во имя общей цели. </w:t>
      </w:r>
    </w:p>
    <w:p w:rsidR="005160BF" w:rsidRPr="00C234AC" w:rsidRDefault="005160BF" w:rsidP="00AA7305">
      <w:pPr>
        <w:pStyle w:val="Default"/>
        <w:spacing w:line="360" w:lineRule="auto"/>
        <w:ind w:firstLine="426"/>
        <w:jc w:val="both"/>
        <w:rPr>
          <w:szCs w:val="28"/>
        </w:rPr>
      </w:pPr>
      <w:r w:rsidRPr="00C234AC">
        <w:rPr>
          <w:szCs w:val="28"/>
        </w:rPr>
        <w:t xml:space="preserve">Человек - член общества. Взаимоотношения человека с другими людьми. Культура общения Представление ребенка о себе и о других людях. </w:t>
      </w:r>
    </w:p>
    <w:p w:rsidR="005160BF" w:rsidRPr="00C234AC" w:rsidRDefault="005160BF" w:rsidP="00AA7305">
      <w:pPr>
        <w:pStyle w:val="Default"/>
        <w:spacing w:line="360" w:lineRule="auto"/>
        <w:ind w:firstLine="426"/>
        <w:jc w:val="both"/>
        <w:rPr>
          <w:szCs w:val="28"/>
        </w:rPr>
      </w:pPr>
      <w:r w:rsidRPr="00C234AC">
        <w:rPr>
          <w:szCs w:val="28"/>
        </w:rPr>
        <w:t xml:space="preserve">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 </w:t>
      </w:r>
    </w:p>
    <w:p w:rsidR="005160BF" w:rsidRPr="00C234AC" w:rsidRDefault="005160BF" w:rsidP="00AA7305">
      <w:pPr>
        <w:pStyle w:val="Default"/>
        <w:spacing w:line="360" w:lineRule="auto"/>
        <w:ind w:firstLine="426"/>
        <w:jc w:val="both"/>
        <w:rPr>
          <w:szCs w:val="28"/>
        </w:rPr>
      </w:pPr>
      <w:r w:rsidRPr="00C234AC">
        <w:rPr>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5160BF" w:rsidRPr="00C234AC" w:rsidRDefault="005160BF" w:rsidP="00AA7305">
      <w:pPr>
        <w:pStyle w:val="Default"/>
        <w:spacing w:line="360" w:lineRule="auto"/>
        <w:ind w:firstLine="426"/>
        <w:jc w:val="both"/>
        <w:rPr>
          <w:szCs w:val="28"/>
        </w:rPr>
      </w:pPr>
      <w:r w:rsidRPr="00C234AC">
        <w:rPr>
          <w:szCs w:val="28"/>
        </w:rPr>
        <w:t>Здоровье человека.</w:t>
      </w:r>
    </w:p>
    <w:p w:rsidR="005160BF" w:rsidRPr="00C234AC" w:rsidRDefault="005160BF" w:rsidP="00AA7305">
      <w:pPr>
        <w:pStyle w:val="Default"/>
        <w:spacing w:line="360" w:lineRule="auto"/>
        <w:ind w:firstLine="426"/>
        <w:jc w:val="both"/>
        <w:rPr>
          <w:szCs w:val="28"/>
        </w:rPr>
      </w:pPr>
      <w:r w:rsidRPr="00C234AC">
        <w:rPr>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5160BF" w:rsidRPr="00C234AC" w:rsidRDefault="005160BF" w:rsidP="00AA7305">
      <w:pPr>
        <w:pStyle w:val="Default"/>
        <w:spacing w:line="360" w:lineRule="auto"/>
        <w:ind w:firstLine="426"/>
        <w:jc w:val="both"/>
        <w:rPr>
          <w:szCs w:val="28"/>
        </w:rPr>
      </w:pPr>
      <w:r w:rsidRPr="00C234AC">
        <w:rPr>
          <w:szCs w:val="28"/>
        </w:rPr>
        <w:t xml:space="preserve">Правила безопасной жизнедеятельности.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w:t>
      </w:r>
      <w:r w:rsidRPr="00C234AC">
        <w:rPr>
          <w:szCs w:val="28"/>
        </w:rPr>
        <w:lastRenderedPageBreak/>
        <w:t xml:space="preserve">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 </w:t>
      </w:r>
    </w:p>
    <w:p w:rsidR="005160BF" w:rsidRPr="00C234AC" w:rsidRDefault="005160BF" w:rsidP="00AA7305">
      <w:pPr>
        <w:pStyle w:val="Default"/>
        <w:spacing w:line="360" w:lineRule="auto"/>
        <w:ind w:firstLine="426"/>
        <w:jc w:val="both"/>
        <w:rPr>
          <w:szCs w:val="28"/>
        </w:rPr>
      </w:pPr>
      <w:r w:rsidRPr="00C234AC">
        <w:rPr>
          <w:szCs w:val="28"/>
        </w:rPr>
        <w:t xml:space="preserve">Правила поведения на реке, при грозе, при урагане и сильном ветре. </w:t>
      </w:r>
    </w:p>
    <w:p w:rsidR="005160BF" w:rsidRPr="00C234AC" w:rsidRDefault="005160BF" w:rsidP="00AA7305">
      <w:pPr>
        <w:pStyle w:val="Default"/>
        <w:spacing w:line="360" w:lineRule="auto"/>
        <w:ind w:firstLine="426"/>
        <w:jc w:val="both"/>
        <w:rPr>
          <w:szCs w:val="28"/>
        </w:rPr>
      </w:pPr>
      <w:r w:rsidRPr="00C234AC">
        <w:rPr>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 </w:t>
      </w:r>
    </w:p>
    <w:p w:rsidR="005160BF" w:rsidRPr="00C234AC" w:rsidRDefault="005160BF" w:rsidP="00AA7305">
      <w:pPr>
        <w:pStyle w:val="Default"/>
        <w:spacing w:line="360" w:lineRule="auto"/>
        <w:ind w:firstLine="426"/>
        <w:jc w:val="both"/>
        <w:rPr>
          <w:szCs w:val="28"/>
        </w:rPr>
      </w:pPr>
      <w:r w:rsidRPr="00C234AC">
        <w:rPr>
          <w:szCs w:val="28"/>
        </w:rPr>
        <w:t xml:space="preserve">Значение труда в жизни человека и общества. Профессии людей. </w:t>
      </w:r>
    </w:p>
    <w:p w:rsidR="005160BF" w:rsidRPr="00C234AC" w:rsidRDefault="005160BF" w:rsidP="00AA7305">
      <w:pPr>
        <w:pStyle w:val="Default"/>
        <w:spacing w:line="360" w:lineRule="auto"/>
        <w:ind w:firstLine="426"/>
        <w:jc w:val="both"/>
        <w:rPr>
          <w:szCs w:val="28"/>
        </w:rPr>
      </w:pPr>
      <w:r w:rsidRPr="00C234AC">
        <w:rPr>
          <w:szCs w:val="28"/>
        </w:rPr>
        <w:t xml:space="preserve">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 </w:t>
      </w:r>
    </w:p>
    <w:p w:rsidR="005160BF" w:rsidRPr="00C234AC" w:rsidRDefault="005160BF" w:rsidP="00AA7305">
      <w:pPr>
        <w:pStyle w:val="Default"/>
        <w:spacing w:line="360" w:lineRule="auto"/>
        <w:ind w:firstLine="426"/>
        <w:jc w:val="both"/>
        <w:rPr>
          <w:szCs w:val="28"/>
        </w:rPr>
      </w:pPr>
      <w:r w:rsidRPr="00C234AC">
        <w:rPr>
          <w:szCs w:val="28"/>
        </w:rPr>
        <w:t xml:space="preserve">Средства массовой информации: радио, телевидение, пресса, Интернет. </w:t>
      </w:r>
    </w:p>
    <w:p w:rsidR="005160BF" w:rsidRPr="00C234AC" w:rsidRDefault="005160BF" w:rsidP="00AA7305">
      <w:pPr>
        <w:pStyle w:val="Default"/>
        <w:spacing w:line="360" w:lineRule="auto"/>
        <w:ind w:firstLine="426"/>
        <w:jc w:val="both"/>
        <w:rPr>
          <w:szCs w:val="28"/>
        </w:rPr>
      </w:pPr>
      <w:r w:rsidRPr="00C234AC">
        <w:rPr>
          <w:szCs w:val="28"/>
        </w:rPr>
        <w:t xml:space="preserve">Наша Родина – Россия, Российская Федерация. Государственная символика России Конституция - Основной закон Российской Федерации. Права ребенка. </w:t>
      </w:r>
    </w:p>
    <w:p w:rsidR="005160BF" w:rsidRPr="00C234AC" w:rsidRDefault="005160BF" w:rsidP="00AA7305">
      <w:pPr>
        <w:pStyle w:val="Default"/>
        <w:spacing w:line="360" w:lineRule="auto"/>
        <w:ind w:firstLine="426"/>
        <w:jc w:val="both"/>
        <w:rPr>
          <w:szCs w:val="28"/>
        </w:rPr>
      </w:pPr>
      <w:r w:rsidRPr="00C234AC">
        <w:rPr>
          <w:szCs w:val="28"/>
        </w:rPr>
        <w:t xml:space="preserve">Президент Российской Федерации - глава государства. </w:t>
      </w:r>
    </w:p>
    <w:p w:rsidR="005160BF" w:rsidRPr="00C234AC" w:rsidRDefault="005160BF" w:rsidP="00AA7305">
      <w:pPr>
        <w:pStyle w:val="Default"/>
        <w:spacing w:line="360" w:lineRule="auto"/>
        <w:ind w:firstLine="426"/>
        <w:jc w:val="both"/>
        <w:rPr>
          <w:szCs w:val="28"/>
        </w:rPr>
      </w:pPr>
      <w:r w:rsidRPr="00C234AC">
        <w:rPr>
          <w:szCs w:val="28"/>
        </w:rPr>
        <w:t xml:space="preserve">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p>
    <w:p w:rsidR="005160BF" w:rsidRPr="00C234AC" w:rsidRDefault="005160BF" w:rsidP="00AA7305">
      <w:pPr>
        <w:pStyle w:val="Default"/>
        <w:spacing w:line="360" w:lineRule="auto"/>
        <w:ind w:firstLine="426"/>
        <w:jc w:val="both"/>
        <w:rPr>
          <w:szCs w:val="28"/>
        </w:rPr>
      </w:pPr>
      <w:r w:rsidRPr="00C234AC">
        <w:rPr>
          <w:szCs w:val="28"/>
        </w:rPr>
        <w:t xml:space="preserve">Россия на карте; государственная граница России. </w:t>
      </w:r>
    </w:p>
    <w:p w:rsidR="005160BF" w:rsidRPr="00C234AC" w:rsidRDefault="005160BF" w:rsidP="00AA7305">
      <w:pPr>
        <w:pStyle w:val="Default"/>
        <w:spacing w:line="360" w:lineRule="auto"/>
        <w:ind w:firstLine="426"/>
        <w:jc w:val="both"/>
        <w:rPr>
          <w:szCs w:val="28"/>
        </w:rPr>
      </w:pPr>
      <w:r w:rsidRPr="00C234AC">
        <w:rPr>
          <w:szCs w:val="28"/>
        </w:rPr>
        <w:t xml:space="preserve">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 </w:t>
      </w:r>
    </w:p>
    <w:p w:rsidR="005160BF" w:rsidRPr="00C234AC" w:rsidRDefault="005160BF" w:rsidP="00AA7305">
      <w:pPr>
        <w:pStyle w:val="Default"/>
        <w:spacing w:line="360" w:lineRule="auto"/>
        <w:ind w:firstLine="426"/>
        <w:jc w:val="both"/>
        <w:rPr>
          <w:szCs w:val="28"/>
        </w:rPr>
      </w:pPr>
      <w:r w:rsidRPr="00C234AC">
        <w:rPr>
          <w:szCs w:val="28"/>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w:t>
      </w:r>
    </w:p>
    <w:p w:rsidR="005160BF" w:rsidRPr="00C234AC" w:rsidRDefault="005160BF" w:rsidP="00AA7305">
      <w:pPr>
        <w:pStyle w:val="Default"/>
        <w:spacing w:line="360" w:lineRule="auto"/>
        <w:ind w:firstLine="426"/>
        <w:jc w:val="both"/>
        <w:rPr>
          <w:szCs w:val="28"/>
        </w:rPr>
      </w:pPr>
      <w:r w:rsidRPr="00C234AC">
        <w:rPr>
          <w:szCs w:val="28"/>
        </w:rPr>
        <w:t xml:space="preserve">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 </w:t>
      </w:r>
    </w:p>
    <w:p w:rsidR="005160BF" w:rsidRPr="00C234AC" w:rsidRDefault="005160BF" w:rsidP="00AA7305">
      <w:pPr>
        <w:pStyle w:val="Default"/>
        <w:spacing w:line="360" w:lineRule="auto"/>
        <w:ind w:firstLine="426"/>
        <w:jc w:val="both"/>
        <w:rPr>
          <w:szCs w:val="28"/>
        </w:rPr>
      </w:pPr>
      <w:r w:rsidRPr="00C234AC">
        <w:rPr>
          <w:szCs w:val="28"/>
        </w:rPr>
        <w:t xml:space="preserve">Родной край – частица России. Родной город, его достопримечательности. </w:t>
      </w:r>
    </w:p>
    <w:p w:rsidR="005160BF" w:rsidRPr="00C234AC" w:rsidRDefault="005160BF" w:rsidP="00AA7305">
      <w:pPr>
        <w:pStyle w:val="Default"/>
        <w:spacing w:line="360" w:lineRule="auto"/>
        <w:ind w:firstLine="426"/>
        <w:jc w:val="both"/>
        <w:rPr>
          <w:szCs w:val="28"/>
        </w:rPr>
      </w:pPr>
      <w:r w:rsidRPr="00C234AC">
        <w:rPr>
          <w:szCs w:val="28"/>
        </w:rPr>
        <w:t xml:space="preserve">Общее представление о многообразии стран, народов на Земле. Знакомство с несколькими странами. Изучение тем «О себе», «Я и школа», «Город, в котором я живу», «Родная страна»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окружающему, ответственность за свои </w:t>
      </w:r>
      <w:r w:rsidRPr="00C234AC">
        <w:rPr>
          <w:szCs w:val="28"/>
        </w:rPr>
        <w:lastRenderedPageBreak/>
        <w:t xml:space="preserve">поступки; уважать культуру и традиции своего народа; воспитывать культуру общения и способствовать овладению ею.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Человек и природа </w:t>
      </w:r>
    </w:p>
    <w:p w:rsidR="005160BF" w:rsidRPr="00C234AC" w:rsidRDefault="005160BF" w:rsidP="00AA7305">
      <w:pPr>
        <w:pStyle w:val="Default"/>
        <w:spacing w:line="360" w:lineRule="auto"/>
        <w:ind w:firstLine="426"/>
        <w:jc w:val="both"/>
        <w:rPr>
          <w:szCs w:val="28"/>
        </w:rPr>
      </w:pPr>
      <w:r w:rsidRPr="00C234AC">
        <w:rPr>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5160BF" w:rsidRPr="00C234AC" w:rsidRDefault="005160BF" w:rsidP="00AA7305">
      <w:pPr>
        <w:pStyle w:val="Default"/>
        <w:spacing w:line="360" w:lineRule="auto"/>
        <w:ind w:firstLine="426"/>
        <w:jc w:val="both"/>
        <w:rPr>
          <w:szCs w:val="28"/>
        </w:rPr>
      </w:pPr>
      <w:r w:rsidRPr="00C234AC">
        <w:rPr>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160BF" w:rsidRPr="00C234AC" w:rsidRDefault="005160BF" w:rsidP="00AA7305">
      <w:pPr>
        <w:pStyle w:val="Default"/>
        <w:spacing w:line="360" w:lineRule="auto"/>
        <w:ind w:firstLine="426"/>
        <w:jc w:val="both"/>
        <w:rPr>
          <w:szCs w:val="28"/>
        </w:rPr>
      </w:pPr>
      <w:r w:rsidRPr="00C234AC">
        <w:rPr>
          <w:szCs w:val="28"/>
        </w:rPr>
        <w:t xml:space="preserve">Звезды и планеты. Солнце – ближайшая к нам звезда, источник света и тепла для всего живого. </w:t>
      </w:r>
    </w:p>
    <w:p w:rsidR="005160BF" w:rsidRPr="00C234AC" w:rsidRDefault="005160BF" w:rsidP="00AA7305">
      <w:pPr>
        <w:pStyle w:val="Default"/>
        <w:spacing w:line="360" w:lineRule="auto"/>
        <w:ind w:firstLine="426"/>
        <w:jc w:val="both"/>
        <w:rPr>
          <w:szCs w:val="28"/>
        </w:rPr>
      </w:pPr>
      <w:r w:rsidRPr="00C234AC">
        <w:rPr>
          <w:szCs w:val="28"/>
        </w:rPr>
        <w:t xml:space="preserve">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 </w:t>
      </w:r>
    </w:p>
    <w:p w:rsidR="005160BF" w:rsidRPr="00C234AC" w:rsidRDefault="005160BF" w:rsidP="00AA7305">
      <w:pPr>
        <w:pStyle w:val="Default"/>
        <w:spacing w:line="360" w:lineRule="auto"/>
        <w:ind w:firstLine="426"/>
        <w:jc w:val="both"/>
        <w:rPr>
          <w:szCs w:val="28"/>
        </w:rPr>
      </w:pPr>
      <w:r w:rsidRPr="00C234AC">
        <w:rPr>
          <w:szCs w:val="28"/>
        </w:rPr>
        <w:t xml:space="preserve">Смена дня и ночи на Земле. Времена года, их особенности (на основе наблюдений). Смена времен года в родном крае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Погода, ее составляющие (температура воздуха, облачность, осадки, ветер). Предсказание погоды и его значение в жизни людей. </w:t>
      </w:r>
    </w:p>
    <w:p w:rsidR="005160BF" w:rsidRPr="00C234AC" w:rsidRDefault="005160BF" w:rsidP="00AA7305">
      <w:pPr>
        <w:pStyle w:val="Default"/>
        <w:spacing w:line="360" w:lineRule="auto"/>
        <w:ind w:firstLine="426"/>
        <w:jc w:val="both"/>
        <w:rPr>
          <w:szCs w:val="28"/>
        </w:rPr>
      </w:pPr>
      <w:r w:rsidRPr="00C234AC">
        <w:rPr>
          <w:szCs w:val="28"/>
        </w:rPr>
        <w:t xml:space="preserve">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Водоемы, их разнообразие (океан, море, река, озеро); использование человеком. Водоемы родного края (названия, краткая характеристика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Воздух – смесь газов. Свойства воздуха. Значение воздуха для растений, животных, человека. </w:t>
      </w:r>
    </w:p>
    <w:p w:rsidR="005160BF" w:rsidRPr="00C234AC" w:rsidRDefault="005160BF" w:rsidP="00AA7305">
      <w:pPr>
        <w:pStyle w:val="Default"/>
        <w:spacing w:line="360" w:lineRule="auto"/>
        <w:ind w:firstLine="426"/>
        <w:jc w:val="both"/>
        <w:rPr>
          <w:szCs w:val="28"/>
        </w:rPr>
      </w:pPr>
      <w:r w:rsidRPr="00C234AC">
        <w:rPr>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5160BF" w:rsidRPr="00C234AC" w:rsidRDefault="005160BF" w:rsidP="00AA7305">
      <w:pPr>
        <w:pStyle w:val="Default"/>
        <w:spacing w:line="360" w:lineRule="auto"/>
        <w:ind w:firstLine="426"/>
        <w:jc w:val="both"/>
        <w:rPr>
          <w:szCs w:val="28"/>
        </w:rPr>
      </w:pPr>
      <w:r w:rsidRPr="00C234AC">
        <w:rPr>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5160BF" w:rsidRPr="00C234AC" w:rsidRDefault="005160BF" w:rsidP="00AA7305">
      <w:pPr>
        <w:pStyle w:val="Default"/>
        <w:spacing w:line="360" w:lineRule="auto"/>
        <w:ind w:firstLine="426"/>
        <w:jc w:val="both"/>
        <w:rPr>
          <w:szCs w:val="28"/>
        </w:rPr>
      </w:pPr>
      <w:r w:rsidRPr="00C234AC">
        <w:rPr>
          <w:szCs w:val="28"/>
        </w:rPr>
        <w:t>Почва, ее состав, значение для живой природы и для хозяйственной жизни человека.</w:t>
      </w:r>
    </w:p>
    <w:p w:rsidR="005160BF" w:rsidRPr="00C234AC" w:rsidRDefault="005160BF" w:rsidP="00AA7305">
      <w:pPr>
        <w:pStyle w:val="Default"/>
        <w:spacing w:line="360" w:lineRule="auto"/>
        <w:ind w:firstLine="426"/>
        <w:jc w:val="both"/>
        <w:rPr>
          <w:szCs w:val="28"/>
        </w:rPr>
      </w:pPr>
      <w:r w:rsidRPr="00C234AC">
        <w:rPr>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w:t>
      </w:r>
    </w:p>
    <w:p w:rsidR="005160BF" w:rsidRPr="00C234AC" w:rsidRDefault="005160BF" w:rsidP="00AA7305">
      <w:pPr>
        <w:pStyle w:val="Default"/>
        <w:spacing w:line="360" w:lineRule="auto"/>
        <w:ind w:firstLine="426"/>
        <w:jc w:val="both"/>
        <w:rPr>
          <w:szCs w:val="28"/>
        </w:rPr>
      </w:pPr>
      <w:r w:rsidRPr="00C234AC">
        <w:rPr>
          <w:szCs w:val="28"/>
        </w:rPr>
        <w:t xml:space="preserve">Животные, их разнообразие. Условия, необходимые для жизни животных (воздух, вода, тепло, пища). </w:t>
      </w:r>
    </w:p>
    <w:p w:rsidR="005160BF" w:rsidRPr="00C234AC" w:rsidRDefault="005160BF" w:rsidP="00AA7305">
      <w:pPr>
        <w:pStyle w:val="Default"/>
        <w:spacing w:line="360" w:lineRule="auto"/>
        <w:ind w:firstLine="426"/>
        <w:jc w:val="both"/>
        <w:rPr>
          <w:szCs w:val="28"/>
        </w:rPr>
      </w:pPr>
      <w:r w:rsidRPr="00C234AC">
        <w:rPr>
          <w:szCs w:val="28"/>
        </w:rPr>
        <w:t xml:space="preserve">Насекомые, пауки, рыбы, земноводные, пресмыкающиеся, птицы, звери, их отличия. </w:t>
      </w:r>
    </w:p>
    <w:p w:rsidR="005160BF" w:rsidRPr="00C234AC" w:rsidRDefault="005160BF" w:rsidP="00AA7305">
      <w:pPr>
        <w:pStyle w:val="Default"/>
        <w:spacing w:line="360" w:lineRule="auto"/>
        <w:ind w:firstLine="426"/>
        <w:jc w:val="both"/>
        <w:rPr>
          <w:szCs w:val="28"/>
        </w:rPr>
      </w:pPr>
      <w:r w:rsidRPr="00C234AC">
        <w:rPr>
          <w:szCs w:val="28"/>
        </w:rPr>
        <w:t xml:space="preserve">Особенности питания разных животных (хищные, растительноядные, всеядные). </w:t>
      </w:r>
    </w:p>
    <w:p w:rsidR="005160BF" w:rsidRPr="00C234AC" w:rsidRDefault="005160BF" w:rsidP="00AA7305">
      <w:pPr>
        <w:pStyle w:val="Default"/>
        <w:spacing w:line="360" w:lineRule="auto"/>
        <w:ind w:firstLine="426"/>
        <w:jc w:val="both"/>
        <w:rPr>
          <w:szCs w:val="28"/>
        </w:rPr>
      </w:pPr>
      <w:r w:rsidRPr="00C234AC">
        <w:rPr>
          <w:szCs w:val="28"/>
        </w:rPr>
        <w:t xml:space="preserve">Размножение животных. </w:t>
      </w:r>
    </w:p>
    <w:p w:rsidR="005160BF" w:rsidRPr="00C234AC" w:rsidRDefault="005160BF" w:rsidP="00AA7305">
      <w:pPr>
        <w:pStyle w:val="Default"/>
        <w:spacing w:line="360" w:lineRule="auto"/>
        <w:ind w:firstLine="426"/>
        <w:jc w:val="both"/>
        <w:rPr>
          <w:szCs w:val="28"/>
        </w:rPr>
      </w:pPr>
      <w:r w:rsidRPr="00C234AC">
        <w:rPr>
          <w:szCs w:val="28"/>
        </w:rPr>
        <w:t xml:space="preserve">Дикие и домашние животные. </w:t>
      </w:r>
    </w:p>
    <w:p w:rsidR="005160BF" w:rsidRPr="00C234AC" w:rsidRDefault="005160BF" w:rsidP="00AA7305">
      <w:pPr>
        <w:pStyle w:val="Default"/>
        <w:spacing w:line="360" w:lineRule="auto"/>
        <w:ind w:firstLine="426"/>
        <w:jc w:val="both"/>
        <w:rPr>
          <w:szCs w:val="28"/>
        </w:rPr>
      </w:pPr>
      <w:r w:rsidRPr="00C234AC">
        <w:rPr>
          <w:szCs w:val="28"/>
        </w:rPr>
        <w:t>Роль животных в природе и жизни людей.</w:t>
      </w:r>
    </w:p>
    <w:p w:rsidR="005160BF" w:rsidRPr="00C234AC" w:rsidRDefault="005160BF" w:rsidP="00AA7305">
      <w:pPr>
        <w:pStyle w:val="Default"/>
        <w:spacing w:line="360" w:lineRule="auto"/>
        <w:ind w:firstLine="426"/>
        <w:jc w:val="both"/>
        <w:rPr>
          <w:szCs w:val="28"/>
        </w:rPr>
      </w:pPr>
      <w:r w:rsidRPr="00C234AC">
        <w:rPr>
          <w:szCs w:val="28"/>
        </w:rPr>
        <w:t xml:space="preserve">Животные родного края, названия, краткая характеристика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Бережное отношение человека к животным и растениям. </w:t>
      </w:r>
    </w:p>
    <w:p w:rsidR="005160BF" w:rsidRPr="00C234AC" w:rsidRDefault="005160BF" w:rsidP="00AA7305">
      <w:pPr>
        <w:pStyle w:val="Default"/>
        <w:spacing w:line="360" w:lineRule="auto"/>
        <w:ind w:firstLine="426"/>
        <w:jc w:val="both"/>
        <w:rPr>
          <w:szCs w:val="28"/>
        </w:rPr>
      </w:pPr>
      <w:r w:rsidRPr="00C234AC">
        <w:rPr>
          <w:szCs w:val="28"/>
        </w:rPr>
        <w:t xml:space="preserve">Лес, луг, водоем – единство живой и неживой природы (солнечный свет, воздух, вода, почва, растения, животные). </w:t>
      </w:r>
    </w:p>
    <w:p w:rsidR="005160BF" w:rsidRPr="00C234AC" w:rsidRDefault="005160BF" w:rsidP="00AA7305">
      <w:pPr>
        <w:pStyle w:val="Default"/>
        <w:spacing w:line="360" w:lineRule="auto"/>
        <w:ind w:firstLine="426"/>
        <w:jc w:val="both"/>
        <w:rPr>
          <w:szCs w:val="28"/>
        </w:rPr>
      </w:pPr>
      <w:r w:rsidRPr="00C234AC">
        <w:rPr>
          <w:szCs w:val="28"/>
        </w:rPr>
        <w:t xml:space="preserve">Взаимосвязи в природном сообществе: растения - пища и укрытие для животных; цепи питания. </w:t>
      </w:r>
    </w:p>
    <w:p w:rsidR="005160BF" w:rsidRPr="00C234AC" w:rsidRDefault="005160BF" w:rsidP="00AA7305">
      <w:pPr>
        <w:pStyle w:val="Default"/>
        <w:spacing w:line="360" w:lineRule="auto"/>
        <w:ind w:firstLine="426"/>
        <w:jc w:val="both"/>
        <w:rPr>
          <w:szCs w:val="28"/>
        </w:rPr>
      </w:pPr>
      <w:r w:rsidRPr="00C234AC">
        <w:rPr>
          <w:szCs w:val="28"/>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rsidR="005160BF" w:rsidRPr="00C234AC" w:rsidRDefault="005160BF" w:rsidP="00AA7305">
      <w:pPr>
        <w:pStyle w:val="Default"/>
        <w:spacing w:line="360" w:lineRule="auto"/>
        <w:ind w:firstLine="426"/>
        <w:jc w:val="both"/>
        <w:rPr>
          <w:szCs w:val="28"/>
        </w:rPr>
      </w:pPr>
      <w:r w:rsidRPr="00C234AC">
        <w:rPr>
          <w:szCs w:val="28"/>
        </w:rPr>
        <w:t xml:space="preserve">Правила поведения в природе. </w:t>
      </w:r>
    </w:p>
    <w:p w:rsidR="005160BF" w:rsidRPr="00C234AC" w:rsidRDefault="005160BF" w:rsidP="00AA7305">
      <w:pPr>
        <w:pStyle w:val="Default"/>
        <w:spacing w:line="360" w:lineRule="auto"/>
        <w:ind w:firstLine="426"/>
        <w:jc w:val="both"/>
        <w:rPr>
          <w:szCs w:val="28"/>
        </w:rPr>
      </w:pPr>
      <w:r w:rsidRPr="00C234AC">
        <w:rPr>
          <w:szCs w:val="28"/>
        </w:rPr>
        <w:t xml:space="preserve">Народный календарь, приметы, поговорки, пословицы, связанные с сезонным трудом людей. </w:t>
      </w:r>
    </w:p>
    <w:p w:rsidR="005160BF" w:rsidRPr="00C234AC" w:rsidRDefault="005160BF" w:rsidP="00AA7305">
      <w:pPr>
        <w:pStyle w:val="Default"/>
        <w:spacing w:line="360" w:lineRule="auto"/>
        <w:ind w:firstLine="426"/>
        <w:jc w:val="both"/>
        <w:rPr>
          <w:szCs w:val="28"/>
        </w:rPr>
      </w:pPr>
      <w:r w:rsidRPr="00C234AC">
        <w:rPr>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6"/>
        </w:numPr>
        <w:spacing w:line="360" w:lineRule="auto"/>
        <w:jc w:val="both"/>
        <w:rPr>
          <w:szCs w:val="28"/>
        </w:rPr>
      </w:pPr>
      <w:r w:rsidRPr="00C234AC">
        <w:rPr>
          <w:b/>
          <w:bCs/>
          <w:szCs w:val="28"/>
        </w:rPr>
        <w:t xml:space="preserve">Результаты освоения содержания образования предметной области </w:t>
      </w:r>
      <w:r w:rsidRPr="00C234AC">
        <w:rPr>
          <w:i/>
          <w:iCs/>
          <w:szCs w:val="28"/>
        </w:rPr>
        <w:t xml:space="preserve">– </w:t>
      </w:r>
      <w:r w:rsidRPr="00C234AC">
        <w:rPr>
          <w:b/>
          <w:bCs/>
          <w:szCs w:val="28"/>
        </w:rPr>
        <w:t xml:space="preserve">Ознакомление с окружающим миром, Окружающий мир: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w:t>
      </w:r>
      <w:proofErr w:type="spellStart"/>
      <w:r w:rsidRPr="00C234AC">
        <w:rPr>
          <w:rFonts w:ascii="Times New Roman" w:hAnsi="Times New Roman" w:cs="Times New Roman"/>
          <w:color w:val="000000"/>
          <w:sz w:val="24"/>
          <w:szCs w:val="28"/>
        </w:rPr>
        <w:t>сформированность</w:t>
      </w:r>
      <w:proofErr w:type="spellEnd"/>
      <w:r w:rsidRPr="00C234AC">
        <w:rPr>
          <w:rFonts w:ascii="Times New Roman" w:hAnsi="Times New Roman" w:cs="Times New Roman"/>
          <w:color w:val="000000"/>
          <w:sz w:val="24"/>
          <w:szCs w:val="28"/>
        </w:rPr>
        <w:t xml:space="preserve"> уважения к стране, ее истории и культуре, чувства гордости за победы и свершения России, уважительного отношения к родному краю, своей семье;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234AC">
        <w:rPr>
          <w:rFonts w:ascii="Times New Roman" w:hAnsi="Times New Roman" w:cs="Times New Roman"/>
          <w:color w:val="000000"/>
          <w:sz w:val="24"/>
          <w:szCs w:val="28"/>
        </w:rPr>
        <w:t>здоровьесберегающего</w:t>
      </w:r>
      <w:proofErr w:type="spellEnd"/>
      <w:r w:rsidRPr="00C234AC">
        <w:rPr>
          <w:rFonts w:ascii="Times New Roman" w:hAnsi="Times New Roman" w:cs="Times New Roman"/>
          <w:color w:val="000000"/>
          <w:sz w:val="24"/>
          <w:szCs w:val="28"/>
        </w:rPr>
        <w:t xml:space="preserve"> поведения в природной и социальной среде;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w:t>
      </w:r>
      <w:proofErr w:type="spellStart"/>
      <w:r w:rsidRPr="00C234AC">
        <w:rPr>
          <w:rFonts w:ascii="Times New Roman" w:hAnsi="Times New Roman" w:cs="Times New Roman"/>
          <w:color w:val="000000"/>
          <w:sz w:val="24"/>
          <w:szCs w:val="28"/>
        </w:rPr>
        <w:t>слухозрительным</w:t>
      </w:r>
      <w:proofErr w:type="spellEnd"/>
      <w:r w:rsidRPr="00C234AC">
        <w:rPr>
          <w:rFonts w:ascii="Times New Roman" w:hAnsi="Times New Roman" w:cs="Times New Roman"/>
          <w:color w:val="000000"/>
          <w:sz w:val="24"/>
          <w:szCs w:val="28"/>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При изучении предмета у обучающихся формируется следующие универсальные учебные действия: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способность регулировать собственную деятельность, направленную на познание о окружающей деятельности и внутреннего мира человека;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способность осуществлять информационный поиск для выполнения учебных задач;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создание правил и норм взаимодействия со взрослыми и сверстниками в разных сообществах (класс, школа, учреждения, службы быта);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взаимодействие с предметами быта, окружающего мира, соблюдать нормы экологической грамотности и культуры;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правила безопасного поведения в критических (кризисных) ситуациях;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умение наблюдать, изучать, исследовать явления окружающего мира, выделять характерные особенностей природных объектов, описывать и характеризовать события культурно-исторических объектов;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моделировать существенные взаимоотношения, причинно-следственные и иные логические связи;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умение работать с моделями изучаемые объектов и явлений окружающего мира;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владеть навыками правильного поведения в общественных местах и при различных кризисных (природных) ситуациях;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выражать отношение к увиденному, происходящим событиям, осуществлять рефлексию своей деятельности;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коллективно или индивидуально готовить проекты, викторины, выставки.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Предметные требования к результатам обучения: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знать/понимать: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 свои имя и фамилию, одноклассников, состав семьи, имена и отчества учителя, воспитателя, членов семьи;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названия предметов и объектов ближнего окружения (дома, школьных помещений) улиц города и дальнего окружения, безопасную дорогу до школы, правила дорожного движения (сигналы светофора);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элементарные правила здорового образа жизни, личной гигиены;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правила поведения дома, в школе, общественных местах, на улице;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символику нашей страны, названия 10-15 городов, местные традиции, государственные праздники;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несколько (до 15-20) распространенных в местности названий растений (деревья, кустарники, травянистые растения), животных ( насекомые, пауки, рыбы, земноводные пресмыкающиеся, птицы, звери)</w:t>
      </w:r>
      <w:proofErr w:type="gramStart"/>
      <w:r w:rsidRPr="00C234AC">
        <w:rPr>
          <w:rFonts w:ascii="Times New Roman" w:hAnsi="Times New Roman" w:cs="Times New Roman"/>
          <w:color w:val="000000"/>
          <w:sz w:val="24"/>
          <w:szCs w:val="28"/>
        </w:rPr>
        <w:t>,д</w:t>
      </w:r>
      <w:proofErr w:type="gramEnd"/>
      <w:r w:rsidRPr="00C234AC">
        <w:rPr>
          <w:rFonts w:ascii="Times New Roman" w:hAnsi="Times New Roman" w:cs="Times New Roman"/>
          <w:color w:val="000000"/>
          <w:sz w:val="24"/>
          <w:szCs w:val="28"/>
        </w:rPr>
        <w:t xml:space="preserve">омашних животных.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название своей страны, столицы, наиболее крупных городов, морей, рек, озер;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названия некоторых других стран; </w:t>
      </w:r>
    </w:p>
    <w:p w:rsidR="005160BF" w:rsidRPr="00C234AC" w:rsidRDefault="005160BF" w:rsidP="00AA7305">
      <w:pPr>
        <w:pStyle w:val="Default"/>
        <w:spacing w:line="360" w:lineRule="auto"/>
        <w:ind w:firstLine="426"/>
        <w:jc w:val="both"/>
        <w:rPr>
          <w:szCs w:val="28"/>
        </w:rPr>
      </w:pPr>
      <w:r w:rsidRPr="00C234AC">
        <w:rPr>
          <w:szCs w:val="28"/>
        </w:rPr>
        <w:t>- основные правила здорового образа жизни и безопасного поведения в различных общественных местах и в опасных природных ситуациях;</w:t>
      </w:r>
    </w:p>
    <w:p w:rsidR="005160BF" w:rsidRPr="00C234AC" w:rsidRDefault="005160BF" w:rsidP="00AA7305">
      <w:pPr>
        <w:pStyle w:val="Default"/>
        <w:spacing w:line="360" w:lineRule="auto"/>
        <w:ind w:firstLine="426"/>
        <w:jc w:val="both"/>
        <w:rPr>
          <w:szCs w:val="28"/>
        </w:rPr>
      </w:pPr>
      <w:r w:rsidRPr="00C234AC">
        <w:rPr>
          <w:i/>
          <w:iCs/>
          <w:szCs w:val="28"/>
        </w:rPr>
        <w:t xml:space="preserve">уметь: </w:t>
      </w:r>
    </w:p>
    <w:p w:rsidR="005160BF" w:rsidRPr="00C234AC" w:rsidRDefault="005160BF" w:rsidP="00AA7305">
      <w:pPr>
        <w:pStyle w:val="Default"/>
        <w:spacing w:line="360" w:lineRule="auto"/>
        <w:ind w:firstLine="426"/>
        <w:jc w:val="both"/>
        <w:rPr>
          <w:szCs w:val="28"/>
        </w:rPr>
      </w:pPr>
      <w:r w:rsidRPr="00C234AC">
        <w:rPr>
          <w:szCs w:val="28"/>
        </w:rPr>
        <w:t xml:space="preserve">- называть членов своей семьи, имена и отчества членов семьи, учителя, воспитателя; </w:t>
      </w:r>
    </w:p>
    <w:p w:rsidR="005160BF" w:rsidRPr="00C234AC" w:rsidRDefault="005160BF" w:rsidP="00AA7305">
      <w:pPr>
        <w:pStyle w:val="Default"/>
        <w:spacing w:line="360" w:lineRule="auto"/>
        <w:ind w:firstLine="426"/>
        <w:jc w:val="both"/>
        <w:rPr>
          <w:szCs w:val="28"/>
        </w:rPr>
      </w:pPr>
      <w:r w:rsidRPr="00C234AC">
        <w:rPr>
          <w:szCs w:val="28"/>
        </w:rPr>
        <w:t xml:space="preserve">- соблюдать правила культурного поведения (в школе, на транспорте, в театре, в группе, в семье и др.); </w:t>
      </w:r>
    </w:p>
    <w:p w:rsidR="005160BF" w:rsidRPr="00C234AC" w:rsidRDefault="005160BF" w:rsidP="00AA7305">
      <w:pPr>
        <w:pStyle w:val="Default"/>
        <w:spacing w:line="360" w:lineRule="auto"/>
        <w:ind w:firstLine="426"/>
        <w:jc w:val="both"/>
        <w:rPr>
          <w:szCs w:val="28"/>
        </w:rPr>
      </w:pPr>
      <w:r w:rsidRPr="00C234AC">
        <w:rPr>
          <w:szCs w:val="28"/>
        </w:rPr>
        <w:t xml:space="preserve">- использовать слова речевого этикета (благодарность, извинения), выражать приветствие, просьбу, желания; </w:t>
      </w:r>
    </w:p>
    <w:p w:rsidR="005160BF" w:rsidRPr="00C234AC" w:rsidRDefault="005160BF" w:rsidP="00AA7305">
      <w:pPr>
        <w:pStyle w:val="Default"/>
        <w:spacing w:line="360" w:lineRule="auto"/>
        <w:ind w:firstLine="426"/>
        <w:jc w:val="both"/>
        <w:rPr>
          <w:szCs w:val="28"/>
        </w:rPr>
      </w:pPr>
      <w:r w:rsidRPr="00C234AC">
        <w:rPr>
          <w:szCs w:val="28"/>
        </w:rPr>
        <w:t xml:space="preserve">- исполнять обязанности дежурного, члена семьи, следить за внешним видом, правильно пользоваться учебными принадлежностями; </w:t>
      </w:r>
    </w:p>
    <w:p w:rsidR="005160BF" w:rsidRPr="00C234AC" w:rsidRDefault="005160BF" w:rsidP="00AA7305">
      <w:pPr>
        <w:pStyle w:val="Default"/>
        <w:spacing w:line="360" w:lineRule="auto"/>
        <w:ind w:firstLine="426"/>
        <w:jc w:val="both"/>
        <w:rPr>
          <w:szCs w:val="28"/>
        </w:rPr>
      </w:pPr>
      <w:r w:rsidRPr="00C234AC">
        <w:rPr>
          <w:szCs w:val="28"/>
        </w:rPr>
        <w:t xml:space="preserve">- соблюдать правила личной гигиены и здорового образа жизни, следить за правильной осанкой; </w:t>
      </w:r>
    </w:p>
    <w:p w:rsidR="005160BF" w:rsidRPr="00C234AC" w:rsidRDefault="005160BF" w:rsidP="00AA7305">
      <w:pPr>
        <w:pStyle w:val="Default"/>
        <w:spacing w:line="360" w:lineRule="auto"/>
        <w:ind w:firstLine="426"/>
        <w:jc w:val="both"/>
        <w:rPr>
          <w:szCs w:val="28"/>
        </w:rPr>
      </w:pPr>
      <w:r w:rsidRPr="00C234AC">
        <w:rPr>
          <w:szCs w:val="28"/>
        </w:rPr>
        <w:t xml:space="preserve">- соблюдать правила первоначальной экологической культуры и безопасного поведения в кризисных ситуациях; </w:t>
      </w:r>
    </w:p>
    <w:p w:rsidR="005160BF" w:rsidRPr="00C234AC" w:rsidRDefault="005160BF" w:rsidP="00AA7305">
      <w:pPr>
        <w:pStyle w:val="Default"/>
        <w:spacing w:line="360" w:lineRule="auto"/>
        <w:ind w:firstLine="426"/>
        <w:jc w:val="both"/>
        <w:rPr>
          <w:szCs w:val="28"/>
        </w:rPr>
      </w:pPr>
      <w:r w:rsidRPr="00C234AC">
        <w:rPr>
          <w:szCs w:val="28"/>
        </w:rPr>
        <w:t xml:space="preserve">- показывать на географической карте и глобусе границы нашей Родины, столицу, 5-6 крупных городов, 3-4 реки и др.; </w:t>
      </w:r>
    </w:p>
    <w:p w:rsidR="005160BF" w:rsidRPr="00C234AC" w:rsidRDefault="005160BF" w:rsidP="00AA7305">
      <w:pPr>
        <w:pStyle w:val="Default"/>
        <w:spacing w:line="360" w:lineRule="auto"/>
        <w:ind w:firstLine="426"/>
        <w:jc w:val="both"/>
        <w:rPr>
          <w:szCs w:val="28"/>
        </w:rPr>
      </w:pPr>
      <w:r w:rsidRPr="00C234AC">
        <w:rPr>
          <w:szCs w:val="28"/>
        </w:rPr>
        <w:t xml:space="preserve">- ориентироваться в городе, знать расположение основных достопримечательностей, пользоваться компасом на местности, определять стороны горизонта; </w:t>
      </w:r>
    </w:p>
    <w:p w:rsidR="005160BF" w:rsidRPr="00C234AC" w:rsidRDefault="005160BF" w:rsidP="00AA7305">
      <w:pPr>
        <w:pStyle w:val="Default"/>
        <w:spacing w:line="360" w:lineRule="auto"/>
        <w:ind w:firstLine="426"/>
        <w:jc w:val="both"/>
        <w:rPr>
          <w:szCs w:val="28"/>
        </w:rPr>
      </w:pPr>
      <w:r w:rsidRPr="00C234AC">
        <w:rPr>
          <w:szCs w:val="28"/>
        </w:rPr>
        <w:t xml:space="preserve">- устанавливать причинно - следственные связи между явлениями природы, овладевать приемами самоконтроля; </w:t>
      </w:r>
    </w:p>
    <w:p w:rsidR="005160BF" w:rsidRPr="00C234AC" w:rsidRDefault="005160BF" w:rsidP="00AA7305">
      <w:pPr>
        <w:pStyle w:val="Default"/>
        <w:spacing w:line="360" w:lineRule="auto"/>
        <w:ind w:firstLine="426"/>
        <w:jc w:val="both"/>
        <w:rPr>
          <w:szCs w:val="28"/>
        </w:rPr>
      </w:pPr>
      <w:r w:rsidRPr="00C234AC">
        <w:rPr>
          <w:szCs w:val="28"/>
        </w:rPr>
        <w:t>- различать времена года;</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 сообщать учителю, товарищу об интересных явлениях природы, о погоде, о своих домашних животных, интересных событиях, о своих впечатлениях, эмоциях, относящихся к разным событиям в общественной жизни; </w:t>
      </w:r>
    </w:p>
    <w:p w:rsidR="005160BF" w:rsidRPr="00C234AC" w:rsidRDefault="005160BF" w:rsidP="00AA7305">
      <w:pPr>
        <w:pStyle w:val="Default"/>
        <w:spacing w:line="360" w:lineRule="auto"/>
        <w:ind w:firstLine="426"/>
        <w:jc w:val="both"/>
        <w:rPr>
          <w:szCs w:val="28"/>
        </w:rPr>
      </w:pPr>
      <w:r w:rsidRPr="00C234AC">
        <w:rPr>
          <w:szCs w:val="28"/>
        </w:rPr>
        <w:t xml:space="preserve">- работать индивидуально и в малых группах, выполняя роли руководителя, исполнителя, контролера; </w:t>
      </w:r>
    </w:p>
    <w:p w:rsidR="005160BF" w:rsidRPr="00C234AC" w:rsidRDefault="005160BF" w:rsidP="00AA7305">
      <w:pPr>
        <w:pStyle w:val="Default"/>
        <w:spacing w:line="360" w:lineRule="auto"/>
        <w:ind w:firstLine="426"/>
        <w:jc w:val="both"/>
        <w:rPr>
          <w:szCs w:val="28"/>
        </w:rPr>
      </w:pPr>
      <w:r w:rsidRPr="00C234AC">
        <w:rPr>
          <w:szCs w:val="28"/>
        </w:rPr>
        <w:t xml:space="preserve">- уметь рассказывать о результатах наблюдения, экскурсиях, используя записи и заготовки; </w:t>
      </w:r>
    </w:p>
    <w:p w:rsidR="005160BF" w:rsidRPr="00C234AC" w:rsidRDefault="005160BF" w:rsidP="00AA7305">
      <w:pPr>
        <w:pStyle w:val="Default"/>
        <w:spacing w:line="360" w:lineRule="auto"/>
        <w:ind w:firstLine="426"/>
        <w:jc w:val="both"/>
        <w:rPr>
          <w:szCs w:val="28"/>
        </w:rPr>
      </w:pPr>
      <w:r w:rsidRPr="00C234AC">
        <w:rPr>
          <w:szCs w:val="28"/>
        </w:rPr>
        <w:t xml:space="preserve">- задавать вопросы познавательного характера, отвечать на вопросы; </w:t>
      </w:r>
    </w:p>
    <w:p w:rsidR="005160BF" w:rsidRPr="00C234AC" w:rsidRDefault="005160BF" w:rsidP="00AA7305">
      <w:pPr>
        <w:pStyle w:val="Default"/>
        <w:spacing w:line="360" w:lineRule="auto"/>
        <w:ind w:firstLine="426"/>
        <w:jc w:val="both"/>
        <w:rPr>
          <w:szCs w:val="28"/>
        </w:rPr>
      </w:pPr>
      <w:r w:rsidRPr="00C234AC">
        <w:rPr>
          <w:szCs w:val="28"/>
        </w:rPr>
        <w:t xml:space="preserve">- вести "Дневник наблюдений", " Календарь погоды", участвовать в диалоге на основе </w:t>
      </w:r>
      <w:proofErr w:type="spellStart"/>
      <w:r w:rsidRPr="00C234AC">
        <w:rPr>
          <w:szCs w:val="28"/>
        </w:rPr>
        <w:t>слухозрительного</w:t>
      </w:r>
      <w:proofErr w:type="spellEnd"/>
      <w:r w:rsidRPr="00C234AC">
        <w:rPr>
          <w:szCs w:val="28"/>
        </w:rPr>
        <w:t xml:space="preserve"> восприятия речи; </w:t>
      </w:r>
    </w:p>
    <w:p w:rsidR="005160BF" w:rsidRPr="00C234AC" w:rsidRDefault="005160BF" w:rsidP="00AA7305">
      <w:pPr>
        <w:pStyle w:val="Default"/>
        <w:spacing w:line="360" w:lineRule="auto"/>
        <w:ind w:firstLine="426"/>
        <w:jc w:val="both"/>
        <w:rPr>
          <w:szCs w:val="28"/>
        </w:rPr>
      </w:pPr>
      <w:r w:rsidRPr="00C234AC">
        <w:rPr>
          <w:szCs w:val="28"/>
        </w:rPr>
        <w:t xml:space="preserve">- оперировать признаками времен года, животных, растений при характеристике объектов, предметов и явлений; </w:t>
      </w:r>
    </w:p>
    <w:p w:rsidR="005160BF" w:rsidRPr="00C234AC" w:rsidRDefault="005160BF" w:rsidP="00AA7305">
      <w:pPr>
        <w:pStyle w:val="Default"/>
        <w:spacing w:line="360" w:lineRule="auto"/>
        <w:ind w:firstLine="426"/>
        <w:jc w:val="both"/>
        <w:rPr>
          <w:szCs w:val="28"/>
        </w:rPr>
      </w:pPr>
      <w:r w:rsidRPr="00C234AC">
        <w:rPr>
          <w:szCs w:val="28"/>
        </w:rPr>
        <w:t xml:space="preserve">- выделять существенные признаки при характеристике объектов живой и неживой природы; </w:t>
      </w:r>
    </w:p>
    <w:p w:rsidR="005160BF" w:rsidRPr="00C234AC" w:rsidRDefault="005160BF" w:rsidP="00AA7305">
      <w:pPr>
        <w:pStyle w:val="Default"/>
        <w:spacing w:line="360" w:lineRule="auto"/>
        <w:ind w:firstLine="426"/>
        <w:jc w:val="both"/>
        <w:rPr>
          <w:szCs w:val="28"/>
        </w:rPr>
      </w:pPr>
      <w:r w:rsidRPr="00C234AC">
        <w:rPr>
          <w:szCs w:val="28"/>
        </w:rPr>
        <w:t xml:space="preserve">- владеть логическими действиями анализа, синтеза, сравнения, классификации, обобщения; уметь определять знакомое понятие через родовые и видовые отличия; </w:t>
      </w:r>
    </w:p>
    <w:p w:rsidR="005160BF" w:rsidRPr="00C234AC" w:rsidRDefault="005160BF" w:rsidP="00AA7305">
      <w:pPr>
        <w:pStyle w:val="Default"/>
        <w:spacing w:line="360" w:lineRule="auto"/>
        <w:ind w:firstLine="426"/>
        <w:jc w:val="both"/>
        <w:rPr>
          <w:szCs w:val="28"/>
        </w:rPr>
      </w:pPr>
      <w:r w:rsidRPr="00C234AC">
        <w:rPr>
          <w:szCs w:val="28"/>
        </w:rPr>
        <w:t xml:space="preserve">- понимать смысл и правильно употреблять логические связи "и" (конъюнкция), "или" (дизъюнкция), "не" (логическое отрицание); </w:t>
      </w:r>
    </w:p>
    <w:p w:rsidR="005160BF" w:rsidRPr="00C234AC" w:rsidRDefault="005160BF" w:rsidP="00AA7305">
      <w:pPr>
        <w:pStyle w:val="Default"/>
        <w:spacing w:line="360" w:lineRule="auto"/>
        <w:ind w:firstLine="426"/>
        <w:jc w:val="both"/>
        <w:rPr>
          <w:szCs w:val="28"/>
        </w:rPr>
      </w:pPr>
      <w:r w:rsidRPr="00C234AC">
        <w:rPr>
          <w:szCs w:val="28"/>
        </w:rPr>
        <w:t xml:space="preserve">- владеть навыками первоначальной экологической культуры; </w:t>
      </w:r>
    </w:p>
    <w:p w:rsidR="005160BF" w:rsidRPr="00C234AC" w:rsidRDefault="005160BF" w:rsidP="00AA7305">
      <w:pPr>
        <w:pStyle w:val="Default"/>
        <w:spacing w:line="360" w:lineRule="auto"/>
        <w:ind w:firstLine="426"/>
        <w:jc w:val="both"/>
        <w:rPr>
          <w:szCs w:val="28"/>
        </w:rPr>
      </w:pPr>
      <w:r w:rsidRPr="00C234AC">
        <w:rPr>
          <w:szCs w:val="28"/>
        </w:rPr>
        <w:t xml:space="preserve">- владеть навыками правильного поведения в общественных местах и при различных кризисных (природных) ситуациях; </w:t>
      </w:r>
    </w:p>
    <w:p w:rsidR="005160BF" w:rsidRPr="00C234AC" w:rsidRDefault="005160BF" w:rsidP="00AA7305">
      <w:pPr>
        <w:pStyle w:val="Default"/>
        <w:spacing w:line="360" w:lineRule="auto"/>
        <w:ind w:firstLine="426"/>
        <w:jc w:val="both"/>
        <w:rPr>
          <w:szCs w:val="28"/>
        </w:rPr>
      </w:pPr>
      <w:r w:rsidRPr="00C234AC">
        <w:rPr>
          <w:szCs w:val="28"/>
        </w:rPr>
        <w:t xml:space="preserve">- выражать отношение к увиденному, происходящим событиям, осуществлять рефлексию своей деятельности; </w:t>
      </w:r>
    </w:p>
    <w:p w:rsidR="005160BF" w:rsidRPr="00C234AC" w:rsidRDefault="005160BF" w:rsidP="00AA7305">
      <w:pPr>
        <w:pStyle w:val="Default"/>
        <w:spacing w:line="360" w:lineRule="auto"/>
        <w:ind w:firstLine="426"/>
        <w:jc w:val="both"/>
        <w:rPr>
          <w:szCs w:val="28"/>
        </w:rPr>
      </w:pPr>
      <w:r w:rsidRPr="00C234AC">
        <w:rPr>
          <w:szCs w:val="28"/>
        </w:rPr>
        <w:t>- коллективно или индивидуально готовить проекты, викторины, выставки на темы: "Моя семья", "Государственные праздники", "Животные Красной книги", "9 мая - День Победы", "Все работы хороши" и др.</w:t>
      </w: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(2003-2004гг.);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C234AC" w:rsidRDefault="005160BF" w:rsidP="00AA7305">
      <w:pPr>
        <w:pStyle w:val="Default"/>
        <w:spacing w:line="360" w:lineRule="auto"/>
        <w:ind w:firstLine="426"/>
        <w:jc w:val="both"/>
        <w:rPr>
          <w:sz w:val="22"/>
          <w:szCs w:val="28"/>
        </w:rPr>
      </w:pPr>
    </w:p>
    <w:p w:rsidR="005160BF" w:rsidRPr="00C234AC" w:rsidRDefault="005160BF" w:rsidP="00AA7305">
      <w:pPr>
        <w:pStyle w:val="Default"/>
        <w:spacing w:line="360" w:lineRule="auto"/>
        <w:ind w:firstLine="426"/>
        <w:rPr>
          <w:sz w:val="22"/>
          <w:szCs w:val="28"/>
        </w:rPr>
      </w:pPr>
      <w:r w:rsidRPr="00C234AC">
        <w:rPr>
          <w:b/>
          <w:bCs/>
          <w:sz w:val="22"/>
          <w:szCs w:val="28"/>
        </w:rPr>
        <w:t>ПРЕДМЕТНАЯ ОБЛАСТЬ «ТЕХНОЛОГИИ»</w:t>
      </w:r>
    </w:p>
    <w:p w:rsidR="005160BF" w:rsidRPr="00C234AC" w:rsidRDefault="005160BF" w:rsidP="00AA7305">
      <w:pPr>
        <w:pStyle w:val="Default"/>
        <w:spacing w:line="360" w:lineRule="auto"/>
        <w:ind w:firstLine="426"/>
        <w:jc w:val="both"/>
        <w:rPr>
          <w:i/>
          <w:szCs w:val="28"/>
        </w:rPr>
      </w:pPr>
      <w:r w:rsidRPr="00C234AC">
        <w:rPr>
          <w:b/>
          <w:bCs/>
          <w:i/>
          <w:szCs w:val="28"/>
        </w:rPr>
        <w:t xml:space="preserve">Учебные предметы </w:t>
      </w:r>
    </w:p>
    <w:p w:rsidR="005160BF" w:rsidRPr="00C234AC" w:rsidRDefault="005160BF" w:rsidP="00AA7305">
      <w:pPr>
        <w:pStyle w:val="Default"/>
        <w:spacing w:line="360" w:lineRule="auto"/>
        <w:ind w:firstLine="426"/>
        <w:jc w:val="both"/>
        <w:rPr>
          <w:szCs w:val="28"/>
        </w:rPr>
      </w:pPr>
      <w:r w:rsidRPr="00C234AC">
        <w:rPr>
          <w:b/>
          <w:bCs/>
          <w:szCs w:val="28"/>
        </w:rPr>
        <w:t>«Материальные технологии», «Компьютерные технологии»»</w:t>
      </w:r>
    </w:p>
    <w:p w:rsidR="005160BF" w:rsidRPr="00C234AC" w:rsidRDefault="005160BF" w:rsidP="00AA7305">
      <w:pPr>
        <w:pStyle w:val="Default"/>
        <w:numPr>
          <w:ilvl w:val="0"/>
          <w:numId w:val="107"/>
        </w:numPr>
        <w:spacing w:line="360" w:lineRule="auto"/>
        <w:ind w:firstLine="426"/>
        <w:jc w:val="both"/>
        <w:rPr>
          <w:szCs w:val="28"/>
        </w:rPr>
      </w:pPr>
      <w:r w:rsidRPr="00C234AC">
        <w:rPr>
          <w:b/>
          <w:bCs/>
          <w:szCs w:val="28"/>
        </w:rPr>
        <w:t>Пояснительная записка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Основные задачи реализации содержания:</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5160BF" w:rsidRPr="00C234AC" w:rsidRDefault="005160BF" w:rsidP="00AA7305">
      <w:pPr>
        <w:pStyle w:val="Default"/>
        <w:spacing w:line="360" w:lineRule="auto"/>
        <w:ind w:firstLine="426"/>
        <w:jc w:val="both"/>
        <w:rPr>
          <w:szCs w:val="28"/>
        </w:rPr>
      </w:pPr>
      <w:r w:rsidRPr="00C234AC">
        <w:rPr>
          <w:szCs w:val="28"/>
        </w:rP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Усвоение глухим ребенком «житейских понятий» в ходе его занятий предметно-практической деятельностью.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Обеспечение </w:t>
      </w:r>
      <w:proofErr w:type="spellStart"/>
      <w:r w:rsidRPr="00C234AC">
        <w:rPr>
          <w:rFonts w:ascii="Times New Roman" w:hAnsi="Times New Roman" w:cs="Times New Roman"/>
          <w:color w:val="000000"/>
          <w:sz w:val="24"/>
          <w:szCs w:val="28"/>
        </w:rPr>
        <w:t>мотивированности</w:t>
      </w:r>
      <w:proofErr w:type="spellEnd"/>
      <w:r w:rsidRPr="00C234AC">
        <w:rPr>
          <w:rFonts w:ascii="Times New Roman" w:hAnsi="Times New Roman" w:cs="Times New Roman"/>
          <w:color w:val="000000"/>
          <w:sz w:val="24"/>
          <w:szCs w:val="28"/>
        </w:rPr>
        <w:t xml:space="preserve"> высказываний, созданию потребности у глухого обучающегося в пользовании словесной речью, возникающей под 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Использование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Получение первоначальных представлений об информации, её отборе, анализе и систематизации, способах получения, хранения, переработки информации;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представлений о правилах клавиатурного письма, приобретение базовых навыков использования простейших средств текстового редактора;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 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Приобретение навыков работы с простыми информационными объектами (текст, таблица, схема, рисунок), создания, представления и передачи сообщений;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p>
    <w:p w:rsidR="005160BF" w:rsidRPr="002F1DD7" w:rsidRDefault="005160BF" w:rsidP="00AA7305">
      <w:pPr>
        <w:pStyle w:val="Default"/>
        <w:numPr>
          <w:ilvl w:val="0"/>
          <w:numId w:val="107"/>
        </w:numPr>
        <w:spacing w:line="360" w:lineRule="auto"/>
        <w:ind w:firstLine="426"/>
        <w:jc w:val="both"/>
        <w:rPr>
          <w:b/>
          <w:bCs/>
          <w:szCs w:val="28"/>
        </w:rPr>
      </w:pPr>
      <w:r w:rsidRPr="00C234AC">
        <w:rPr>
          <w:b/>
          <w:bCs/>
          <w:szCs w:val="28"/>
        </w:rPr>
        <w:t>Место учебного предмета в учебном плане</w:t>
      </w:r>
    </w:p>
    <w:p w:rsidR="005160BF" w:rsidRPr="00C234AC" w:rsidRDefault="00197F51"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left="927" w:firstLine="426"/>
        <w:jc w:val="center"/>
        <w:rPr>
          <w:i/>
          <w:szCs w:val="28"/>
        </w:rPr>
      </w:pPr>
    </w:p>
    <w:tbl>
      <w:tblPr>
        <w:tblStyle w:val="a3"/>
        <w:tblW w:w="10031" w:type="dxa"/>
        <w:tblLayout w:type="fixed"/>
        <w:tblLook w:val="04A0"/>
      </w:tblPr>
      <w:tblGrid>
        <w:gridCol w:w="2501"/>
        <w:gridCol w:w="2094"/>
        <w:gridCol w:w="1123"/>
        <w:gridCol w:w="1118"/>
        <w:gridCol w:w="1065"/>
        <w:gridCol w:w="1012"/>
        <w:gridCol w:w="1118"/>
      </w:tblGrid>
      <w:tr w:rsidR="005160BF" w:rsidRPr="00C234AC" w:rsidTr="00AA7305">
        <w:trPr>
          <w:trHeight w:val="323"/>
        </w:trPr>
        <w:tc>
          <w:tcPr>
            <w:tcW w:w="2501" w:type="dxa"/>
            <w:vMerge w:val="restart"/>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раздел</w:t>
            </w:r>
          </w:p>
        </w:tc>
        <w:tc>
          <w:tcPr>
            <w:tcW w:w="7530" w:type="dxa"/>
            <w:gridSpan w:val="6"/>
          </w:tcPr>
          <w:p w:rsidR="005160BF" w:rsidRPr="00C234AC" w:rsidRDefault="005160BF" w:rsidP="00AA7305">
            <w:pPr>
              <w:pStyle w:val="Default"/>
              <w:ind w:firstLine="426"/>
              <w:jc w:val="center"/>
              <w:rPr>
                <w:szCs w:val="28"/>
              </w:rPr>
            </w:pPr>
            <w:r w:rsidRPr="00C234AC">
              <w:rPr>
                <w:szCs w:val="28"/>
              </w:rPr>
              <w:t>Количество часов в неделю по классам</w:t>
            </w:r>
          </w:p>
        </w:tc>
      </w:tr>
      <w:tr w:rsidR="005160BF" w:rsidRPr="00C234AC" w:rsidTr="00AA7305">
        <w:trPr>
          <w:trHeight w:val="677"/>
        </w:trPr>
        <w:tc>
          <w:tcPr>
            <w:tcW w:w="2501" w:type="dxa"/>
            <w:vMerge/>
          </w:tcPr>
          <w:p w:rsidR="005160BF" w:rsidRPr="00C234AC" w:rsidRDefault="005160BF" w:rsidP="00AA7305">
            <w:pPr>
              <w:pStyle w:val="Default"/>
              <w:ind w:firstLine="426"/>
              <w:jc w:val="center"/>
              <w:rPr>
                <w:szCs w:val="28"/>
              </w:rPr>
            </w:pPr>
          </w:p>
        </w:tc>
        <w:tc>
          <w:tcPr>
            <w:tcW w:w="2094" w:type="dxa"/>
          </w:tcPr>
          <w:p w:rsidR="005160BF" w:rsidRPr="00C234AC" w:rsidRDefault="005160BF" w:rsidP="00AA7305">
            <w:pPr>
              <w:pStyle w:val="Default"/>
              <w:ind w:firstLine="426"/>
              <w:jc w:val="center"/>
              <w:rPr>
                <w:b/>
                <w:szCs w:val="28"/>
              </w:rPr>
            </w:pPr>
            <w:r w:rsidRPr="00C234AC">
              <w:rPr>
                <w:b/>
                <w:szCs w:val="28"/>
              </w:rPr>
              <w:t xml:space="preserve">1 </w:t>
            </w:r>
            <w:r w:rsidRPr="00C234AC">
              <w:rPr>
                <w:b/>
                <w:sz w:val="16"/>
                <w:szCs w:val="28"/>
              </w:rPr>
              <w:t>(дополнительный)</w:t>
            </w:r>
          </w:p>
        </w:tc>
        <w:tc>
          <w:tcPr>
            <w:tcW w:w="1123"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1</w:t>
            </w:r>
          </w:p>
        </w:tc>
        <w:tc>
          <w:tcPr>
            <w:tcW w:w="1118"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2</w:t>
            </w:r>
          </w:p>
        </w:tc>
        <w:tc>
          <w:tcPr>
            <w:tcW w:w="1065"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3</w:t>
            </w:r>
          </w:p>
        </w:tc>
        <w:tc>
          <w:tcPr>
            <w:tcW w:w="1012"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4</w:t>
            </w:r>
          </w:p>
        </w:tc>
        <w:tc>
          <w:tcPr>
            <w:tcW w:w="1117"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5</w:t>
            </w:r>
          </w:p>
        </w:tc>
      </w:tr>
      <w:tr w:rsidR="005160BF" w:rsidRPr="00C234AC" w:rsidTr="00AA7305">
        <w:trPr>
          <w:trHeight w:val="986"/>
        </w:trPr>
        <w:tc>
          <w:tcPr>
            <w:tcW w:w="2501" w:type="dxa"/>
          </w:tcPr>
          <w:p w:rsidR="005160BF" w:rsidRPr="00C234AC" w:rsidRDefault="005160BF" w:rsidP="00AA7305">
            <w:pPr>
              <w:pStyle w:val="Default"/>
              <w:rPr>
                <w:szCs w:val="28"/>
              </w:rPr>
            </w:pPr>
            <w:r w:rsidRPr="00C234AC">
              <w:rPr>
                <w:szCs w:val="28"/>
              </w:rPr>
              <w:t>Материальные</w:t>
            </w:r>
            <w:r w:rsidR="003112E3" w:rsidRPr="00C234AC">
              <w:rPr>
                <w:szCs w:val="28"/>
              </w:rPr>
              <w:t xml:space="preserve"> технологии</w:t>
            </w:r>
          </w:p>
          <w:p w:rsidR="005160BF" w:rsidRPr="00C234AC" w:rsidRDefault="005160BF" w:rsidP="00AA7305">
            <w:pPr>
              <w:pStyle w:val="Default"/>
              <w:ind w:firstLine="426"/>
              <w:rPr>
                <w:szCs w:val="28"/>
              </w:rPr>
            </w:pPr>
          </w:p>
        </w:tc>
        <w:tc>
          <w:tcPr>
            <w:tcW w:w="209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23"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6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12"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r>
      <w:tr w:rsidR="005160BF" w:rsidRPr="00C234AC" w:rsidTr="00AA7305">
        <w:trPr>
          <w:trHeight w:val="939"/>
        </w:trPr>
        <w:tc>
          <w:tcPr>
            <w:tcW w:w="2501" w:type="dxa"/>
          </w:tcPr>
          <w:p w:rsidR="005160BF" w:rsidRPr="00C234AC" w:rsidRDefault="005160BF" w:rsidP="00AA7305">
            <w:pPr>
              <w:pStyle w:val="Default"/>
              <w:rPr>
                <w:szCs w:val="28"/>
              </w:rPr>
            </w:pPr>
            <w:r w:rsidRPr="00C234AC">
              <w:rPr>
                <w:szCs w:val="28"/>
              </w:rPr>
              <w:t xml:space="preserve">Компьютерные технологии </w:t>
            </w:r>
          </w:p>
          <w:p w:rsidR="005160BF" w:rsidRPr="00C234AC" w:rsidRDefault="005160BF" w:rsidP="00AA7305">
            <w:pPr>
              <w:pStyle w:val="Default"/>
              <w:ind w:firstLine="426"/>
              <w:jc w:val="center"/>
              <w:rPr>
                <w:sz w:val="20"/>
                <w:szCs w:val="28"/>
              </w:rPr>
            </w:pPr>
          </w:p>
        </w:tc>
        <w:tc>
          <w:tcPr>
            <w:tcW w:w="209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23"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06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012"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11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r>
    </w:tbl>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numPr>
          <w:ilvl w:val="0"/>
          <w:numId w:val="107"/>
        </w:numPr>
        <w:spacing w:line="360" w:lineRule="auto"/>
        <w:ind w:firstLine="426"/>
        <w:jc w:val="both"/>
        <w:rPr>
          <w:szCs w:val="28"/>
        </w:rPr>
      </w:pPr>
      <w:r w:rsidRPr="00C234AC">
        <w:rPr>
          <w:b/>
          <w:bCs/>
          <w:szCs w:val="28"/>
        </w:rPr>
        <w:t xml:space="preserve">Содержание предметной области </w:t>
      </w:r>
    </w:p>
    <w:p w:rsidR="005160BF" w:rsidRPr="00C234AC" w:rsidRDefault="005160BF" w:rsidP="00AA7305">
      <w:pPr>
        <w:pStyle w:val="Default"/>
        <w:spacing w:line="360" w:lineRule="auto"/>
        <w:ind w:firstLine="426"/>
        <w:jc w:val="both"/>
        <w:rPr>
          <w:szCs w:val="28"/>
        </w:rPr>
      </w:pPr>
      <w:r w:rsidRPr="00C234AC">
        <w:rPr>
          <w:b/>
          <w:bCs/>
          <w:szCs w:val="28"/>
        </w:rPr>
        <w:t xml:space="preserve">ТЕХНОЛОГИЯ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 </w:t>
      </w:r>
    </w:p>
    <w:p w:rsidR="005160BF" w:rsidRPr="00C234AC" w:rsidRDefault="005160BF" w:rsidP="00AA7305">
      <w:pPr>
        <w:pStyle w:val="Default"/>
        <w:spacing w:line="360" w:lineRule="auto"/>
        <w:ind w:firstLine="426"/>
        <w:jc w:val="both"/>
        <w:rPr>
          <w:szCs w:val="28"/>
        </w:rPr>
      </w:pPr>
      <w:r w:rsidRPr="00C234AC">
        <w:rPr>
          <w:szCs w:val="28"/>
        </w:rPr>
        <w:t xml:space="preserve">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 </w:t>
      </w:r>
    </w:p>
    <w:p w:rsidR="005160BF" w:rsidRPr="00C234AC" w:rsidRDefault="005160BF" w:rsidP="00AA7305">
      <w:pPr>
        <w:pStyle w:val="Default"/>
        <w:spacing w:line="360" w:lineRule="auto"/>
        <w:ind w:firstLine="426"/>
        <w:jc w:val="both"/>
        <w:rPr>
          <w:szCs w:val="28"/>
        </w:rPr>
      </w:pPr>
      <w:r w:rsidRPr="00C234AC">
        <w:rPr>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rsidR="005160BF" w:rsidRPr="00C234AC" w:rsidRDefault="005160BF" w:rsidP="00AA7305">
      <w:pPr>
        <w:pStyle w:val="Default"/>
        <w:spacing w:line="360" w:lineRule="auto"/>
        <w:ind w:firstLine="426"/>
        <w:jc w:val="both"/>
        <w:rPr>
          <w:szCs w:val="28"/>
        </w:rPr>
      </w:pPr>
      <w:r w:rsidRPr="00C234AC">
        <w:rPr>
          <w:szCs w:val="28"/>
        </w:rPr>
        <w:t xml:space="preserve">Владение первоначальными навыками совместной продуктивной деятельности, сотрудничества, взаимопомощи, планирования и организации труда. </w:t>
      </w:r>
    </w:p>
    <w:p w:rsidR="005160BF" w:rsidRPr="00C234AC" w:rsidRDefault="005160BF" w:rsidP="00AA7305">
      <w:pPr>
        <w:pStyle w:val="Default"/>
        <w:spacing w:line="360" w:lineRule="auto"/>
        <w:ind w:firstLine="426"/>
        <w:jc w:val="both"/>
        <w:rPr>
          <w:szCs w:val="28"/>
        </w:rPr>
      </w:pPr>
      <w:r w:rsidRPr="00C234AC">
        <w:rPr>
          <w:szCs w:val="28"/>
        </w:rPr>
        <w:t xml:space="preserve">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 </w:t>
      </w:r>
    </w:p>
    <w:p w:rsidR="005160BF" w:rsidRPr="00C234AC" w:rsidRDefault="005160BF" w:rsidP="00AA7305">
      <w:pPr>
        <w:pStyle w:val="Default"/>
        <w:spacing w:line="360" w:lineRule="auto"/>
        <w:ind w:firstLine="426"/>
        <w:jc w:val="both"/>
        <w:rPr>
          <w:szCs w:val="28"/>
        </w:rPr>
      </w:pPr>
      <w:r w:rsidRPr="00C234AC">
        <w:rPr>
          <w:szCs w:val="28"/>
        </w:rPr>
        <w:t xml:space="preserve">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 </w:t>
      </w:r>
    </w:p>
    <w:p w:rsidR="005160BF" w:rsidRPr="00C234AC" w:rsidRDefault="005160BF" w:rsidP="00AA7305">
      <w:pPr>
        <w:pStyle w:val="Default"/>
        <w:spacing w:line="360" w:lineRule="auto"/>
        <w:ind w:firstLine="426"/>
        <w:jc w:val="both"/>
        <w:rPr>
          <w:szCs w:val="28"/>
        </w:rPr>
      </w:pPr>
      <w:r w:rsidRPr="00C234AC">
        <w:rPr>
          <w:szCs w:val="28"/>
        </w:rPr>
        <w:t xml:space="preserve">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w:t>
      </w:r>
      <w:r w:rsidRPr="00C234AC">
        <w:rPr>
          <w:szCs w:val="28"/>
        </w:rPr>
        <w:lastRenderedPageBreak/>
        <w:t>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деятельности товарищей. Оказывать помощь взрослым и товарищам. 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5160BF" w:rsidRPr="00C234AC" w:rsidRDefault="005160BF" w:rsidP="00AA7305">
      <w:pPr>
        <w:pStyle w:val="Default"/>
        <w:spacing w:line="360" w:lineRule="auto"/>
        <w:ind w:firstLine="426"/>
        <w:jc w:val="both"/>
        <w:rPr>
          <w:szCs w:val="28"/>
        </w:rPr>
      </w:pPr>
      <w:r w:rsidRPr="00C234AC">
        <w:rPr>
          <w:szCs w:val="28"/>
        </w:rPr>
        <w:t xml:space="preserve">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rsidR="005160BF" w:rsidRPr="00C234AC" w:rsidRDefault="005160BF" w:rsidP="00AA7305">
      <w:pPr>
        <w:pStyle w:val="Default"/>
        <w:spacing w:line="360" w:lineRule="auto"/>
        <w:ind w:firstLine="426"/>
        <w:jc w:val="both"/>
        <w:rPr>
          <w:szCs w:val="28"/>
        </w:rPr>
      </w:pPr>
      <w:r w:rsidRPr="00C234AC">
        <w:rPr>
          <w:szCs w:val="28"/>
        </w:rPr>
        <w:t xml:space="preserve">Содержание обучения включает: </w:t>
      </w:r>
    </w:p>
    <w:p w:rsidR="005160BF" w:rsidRPr="00C234AC" w:rsidRDefault="005160BF" w:rsidP="00AA7305">
      <w:pPr>
        <w:pStyle w:val="Default"/>
        <w:spacing w:after="59" w:line="360" w:lineRule="auto"/>
        <w:ind w:firstLine="426"/>
        <w:jc w:val="both"/>
        <w:rPr>
          <w:szCs w:val="28"/>
        </w:rPr>
      </w:pPr>
      <w:r w:rsidRPr="00C234AC">
        <w:rPr>
          <w:szCs w:val="28"/>
        </w:rPr>
        <w:t xml:space="preserve"> 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 </w:t>
      </w:r>
    </w:p>
    <w:p w:rsidR="005160BF" w:rsidRPr="00C234AC" w:rsidRDefault="005160BF" w:rsidP="00AA7305">
      <w:pPr>
        <w:pStyle w:val="Default"/>
        <w:spacing w:line="360" w:lineRule="auto"/>
        <w:ind w:firstLine="426"/>
        <w:jc w:val="both"/>
        <w:rPr>
          <w:szCs w:val="28"/>
        </w:rPr>
      </w:pPr>
      <w:r w:rsidRPr="00C234AC">
        <w:rPr>
          <w:szCs w:val="28"/>
        </w:rPr>
        <w:t xml:space="preserve">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Знакомство со средствами ИКТ, гигиена работы на компьютере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Включение и выключение компьютера и подключаемых к нему устройства;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 </w:t>
      </w:r>
    </w:p>
    <w:p w:rsidR="005160BF" w:rsidRPr="00C234AC" w:rsidRDefault="005160BF" w:rsidP="00AA7305">
      <w:pPr>
        <w:pStyle w:val="Default"/>
        <w:spacing w:line="360" w:lineRule="auto"/>
        <w:ind w:firstLine="426"/>
        <w:jc w:val="both"/>
        <w:rPr>
          <w:szCs w:val="28"/>
        </w:rPr>
      </w:pPr>
      <w:r w:rsidRPr="00C234AC">
        <w:rPr>
          <w:szCs w:val="28"/>
        </w:rPr>
        <w:t>Организация системы папок для хранения собственной информации в компьютере:</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Знакомство со средствами ИКТ, гигиена работы на компьютере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Включение и выключение компьютера и подключаемых к нему устройства;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Организация системы папок для хранения собственной информации в компьютере. </w:t>
      </w:r>
    </w:p>
    <w:p w:rsidR="005160BF"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8"/>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Технология ввода информации в компьютер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Введение информации в компьютер с использованием различных технических средств (фото- и видеокамеры и т. д.), сохранять полученную информацию.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Владение компьютерным письмом на русском языке; обучение набирать текст.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Сканирование рисунков и текстов.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Обработка и поиск информации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Описание по определённому алгоритму объектов или процесс наблюдения, записывать числовую информацию о нём используя инструменты ИКТ.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Сбор числовых данных в естественнонаучных наблюдениях и экспериментах, используя цифровые датчики, камеру и другие средства ИКТ. </w:t>
      </w:r>
    </w:p>
    <w:p w:rsidR="005160BF" w:rsidRPr="00C234AC" w:rsidRDefault="005160BF" w:rsidP="00AA7305">
      <w:pPr>
        <w:pStyle w:val="Default"/>
        <w:spacing w:line="360" w:lineRule="auto"/>
        <w:ind w:firstLine="426"/>
        <w:jc w:val="both"/>
        <w:rPr>
          <w:szCs w:val="28"/>
        </w:rPr>
      </w:pPr>
      <w:r w:rsidRPr="00C234AC">
        <w:rPr>
          <w:szCs w:val="28"/>
        </w:rPr>
        <w:t>Составление текста, цепочек изображений, слайдов презентаций в соответствии с коммуникативной или учебной задачей.</w:t>
      </w:r>
    </w:p>
    <w:p w:rsidR="005160BF" w:rsidRPr="00C234AC" w:rsidRDefault="005160BF" w:rsidP="00AA7305">
      <w:pPr>
        <w:pStyle w:val="Default"/>
        <w:spacing w:line="360" w:lineRule="auto"/>
        <w:ind w:firstLine="426"/>
        <w:jc w:val="both"/>
        <w:rPr>
          <w:szCs w:val="28"/>
        </w:rPr>
      </w:pPr>
      <w:r w:rsidRPr="00C234AC">
        <w:rPr>
          <w:szCs w:val="28"/>
        </w:rPr>
        <w:t xml:space="preserve">Оформление текста с помощью средств текстового редактора; </w:t>
      </w:r>
      <w:r w:rsidRPr="00C234AC">
        <w:rPr>
          <w:i/>
          <w:iCs/>
          <w:szCs w:val="28"/>
        </w:rPr>
        <w:t xml:space="preserve">использование полуавтоматического орфографического контроля. </w:t>
      </w:r>
    </w:p>
    <w:p w:rsidR="005160BF" w:rsidRPr="00C234AC" w:rsidRDefault="005160BF" w:rsidP="00AA7305">
      <w:pPr>
        <w:pStyle w:val="Default"/>
        <w:spacing w:line="360" w:lineRule="auto"/>
        <w:ind w:firstLine="426"/>
        <w:jc w:val="both"/>
        <w:rPr>
          <w:szCs w:val="28"/>
        </w:rPr>
      </w:pPr>
      <w:r w:rsidRPr="00C234AC">
        <w:rPr>
          <w:szCs w:val="28"/>
        </w:rPr>
        <w:t xml:space="preserve">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 </w:t>
      </w:r>
    </w:p>
    <w:p w:rsidR="005160BF" w:rsidRPr="00C234AC" w:rsidRDefault="005160BF" w:rsidP="00AA7305">
      <w:pPr>
        <w:pStyle w:val="Default"/>
        <w:spacing w:line="360" w:lineRule="auto"/>
        <w:ind w:firstLine="426"/>
        <w:jc w:val="both"/>
        <w:rPr>
          <w:szCs w:val="28"/>
        </w:rPr>
      </w:pPr>
      <w:r w:rsidRPr="00C234AC">
        <w:rPr>
          <w:b/>
          <w:bCs/>
          <w:szCs w:val="28"/>
        </w:rPr>
        <w:t xml:space="preserve">Создание, представление и передача сообщений </w:t>
      </w:r>
    </w:p>
    <w:p w:rsidR="005160BF" w:rsidRPr="00C234AC" w:rsidRDefault="005160BF" w:rsidP="00AA7305">
      <w:pPr>
        <w:pStyle w:val="Default"/>
        <w:spacing w:line="360" w:lineRule="auto"/>
        <w:ind w:firstLine="426"/>
        <w:jc w:val="both"/>
        <w:rPr>
          <w:szCs w:val="28"/>
        </w:rPr>
      </w:pPr>
      <w:r w:rsidRPr="00C234AC">
        <w:rPr>
          <w:szCs w:val="28"/>
        </w:rPr>
        <w:t xml:space="preserve">Создание текстовых сообщений с использованием средств ИКТ, их редактирование, оформление и сохранение; </w:t>
      </w:r>
    </w:p>
    <w:p w:rsidR="005160BF" w:rsidRPr="00C234AC" w:rsidRDefault="005160BF" w:rsidP="00AA7305">
      <w:pPr>
        <w:pStyle w:val="Default"/>
        <w:spacing w:line="360" w:lineRule="auto"/>
        <w:ind w:firstLine="426"/>
        <w:jc w:val="both"/>
        <w:rPr>
          <w:szCs w:val="28"/>
        </w:rPr>
      </w:pPr>
      <w:r w:rsidRPr="00C234AC">
        <w:rPr>
          <w:szCs w:val="28"/>
        </w:rPr>
        <w:t xml:space="preserve">Создание сообщений в виде последовательности слайдов презентации с использованием иллюстраций и текстов; </w:t>
      </w:r>
    </w:p>
    <w:p w:rsidR="005160BF" w:rsidRPr="00C234AC" w:rsidRDefault="005160BF" w:rsidP="00AA7305">
      <w:pPr>
        <w:pStyle w:val="Default"/>
        <w:spacing w:line="360" w:lineRule="auto"/>
        <w:ind w:firstLine="426"/>
        <w:jc w:val="both"/>
        <w:rPr>
          <w:szCs w:val="28"/>
        </w:rPr>
      </w:pPr>
      <w:r w:rsidRPr="00C234AC">
        <w:rPr>
          <w:szCs w:val="28"/>
        </w:rPr>
        <w:t xml:space="preserve">Создание презентаций, их представление. </w:t>
      </w:r>
    </w:p>
    <w:p w:rsidR="005160BF" w:rsidRPr="00C234AC" w:rsidRDefault="005160BF" w:rsidP="00AA7305">
      <w:pPr>
        <w:pStyle w:val="Default"/>
        <w:spacing w:line="360" w:lineRule="auto"/>
        <w:ind w:firstLine="426"/>
        <w:jc w:val="both"/>
        <w:rPr>
          <w:szCs w:val="28"/>
        </w:rPr>
      </w:pPr>
      <w:r w:rsidRPr="00C234AC">
        <w:rPr>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rsidR="005160BF" w:rsidRPr="00C234AC" w:rsidRDefault="005160BF" w:rsidP="00AA7305">
      <w:pPr>
        <w:pStyle w:val="Default"/>
        <w:spacing w:line="360" w:lineRule="auto"/>
        <w:ind w:firstLine="426"/>
        <w:jc w:val="both"/>
        <w:rPr>
          <w:szCs w:val="28"/>
        </w:rPr>
      </w:pPr>
      <w:r w:rsidRPr="00C234AC">
        <w:rPr>
          <w:szCs w:val="28"/>
        </w:rPr>
        <w:t xml:space="preserve">Размещение сообщений в информационной образовательной среде образовательной организации. </w:t>
      </w:r>
    </w:p>
    <w:p w:rsidR="005160BF" w:rsidRPr="00C234AC" w:rsidRDefault="005160BF" w:rsidP="00AA7305">
      <w:pPr>
        <w:pStyle w:val="Default"/>
        <w:spacing w:line="360" w:lineRule="auto"/>
        <w:ind w:firstLine="426"/>
        <w:jc w:val="both"/>
        <w:rPr>
          <w:szCs w:val="28"/>
        </w:rPr>
      </w:pPr>
      <w:r w:rsidRPr="00C234AC">
        <w:rPr>
          <w:szCs w:val="28"/>
        </w:rPr>
        <w:t>Участие в коллективной коммуникативной деятельности в информационной образовательной среде.</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7"/>
        </w:numPr>
        <w:spacing w:line="360" w:lineRule="auto"/>
        <w:ind w:firstLine="426"/>
        <w:jc w:val="both"/>
        <w:rPr>
          <w:szCs w:val="28"/>
        </w:rPr>
      </w:pPr>
      <w:r w:rsidRPr="00C234AC">
        <w:rPr>
          <w:b/>
          <w:iCs/>
          <w:szCs w:val="28"/>
        </w:rPr>
        <w:t xml:space="preserve">Результаты освоения учебного предмета </w:t>
      </w:r>
      <w:r w:rsidRPr="00C234AC">
        <w:rPr>
          <w:szCs w:val="28"/>
        </w:rPr>
        <w:t xml:space="preserve">- </w:t>
      </w:r>
      <w:r w:rsidRPr="00C234AC">
        <w:rPr>
          <w:b/>
          <w:bCs/>
          <w:szCs w:val="28"/>
        </w:rPr>
        <w:t xml:space="preserve">Материальные технологии /Компьютерные технологии: </w:t>
      </w:r>
    </w:p>
    <w:p w:rsidR="005160BF" w:rsidRPr="00C234AC" w:rsidRDefault="005160BF" w:rsidP="00AA7305">
      <w:pPr>
        <w:pStyle w:val="Default"/>
        <w:spacing w:after="57" w:line="360" w:lineRule="auto"/>
        <w:ind w:firstLine="426"/>
        <w:jc w:val="both"/>
        <w:rPr>
          <w:szCs w:val="28"/>
        </w:rPr>
      </w:pPr>
      <w:r w:rsidRPr="00C234AC">
        <w:rPr>
          <w:szCs w:val="28"/>
        </w:rPr>
        <w:t xml:space="preserve"> получение первоначальных представлений о значении труда в жизни человека и общества, о мире профессий; </w:t>
      </w:r>
    </w:p>
    <w:p w:rsidR="005160BF" w:rsidRPr="00C234AC" w:rsidRDefault="005160BF" w:rsidP="00AA7305">
      <w:pPr>
        <w:pStyle w:val="Default"/>
        <w:spacing w:after="57" w:line="360" w:lineRule="auto"/>
        <w:ind w:firstLine="426"/>
        <w:jc w:val="both"/>
        <w:rPr>
          <w:szCs w:val="28"/>
        </w:rPr>
      </w:pPr>
      <w:r w:rsidRPr="00C234AC">
        <w:rPr>
          <w:szCs w:val="28"/>
        </w:rPr>
        <w:t xml:space="preserve"> воспитание трудолюбия; </w:t>
      </w:r>
    </w:p>
    <w:p w:rsidR="005160BF" w:rsidRPr="00C234AC" w:rsidRDefault="005160BF" w:rsidP="00AA7305">
      <w:pPr>
        <w:pStyle w:val="Default"/>
        <w:spacing w:after="57" w:line="360" w:lineRule="auto"/>
        <w:ind w:firstLine="426"/>
        <w:jc w:val="both"/>
        <w:rPr>
          <w:szCs w:val="28"/>
        </w:rPr>
      </w:pPr>
      <w:r w:rsidRPr="00C234AC">
        <w:rPr>
          <w:szCs w:val="28"/>
        </w:rPr>
        <w:t xml:space="preserve"> усвоение правил техники безопасности; </w:t>
      </w:r>
    </w:p>
    <w:p w:rsidR="005160BF" w:rsidRPr="00C234AC" w:rsidRDefault="005160BF" w:rsidP="00AA7305">
      <w:pPr>
        <w:pStyle w:val="Default"/>
        <w:spacing w:after="57" w:line="360" w:lineRule="auto"/>
        <w:ind w:firstLine="426"/>
        <w:jc w:val="both"/>
        <w:rPr>
          <w:szCs w:val="28"/>
        </w:rPr>
      </w:pPr>
      <w:r w:rsidRPr="00C234AC">
        <w:rPr>
          <w:szCs w:val="28"/>
        </w:rPr>
        <w:t xml:space="preserve"> обучение использованию технических средств, информационных технологий;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способностей и интересов обучающихся к использованию предметных и компьютерных технологий в трудовой деятельности; </w:t>
      </w:r>
    </w:p>
    <w:p w:rsidR="005160BF" w:rsidRPr="00C234AC" w:rsidRDefault="005160BF" w:rsidP="00AA7305">
      <w:pPr>
        <w:pStyle w:val="Default"/>
        <w:spacing w:after="57" w:line="360" w:lineRule="auto"/>
        <w:ind w:firstLine="426"/>
        <w:jc w:val="both"/>
        <w:rPr>
          <w:szCs w:val="28"/>
        </w:rPr>
      </w:pPr>
      <w:r w:rsidRPr="00C234AC">
        <w:rPr>
          <w:szCs w:val="28"/>
        </w:rPr>
        <w:lastRenderedPageBreak/>
        <w:t xml:space="preserve"> овладение умением адекватно применять доступные компьютерные технологии для решения задач коммуникации, социального и трудового взаимодействия; </w:t>
      </w:r>
    </w:p>
    <w:p w:rsidR="005160BF" w:rsidRPr="00C234AC" w:rsidRDefault="005160BF" w:rsidP="00AA7305">
      <w:pPr>
        <w:pStyle w:val="Default"/>
        <w:spacing w:after="57" w:line="360" w:lineRule="auto"/>
        <w:ind w:firstLine="426"/>
        <w:jc w:val="both"/>
        <w:rPr>
          <w:szCs w:val="28"/>
        </w:rPr>
      </w:pPr>
      <w:r w:rsidRPr="00C234AC">
        <w:rPr>
          <w:szCs w:val="28"/>
        </w:rPr>
        <w:t xml:space="preserve"> формирование представлений о свойствах материалов;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доступными трудовыми умениями и навыками использования инструментов и обработки различных материалов; </w:t>
      </w:r>
    </w:p>
    <w:p w:rsidR="005160BF" w:rsidRPr="00C234AC" w:rsidRDefault="005160BF" w:rsidP="00AA7305">
      <w:pPr>
        <w:pStyle w:val="Default"/>
        <w:spacing w:after="57" w:line="360" w:lineRule="auto"/>
        <w:ind w:firstLine="426"/>
        <w:jc w:val="both"/>
        <w:rPr>
          <w:szCs w:val="28"/>
        </w:rPr>
      </w:pPr>
      <w:r w:rsidRPr="00C234AC">
        <w:rPr>
          <w:szCs w:val="28"/>
        </w:rPr>
        <w:t xml:space="preserve"> усвоение «житейских понятий»;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навыков самообслуживания; </w:t>
      </w:r>
    </w:p>
    <w:p w:rsidR="005160BF" w:rsidRPr="00C234AC" w:rsidRDefault="005160BF" w:rsidP="00AA7305">
      <w:pPr>
        <w:pStyle w:val="Default"/>
        <w:spacing w:after="57" w:line="360" w:lineRule="auto"/>
        <w:ind w:firstLine="426"/>
        <w:jc w:val="both"/>
        <w:rPr>
          <w:szCs w:val="28"/>
        </w:rPr>
      </w:pPr>
      <w:r w:rsidRPr="00C234AC">
        <w:rPr>
          <w:szCs w:val="28"/>
        </w:rPr>
        <w:t xml:space="preserve"> 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интереса и способностей к предметно-преобразующей деятельности, воспитание творческого подхода к решению доступных технологических задач; </w:t>
      </w:r>
    </w:p>
    <w:p w:rsidR="005160BF" w:rsidRPr="00C234AC" w:rsidRDefault="005160BF" w:rsidP="00AA7305">
      <w:pPr>
        <w:pStyle w:val="Default"/>
        <w:spacing w:after="57" w:line="360" w:lineRule="auto"/>
        <w:ind w:firstLine="426"/>
        <w:jc w:val="both"/>
        <w:rPr>
          <w:szCs w:val="28"/>
        </w:rPr>
      </w:pPr>
      <w:r w:rsidRPr="00C234AC">
        <w:rPr>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5160BF" w:rsidRPr="00C234AC" w:rsidRDefault="005160BF" w:rsidP="00AA7305">
      <w:pPr>
        <w:pStyle w:val="Default"/>
        <w:spacing w:line="360" w:lineRule="auto"/>
        <w:ind w:firstLine="426"/>
        <w:jc w:val="both"/>
        <w:rPr>
          <w:szCs w:val="28"/>
        </w:rPr>
      </w:pPr>
      <w:r w:rsidRPr="00C234AC">
        <w:rPr>
          <w:szCs w:val="28"/>
        </w:rPr>
        <w:t xml:space="preserve"> овладение </w:t>
      </w:r>
      <w:proofErr w:type="spellStart"/>
      <w:r w:rsidRPr="00C234AC">
        <w:rPr>
          <w:szCs w:val="28"/>
        </w:rPr>
        <w:t>слухозрительным</w:t>
      </w:r>
      <w:proofErr w:type="spellEnd"/>
      <w:r w:rsidRPr="00C234AC">
        <w:rPr>
          <w:szCs w:val="28"/>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rPr>
          <w:b/>
          <w:sz w:val="22"/>
          <w:szCs w:val="28"/>
        </w:rPr>
      </w:pPr>
      <w:r w:rsidRPr="00C234AC">
        <w:rPr>
          <w:b/>
          <w:szCs w:val="28"/>
        </w:rPr>
        <w:t xml:space="preserve">Предметная область – </w:t>
      </w:r>
      <w:r w:rsidRPr="00C234AC">
        <w:rPr>
          <w:b/>
          <w:sz w:val="22"/>
          <w:szCs w:val="28"/>
        </w:rPr>
        <w:t xml:space="preserve">«ИСКУССТВО», </w:t>
      </w:r>
    </w:p>
    <w:p w:rsidR="005160BF" w:rsidRPr="00C234AC" w:rsidRDefault="005160BF" w:rsidP="00AA7305">
      <w:pPr>
        <w:pStyle w:val="Default"/>
        <w:spacing w:line="360" w:lineRule="auto"/>
        <w:ind w:firstLine="426"/>
        <w:rPr>
          <w:b/>
          <w:szCs w:val="28"/>
        </w:rPr>
      </w:pPr>
      <w:r w:rsidRPr="00C234AC">
        <w:rPr>
          <w:b/>
          <w:i/>
          <w:szCs w:val="28"/>
        </w:rPr>
        <w:t>учебный предмет</w:t>
      </w:r>
      <w:r w:rsidRPr="00C234AC">
        <w:rPr>
          <w:b/>
          <w:szCs w:val="28"/>
        </w:rPr>
        <w:t xml:space="preserve"> «Изобразительное искусство»</w:t>
      </w:r>
    </w:p>
    <w:p w:rsidR="005160BF" w:rsidRPr="00C234AC" w:rsidRDefault="005160BF" w:rsidP="00AA7305">
      <w:pPr>
        <w:pStyle w:val="Default"/>
        <w:spacing w:line="360" w:lineRule="auto"/>
        <w:ind w:firstLine="426"/>
        <w:jc w:val="both"/>
        <w:rPr>
          <w:b/>
          <w:szCs w:val="28"/>
        </w:rPr>
      </w:pPr>
    </w:p>
    <w:p w:rsidR="005160BF" w:rsidRPr="00C234AC" w:rsidRDefault="005160BF" w:rsidP="00AA7305">
      <w:pPr>
        <w:pStyle w:val="Default"/>
        <w:numPr>
          <w:ilvl w:val="0"/>
          <w:numId w:val="109"/>
        </w:numPr>
        <w:spacing w:line="360" w:lineRule="auto"/>
        <w:ind w:firstLine="426"/>
        <w:jc w:val="both"/>
        <w:rPr>
          <w:b/>
          <w:szCs w:val="28"/>
        </w:rPr>
      </w:pPr>
      <w:r w:rsidRPr="00C234AC">
        <w:rPr>
          <w:b/>
          <w:szCs w:val="28"/>
        </w:rPr>
        <w:t>Пояснительная записка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3"/>
        </w:rPr>
      </w:pPr>
      <w:r w:rsidRPr="00C234AC">
        <w:rPr>
          <w:szCs w:val="28"/>
        </w:rPr>
        <w:t xml:space="preserve">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 </w:t>
      </w:r>
      <w:r w:rsidRPr="00C234AC">
        <w:rPr>
          <w:szCs w:val="23"/>
        </w:rPr>
        <w:t>Изобразительное искусство занимает важное место в обучении и воспитании детей, так как обладает большими возможностями их многостороннего развития.</w:t>
      </w:r>
    </w:p>
    <w:p w:rsidR="005160BF" w:rsidRPr="00C234AC" w:rsidRDefault="005160BF" w:rsidP="00AA7305">
      <w:pPr>
        <w:pStyle w:val="Default"/>
        <w:spacing w:line="360" w:lineRule="auto"/>
        <w:ind w:firstLine="426"/>
        <w:jc w:val="both"/>
        <w:rPr>
          <w:szCs w:val="23"/>
        </w:rPr>
      </w:pPr>
      <w:r w:rsidRPr="00C234AC">
        <w:rPr>
          <w:szCs w:val="23"/>
        </w:rPr>
        <w:t xml:space="preserve">В школе  для глухих детей значимость предмета «Изобразительного искусство»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учащихся, формирование их речи, совершенствования </w:t>
      </w:r>
      <w:proofErr w:type="spellStart"/>
      <w:r w:rsidRPr="00C234AC">
        <w:rPr>
          <w:szCs w:val="23"/>
        </w:rPr>
        <w:t>слухо-зрительного</w:t>
      </w:r>
      <w:proofErr w:type="spellEnd"/>
      <w:r w:rsidRPr="00C234AC">
        <w:rPr>
          <w:szCs w:val="23"/>
        </w:rPr>
        <w:t xml:space="preserve"> восприятия и общения, а также их положительных качеств.</w:t>
      </w:r>
    </w:p>
    <w:p w:rsidR="005160BF" w:rsidRPr="00C234AC" w:rsidRDefault="005160BF" w:rsidP="00AA7305">
      <w:pPr>
        <w:pStyle w:val="Default"/>
        <w:spacing w:line="360" w:lineRule="auto"/>
        <w:ind w:firstLine="426"/>
        <w:jc w:val="both"/>
        <w:rPr>
          <w:szCs w:val="23"/>
        </w:rPr>
      </w:pPr>
      <w:r w:rsidRPr="00C234AC">
        <w:rPr>
          <w:szCs w:val="23"/>
        </w:rPr>
        <w:t>Целями уроков изобразительного искусства в школе глухих являются:</w:t>
      </w:r>
    </w:p>
    <w:p w:rsidR="005160BF" w:rsidRPr="00C234AC" w:rsidRDefault="005160BF" w:rsidP="00AA7305">
      <w:pPr>
        <w:pStyle w:val="Default"/>
        <w:numPr>
          <w:ilvl w:val="0"/>
          <w:numId w:val="110"/>
        </w:numPr>
        <w:spacing w:line="360" w:lineRule="auto"/>
        <w:ind w:left="426" w:firstLine="426"/>
        <w:jc w:val="both"/>
      </w:pPr>
      <w:r w:rsidRPr="00C234AC">
        <w:lastRenderedPageBreak/>
        <w:t>Эстетическое воспитание учащихся, развитие их художественного вкуса, эмоционального отношения к окружающей действительности, понимания красоты не только в природе, в произведениях искусства, но и в человеке, в труде;</w:t>
      </w:r>
    </w:p>
    <w:p w:rsidR="005160BF" w:rsidRPr="00C234AC" w:rsidRDefault="005160BF" w:rsidP="00AA7305">
      <w:pPr>
        <w:pStyle w:val="Default"/>
        <w:numPr>
          <w:ilvl w:val="0"/>
          <w:numId w:val="110"/>
        </w:numPr>
        <w:spacing w:line="360" w:lineRule="auto"/>
        <w:ind w:left="426" w:firstLine="426"/>
        <w:jc w:val="both"/>
      </w:pPr>
      <w:r w:rsidRPr="00C234AC">
        <w:t>Обучение основам изобразительной грамоты; раскрытие практического значения умения рисовать в жизни человека; формирование у детей творческой позиции в жизни:</w:t>
      </w:r>
    </w:p>
    <w:p w:rsidR="005160BF" w:rsidRPr="00C234AC" w:rsidRDefault="005160BF" w:rsidP="00AA7305">
      <w:pPr>
        <w:pStyle w:val="Default"/>
        <w:numPr>
          <w:ilvl w:val="0"/>
          <w:numId w:val="110"/>
        </w:numPr>
        <w:spacing w:line="360" w:lineRule="auto"/>
        <w:ind w:left="426" w:firstLine="426"/>
        <w:jc w:val="both"/>
      </w:pPr>
      <w:r w:rsidRPr="00C234AC">
        <w:t>Развитие художественно-изобразительных творческих способностей у глухих учащихся наряду с компенсацией и исправлением в изобразительной деятельности недостатков их развития, обусловленных дефектом слуховой функции.</w:t>
      </w:r>
    </w:p>
    <w:p w:rsidR="005160BF" w:rsidRPr="00C234AC" w:rsidRDefault="005160BF" w:rsidP="00AA7305">
      <w:pPr>
        <w:pStyle w:val="Default"/>
        <w:spacing w:line="360" w:lineRule="auto"/>
        <w:ind w:firstLine="426"/>
        <w:jc w:val="both"/>
      </w:pPr>
      <w:r w:rsidRPr="00C234AC">
        <w:t>На основе поставленных целей определяются следующие задачи преподавания изобразительного искусства в школе для глухих детей:</w:t>
      </w:r>
    </w:p>
    <w:p w:rsidR="005160BF" w:rsidRPr="00C234AC" w:rsidRDefault="005160BF" w:rsidP="00AA7305">
      <w:pPr>
        <w:pStyle w:val="Default"/>
        <w:numPr>
          <w:ilvl w:val="0"/>
          <w:numId w:val="111"/>
        </w:numPr>
        <w:spacing w:line="360" w:lineRule="auto"/>
        <w:ind w:left="426" w:firstLine="426"/>
        <w:jc w:val="both"/>
      </w:pPr>
      <w:r w:rsidRPr="00C234AC">
        <w:t>Развитие у учащихся умения наблюдать предметы и явления окружающей действительности и формирование потребности отражать их в разных видах художественной деятельности;</w:t>
      </w:r>
    </w:p>
    <w:p w:rsidR="005160BF" w:rsidRPr="00C234AC" w:rsidRDefault="005160BF" w:rsidP="00AA7305">
      <w:pPr>
        <w:pStyle w:val="Default"/>
        <w:numPr>
          <w:ilvl w:val="0"/>
          <w:numId w:val="111"/>
        </w:numPr>
        <w:spacing w:line="360" w:lineRule="auto"/>
        <w:ind w:left="426" w:firstLine="426"/>
        <w:jc w:val="both"/>
      </w:pPr>
      <w:r w:rsidRPr="00C234AC">
        <w:t>Овладение учащимися в практической деятельности элементами художественно-изобразительной грамоты и средствами выразительности в области рисунка, живописи, малой скульптуры, в декоративно-прикладном искусстве; на основе этого – развитие у детей возможностей творческой художественно-изобразительной деятельности;</w:t>
      </w:r>
    </w:p>
    <w:p w:rsidR="005160BF" w:rsidRPr="00C234AC" w:rsidRDefault="005160BF" w:rsidP="00AA7305">
      <w:pPr>
        <w:pStyle w:val="Default"/>
        <w:numPr>
          <w:ilvl w:val="0"/>
          <w:numId w:val="111"/>
        </w:numPr>
        <w:spacing w:line="360" w:lineRule="auto"/>
        <w:ind w:left="426" w:firstLine="426"/>
        <w:jc w:val="both"/>
      </w:pPr>
      <w:r w:rsidRPr="00C234AC">
        <w:t>Воспитание эстетических чувств, понимание красоты окружающей действительности, искусства и способности ими наслаждаться;</w:t>
      </w:r>
    </w:p>
    <w:p w:rsidR="005160BF" w:rsidRPr="00C234AC" w:rsidRDefault="005160BF" w:rsidP="00AA7305">
      <w:pPr>
        <w:pStyle w:val="Default"/>
        <w:numPr>
          <w:ilvl w:val="0"/>
          <w:numId w:val="111"/>
        </w:numPr>
        <w:spacing w:line="360" w:lineRule="auto"/>
        <w:ind w:left="426" w:firstLine="426"/>
        <w:jc w:val="both"/>
      </w:pPr>
      <w:r w:rsidRPr="00C234AC">
        <w:t>Развитие у учащихся интереса к занятиям изобразительным искусством, сохранение его – при использовании разных видов изобразительной деятельности и форм работы, художественных материалов и техник работы, при создании доброжелательной и творческой обстановки в классе во время работы;</w:t>
      </w:r>
    </w:p>
    <w:p w:rsidR="005160BF" w:rsidRPr="00C234AC" w:rsidRDefault="005160BF" w:rsidP="00AA7305">
      <w:pPr>
        <w:pStyle w:val="Default"/>
        <w:numPr>
          <w:ilvl w:val="0"/>
          <w:numId w:val="111"/>
        </w:numPr>
        <w:spacing w:line="360" w:lineRule="auto"/>
        <w:ind w:left="426" w:firstLine="426"/>
        <w:jc w:val="both"/>
      </w:pPr>
      <w:r w:rsidRPr="00C234AC">
        <w:t>Ознакомление учащихся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5160BF" w:rsidRPr="00C234AC" w:rsidRDefault="005160BF" w:rsidP="00AA7305">
      <w:pPr>
        <w:pStyle w:val="Default"/>
        <w:numPr>
          <w:ilvl w:val="0"/>
          <w:numId w:val="111"/>
        </w:numPr>
        <w:spacing w:line="360" w:lineRule="auto"/>
        <w:ind w:left="426" w:firstLine="426"/>
        <w:jc w:val="both"/>
      </w:pPr>
      <w:r w:rsidRPr="00C234AC">
        <w:t>Обучение детей приемам рассматривания произведений искусства и формирование умений устанавливать смысловые связи, определять некоторые выразительные средства произведения, высказывать свое отношение к анализируемому произведению;</w:t>
      </w:r>
    </w:p>
    <w:p w:rsidR="005160BF" w:rsidRPr="00C234AC" w:rsidRDefault="005160BF" w:rsidP="00AA7305">
      <w:pPr>
        <w:pStyle w:val="Default"/>
        <w:numPr>
          <w:ilvl w:val="0"/>
          <w:numId w:val="111"/>
        </w:numPr>
        <w:spacing w:line="360" w:lineRule="auto"/>
        <w:ind w:left="426" w:firstLine="426"/>
        <w:jc w:val="both"/>
      </w:pPr>
      <w:r w:rsidRPr="00C234AC">
        <w:t>Воспитание у учащихся умения работать коллективно, выполняя определенный этап в цепи заданий для получения результата в общей деятельности;</w:t>
      </w:r>
    </w:p>
    <w:p w:rsidR="005160BF" w:rsidRPr="00C234AC" w:rsidRDefault="005160BF" w:rsidP="00AA7305">
      <w:pPr>
        <w:pStyle w:val="Default"/>
        <w:numPr>
          <w:ilvl w:val="0"/>
          <w:numId w:val="111"/>
        </w:numPr>
        <w:spacing w:line="360" w:lineRule="auto"/>
        <w:ind w:left="426" w:firstLine="426"/>
        <w:jc w:val="both"/>
      </w:pPr>
      <w:r w:rsidRPr="00C234AC">
        <w:t>Обучение работе по инструкции учителя и самостоятельно, планированию своей деятельности;</w:t>
      </w:r>
    </w:p>
    <w:p w:rsidR="005160BF" w:rsidRPr="00C234AC" w:rsidRDefault="005160BF" w:rsidP="00AA7305">
      <w:pPr>
        <w:pStyle w:val="Default"/>
        <w:numPr>
          <w:ilvl w:val="0"/>
          <w:numId w:val="111"/>
        </w:numPr>
        <w:spacing w:line="360" w:lineRule="auto"/>
        <w:ind w:left="426" w:firstLine="426"/>
        <w:jc w:val="both"/>
      </w:pPr>
      <w:r w:rsidRPr="00C234AC">
        <w:lastRenderedPageBreak/>
        <w:t>Развитие речи учащихся, организующей и направляющей их умственную и практическую деятельность, формирование навыков общения – в рамках изобразительной деятельности;</w:t>
      </w:r>
    </w:p>
    <w:p w:rsidR="005160BF" w:rsidRPr="00C234AC" w:rsidRDefault="005160BF" w:rsidP="00AA7305">
      <w:pPr>
        <w:pStyle w:val="Default"/>
        <w:numPr>
          <w:ilvl w:val="0"/>
          <w:numId w:val="111"/>
        </w:numPr>
        <w:spacing w:line="360" w:lineRule="auto"/>
        <w:ind w:left="426" w:firstLine="426"/>
        <w:jc w:val="both"/>
      </w:pPr>
      <w:r w:rsidRPr="00C234AC">
        <w:t>Формирование у детей умения преодолевать трудности, возникающие в процессе изобразительной деятельности, оценивать свои возможности адекватно.</w:t>
      </w:r>
    </w:p>
    <w:p w:rsidR="005160BF" w:rsidRPr="00C234AC" w:rsidRDefault="005160BF" w:rsidP="00AA7305">
      <w:pPr>
        <w:pStyle w:val="Default"/>
        <w:spacing w:line="360" w:lineRule="auto"/>
        <w:ind w:left="927" w:firstLine="426"/>
        <w:jc w:val="both"/>
        <w:rPr>
          <w:b/>
        </w:rPr>
      </w:pPr>
    </w:p>
    <w:p w:rsidR="005160BF" w:rsidRPr="00C234AC" w:rsidRDefault="005160BF" w:rsidP="00AA7305">
      <w:pPr>
        <w:pStyle w:val="a4"/>
        <w:numPr>
          <w:ilvl w:val="0"/>
          <w:numId w:val="109"/>
        </w:num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b/>
          <w:sz w:val="24"/>
          <w:szCs w:val="24"/>
        </w:rPr>
        <w:t>Общая характеристика учебного предмета</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Накопление у глухих обучающихся первоначальных впечатлений от разных видов искусств (музыка, живопись, художественная литература, театр, кино и др.) и получение доступного опыта художественного творчества. Освоение культурной среды, дающей глухому ребенку впечатления от искусства, формирование стремления и привычки к посещению музеев, театров, концертов и др.</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Развитие опыта восприятия и способности получать удовольствие от произведений разных видов искусств, выделение глухими обучающимися собственных предпочтений в восприятии искусства. Формирование простейших</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эстетических ориентиров (красиво и некрасиво) в практической жизни и их использование в организации обыденной жизни и праздника.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Развитие у глухих обучающихся опыта самовыражения в разных видах искусства, в том числе в изобразительной</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и музыкально –исполнительной деятельности,</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освоение элементарных форм художественного ремесла.</w:t>
      </w:r>
    </w:p>
    <w:p w:rsidR="005160BF" w:rsidRPr="00C234AC" w:rsidRDefault="005160BF" w:rsidP="00AA7305">
      <w:pPr>
        <w:pStyle w:val="Default"/>
        <w:spacing w:line="360" w:lineRule="auto"/>
        <w:ind w:firstLine="426"/>
        <w:jc w:val="both"/>
      </w:pPr>
      <w:r w:rsidRPr="00C234AC">
        <w:t>Привлечение, по возможности, всех органов чувств (в том числе развивающегося слухового восприятия) для создания наиболее полноценной картины ощущений и представлений.</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Развитие умений глухого наблюдать и анализировать объекты действительности (выделять существенные признаки объектов, находить значимые и исключать малозначимые детали), использовать полученные представления при решении учебных, бытовых и творческих задач.</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Формирование у глухих обучающихся умений выражать собственные эмоции от воспринятого, по усвоению широкого спектра эмоциональных проявлений человеческих чувств (от восхищения до неприятия) посредством</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словесной речи, а также</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естественных жестов, мимики, позы, адекватных настроению возгласов –с учетом принятых в обществе норм поведения.</w:t>
      </w:r>
    </w:p>
    <w:p w:rsidR="005160BF" w:rsidRPr="00C234AC" w:rsidRDefault="005160BF" w:rsidP="00AA7305">
      <w:pPr>
        <w:pStyle w:val="Default"/>
        <w:spacing w:line="360" w:lineRule="auto"/>
        <w:ind w:firstLine="426"/>
        <w:jc w:val="both"/>
      </w:pPr>
      <w:r w:rsidRPr="00C234AC">
        <w:t>Развитие способности делиться впечатлениями и формулировать ощущения, реализуя формирующиеся коммуникативные умения и привлекая художественные средства из доступных по возрасту и знакомых литературных источников.</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lastRenderedPageBreak/>
        <w:t>Обеспечение возможности для глухого ребенка выражать чувства и переживания, полученные от восприятия одного произведения искусства доступными ему средствами других видов искусств и их комбинаций (через танец, пантомиму, рисунок и др.).</w:t>
      </w:r>
    </w:p>
    <w:p w:rsidR="005160BF" w:rsidRPr="00C234AC" w:rsidRDefault="005160BF" w:rsidP="00AA7305">
      <w:pPr>
        <w:pStyle w:val="Default"/>
        <w:spacing w:line="360" w:lineRule="auto"/>
        <w:ind w:firstLine="426"/>
        <w:jc w:val="both"/>
      </w:pPr>
      <w:r w:rsidRPr="00C234AC">
        <w:t xml:space="preserve">Расширение опыта эстетического восприятия произведений искусства и приобщение к культуре посредством включения глухих обучающихся в культурную жизнь общества. </w:t>
      </w:r>
    </w:p>
    <w:p w:rsidR="005160BF" w:rsidRPr="00C234AC" w:rsidRDefault="005160BF" w:rsidP="00AA7305">
      <w:pPr>
        <w:pStyle w:val="Default"/>
        <w:numPr>
          <w:ilvl w:val="0"/>
          <w:numId w:val="109"/>
        </w:numPr>
        <w:spacing w:line="360" w:lineRule="auto"/>
        <w:ind w:firstLine="426"/>
        <w:jc w:val="both"/>
        <w:rPr>
          <w:b/>
        </w:rPr>
      </w:pPr>
      <w:r w:rsidRPr="00C234AC">
        <w:rPr>
          <w:b/>
        </w:rPr>
        <w:t>Место</w:t>
      </w:r>
      <w:r w:rsidR="007D3EAB">
        <w:rPr>
          <w:b/>
        </w:rPr>
        <w:t xml:space="preserve"> </w:t>
      </w:r>
      <w:r w:rsidRPr="00C234AC">
        <w:rPr>
          <w:b/>
        </w:rPr>
        <w:t>учебного предмета в учебном плане</w:t>
      </w:r>
    </w:p>
    <w:p w:rsidR="005160BF" w:rsidRPr="00C234AC" w:rsidRDefault="005160BF" w:rsidP="00AA7305">
      <w:pPr>
        <w:pStyle w:val="Default"/>
        <w:spacing w:line="360" w:lineRule="auto"/>
        <w:ind w:left="927" w:firstLine="426"/>
        <w:jc w:val="center"/>
        <w:rPr>
          <w:i/>
        </w:rPr>
      </w:pPr>
    </w:p>
    <w:p w:rsidR="005160BF" w:rsidRPr="00C234AC" w:rsidRDefault="00197F51" w:rsidP="00AA7305">
      <w:pPr>
        <w:pStyle w:val="Default"/>
        <w:spacing w:line="360" w:lineRule="auto"/>
        <w:ind w:left="927" w:firstLine="426"/>
        <w:jc w:val="center"/>
        <w:rPr>
          <w:i/>
        </w:rPr>
      </w:pPr>
      <w:r>
        <w:rPr>
          <w:i/>
        </w:rPr>
        <w:t>Р</w:t>
      </w:r>
      <w:r w:rsidR="005160BF" w:rsidRPr="00C234AC">
        <w:rPr>
          <w:i/>
        </w:rPr>
        <w:t>аспределение часов в 1-5 классах</w:t>
      </w:r>
    </w:p>
    <w:p w:rsidR="005160BF" w:rsidRPr="00C234AC" w:rsidRDefault="005160BF" w:rsidP="00AA7305">
      <w:pPr>
        <w:pStyle w:val="Default"/>
        <w:spacing w:line="360" w:lineRule="auto"/>
        <w:ind w:left="927" w:firstLine="426"/>
        <w:jc w:val="center"/>
        <w:rPr>
          <w:i/>
        </w:rPr>
      </w:pPr>
    </w:p>
    <w:tbl>
      <w:tblPr>
        <w:tblStyle w:val="a3"/>
        <w:tblW w:w="10248" w:type="dxa"/>
        <w:tblLayout w:type="fixed"/>
        <w:tblLook w:val="04A0"/>
      </w:tblPr>
      <w:tblGrid>
        <w:gridCol w:w="2832"/>
        <w:gridCol w:w="2008"/>
        <w:gridCol w:w="1161"/>
        <w:gridCol w:w="1101"/>
        <w:gridCol w:w="1049"/>
        <w:gridCol w:w="996"/>
        <w:gridCol w:w="1101"/>
      </w:tblGrid>
      <w:tr w:rsidR="005160BF" w:rsidRPr="00C234AC" w:rsidTr="00AA7305">
        <w:trPr>
          <w:trHeight w:val="281"/>
        </w:trPr>
        <w:tc>
          <w:tcPr>
            <w:tcW w:w="2832" w:type="dxa"/>
            <w:vMerge w:val="restart"/>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раздел</w:t>
            </w:r>
          </w:p>
        </w:tc>
        <w:tc>
          <w:tcPr>
            <w:tcW w:w="7416" w:type="dxa"/>
            <w:gridSpan w:val="6"/>
          </w:tcPr>
          <w:p w:rsidR="005160BF" w:rsidRPr="00C234AC" w:rsidRDefault="005160BF" w:rsidP="00AA7305">
            <w:pPr>
              <w:pStyle w:val="Default"/>
              <w:ind w:firstLine="426"/>
              <w:jc w:val="center"/>
            </w:pPr>
            <w:r w:rsidRPr="00C234AC">
              <w:t>Количество часов в неделю по классам</w:t>
            </w:r>
          </w:p>
        </w:tc>
      </w:tr>
      <w:tr w:rsidR="005160BF" w:rsidRPr="00C234AC" w:rsidTr="00AA7305">
        <w:trPr>
          <w:trHeight w:val="883"/>
        </w:trPr>
        <w:tc>
          <w:tcPr>
            <w:tcW w:w="2832" w:type="dxa"/>
            <w:vMerge/>
          </w:tcPr>
          <w:p w:rsidR="005160BF" w:rsidRPr="00C234AC" w:rsidRDefault="005160BF" w:rsidP="00AA7305">
            <w:pPr>
              <w:pStyle w:val="Default"/>
              <w:ind w:firstLine="426"/>
              <w:jc w:val="center"/>
            </w:pPr>
          </w:p>
        </w:tc>
        <w:tc>
          <w:tcPr>
            <w:tcW w:w="2008" w:type="dxa"/>
          </w:tcPr>
          <w:p w:rsidR="005160BF" w:rsidRPr="00C234AC" w:rsidRDefault="005160BF" w:rsidP="00AA7305">
            <w:pPr>
              <w:pStyle w:val="Default"/>
              <w:ind w:firstLine="426"/>
              <w:jc w:val="center"/>
              <w:rPr>
                <w:b/>
              </w:rPr>
            </w:pPr>
            <w:r w:rsidRPr="00C234AC">
              <w:rPr>
                <w:b/>
              </w:rPr>
              <w:t>1 (дополнительный)</w:t>
            </w:r>
          </w:p>
        </w:tc>
        <w:tc>
          <w:tcPr>
            <w:tcW w:w="1161"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1</w:t>
            </w:r>
          </w:p>
        </w:tc>
        <w:tc>
          <w:tcPr>
            <w:tcW w:w="1101"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2</w:t>
            </w:r>
          </w:p>
        </w:tc>
        <w:tc>
          <w:tcPr>
            <w:tcW w:w="1049"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3</w:t>
            </w:r>
          </w:p>
        </w:tc>
        <w:tc>
          <w:tcPr>
            <w:tcW w:w="996"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4</w:t>
            </w:r>
          </w:p>
        </w:tc>
        <w:tc>
          <w:tcPr>
            <w:tcW w:w="1100"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5</w:t>
            </w:r>
          </w:p>
        </w:tc>
      </w:tr>
      <w:tr w:rsidR="005160BF" w:rsidRPr="00C234AC" w:rsidTr="00AA7305">
        <w:trPr>
          <w:trHeight w:val="562"/>
        </w:trPr>
        <w:tc>
          <w:tcPr>
            <w:tcW w:w="2832" w:type="dxa"/>
          </w:tcPr>
          <w:p w:rsidR="005160BF" w:rsidRPr="00C234AC" w:rsidRDefault="005160BF" w:rsidP="00AA7305">
            <w:pPr>
              <w:pStyle w:val="Default"/>
            </w:pPr>
            <w:r w:rsidRPr="00C234AC">
              <w:t>Изобразительное искусство</w:t>
            </w:r>
          </w:p>
        </w:tc>
        <w:tc>
          <w:tcPr>
            <w:tcW w:w="2008"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w:t>
            </w:r>
          </w:p>
        </w:tc>
        <w:tc>
          <w:tcPr>
            <w:tcW w:w="1161"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1101"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1049"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996"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1100"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w:t>
            </w:r>
          </w:p>
        </w:tc>
      </w:tr>
    </w:tbl>
    <w:p w:rsidR="005160BF" w:rsidRPr="00C234AC" w:rsidRDefault="005160BF" w:rsidP="00AA7305">
      <w:pPr>
        <w:pStyle w:val="Default"/>
        <w:spacing w:line="360" w:lineRule="auto"/>
        <w:ind w:firstLine="426"/>
        <w:jc w:val="both"/>
        <w:rPr>
          <w:b/>
        </w:rPr>
      </w:pPr>
    </w:p>
    <w:p w:rsidR="005160BF" w:rsidRPr="00C234AC" w:rsidRDefault="005160BF" w:rsidP="00AA7305">
      <w:pPr>
        <w:pStyle w:val="Default"/>
        <w:numPr>
          <w:ilvl w:val="0"/>
          <w:numId w:val="109"/>
        </w:numPr>
        <w:spacing w:line="360" w:lineRule="auto"/>
        <w:ind w:firstLine="426"/>
        <w:jc w:val="both"/>
        <w:rPr>
          <w:b/>
        </w:rPr>
      </w:pPr>
      <w:r w:rsidRPr="00C234AC">
        <w:rPr>
          <w:b/>
        </w:rPr>
        <w:t>Содержание учебного предмета</w:t>
      </w:r>
    </w:p>
    <w:p w:rsidR="005160BF" w:rsidRPr="00C234AC" w:rsidRDefault="005160BF" w:rsidP="00AA7305">
      <w:pPr>
        <w:pStyle w:val="Default"/>
        <w:spacing w:line="360" w:lineRule="auto"/>
        <w:ind w:left="927" w:firstLine="426"/>
        <w:jc w:val="both"/>
        <w:rPr>
          <w:b/>
        </w:rPr>
      </w:pPr>
    </w:p>
    <w:p w:rsidR="005160BF" w:rsidRPr="00C234AC" w:rsidRDefault="005160BF" w:rsidP="00AA7305">
      <w:pPr>
        <w:pStyle w:val="Default"/>
        <w:spacing w:line="360" w:lineRule="auto"/>
        <w:ind w:firstLine="426"/>
        <w:jc w:val="both"/>
      </w:pPr>
      <w:r w:rsidRPr="00C234AC">
        <w:t>Накопление первоначальных впечатлений от разных видов искусств (музыка, живопись, художественная литература, театр, кино и др.)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w:t>
      </w:r>
    </w:p>
    <w:p w:rsidR="005160BF" w:rsidRPr="00C234AC" w:rsidRDefault="005160BF" w:rsidP="00AA7305">
      <w:pPr>
        <w:pStyle w:val="Default"/>
        <w:spacing w:line="360" w:lineRule="auto"/>
        <w:ind w:firstLine="426"/>
        <w:jc w:val="both"/>
      </w:pPr>
      <w:r w:rsidRPr="00C234AC">
        <w:t>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w:t>
      </w:r>
    </w:p>
    <w:p w:rsidR="005160BF" w:rsidRPr="00C234AC" w:rsidRDefault="005160BF" w:rsidP="00AA7305">
      <w:pPr>
        <w:pStyle w:val="Default"/>
        <w:spacing w:line="360" w:lineRule="auto"/>
        <w:ind w:firstLine="426"/>
        <w:jc w:val="both"/>
        <w:rPr>
          <w:b/>
        </w:rPr>
      </w:pPr>
      <w:r w:rsidRPr="00C234AC">
        <w:t>Развитие опыта самовыражения в разных видах искусства (в танце, в рисовании, в сочинении поэтических и прозаических текстов, в игре на музыкальных инструментах и т. д.), освоение элементарных форм художественного ремесла. Овладение элементарными практическими умениями и навыками в скульптуре и художественном конструировании. Развитие интереса к музыкальному искусству и музыкальной деятельности. Умение воспринимать музыку и выражать свое отношение к музыкальному произведению.</w:t>
      </w:r>
    </w:p>
    <w:p w:rsidR="005160BF" w:rsidRPr="00C234AC" w:rsidRDefault="005160BF" w:rsidP="00AA7305">
      <w:pPr>
        <w:pStyle w:val="Default"/>
        <w:spacing w:line="360" w:lineRule="auto"/>
        <w:ind w:firstLine="426"/>
        <w:jc w:val="both"/>
        <w:rPr>
          <w:b/>
        </w:rPr>
      </w:pPr>
    </w:p>
    <w:p w:rsidR="005160BF" w:rsidRPr="00C234AC" w:rsidRDefault="005160BF" w:rsidP="00AA7305">
      <w:pPr>
        <w:pStyle w:val="Default"/>
        <w:numPr>
          <w:ilvl w:val="0"/>
          <w:numId w:val="109"/>
        </w:numPr>
        <w:spacing w:line="360" w:lineRule="auto"/>
        <w:ind w:firstLine="426"/>
        <w:jc w:val="both"/>
        <w:rPr>
          <w:b/>
        </w:rPr>
      </w:pPr>
      <w:r w:rsidRPr="00C234AC">
        <w:rPr>
          <w:b/>
        </w:rPr>
        <w:t>Результаты освоения учебного предмета – Изобразительное искусство</w:t>
      </w:r>
    </w:p>
    <w:p w:rsidR="005160BF" w:rsidRPr="00C234AC" w:rsidRDefault="005160BF" w:rsidP="00AA7305">
      <w:pPr>
        <w:pStyle w:val="Default"/>
        <w:spacing w:after="57" w:line="360" w:lineRule="auto"/>
        <w:ind w:firstLine="426"/>
        <w:jc w:val="both"/>
      </w:pPr>
      <w:r w:rsidRPr="00C234AC">
        <w:t xml:space="preserve"> </w:t>
      </w:r>
      <w:proofErr w:type="spellStart"/>
      <w:r w:rsidRPr="00C234AC">
        <w:t>сформированность</w:t>
      </w:r>
      <w:proofErr w:type="spellEnd"/>
      <w:r w:rsidRPr="00C234AC">
        <w:t xml:space="preserve"> первоначальных представлений о роли изобразительного искусства в жизни человека; </w:t>
      </w:r>
    </w:p>
    <w:p w:rsidR="005160BF" w:rsidRPr="00C234AC" w:rsidRDefault="005160BF" w:rsidP="00AA7305">
      <w:pPr>
        <w:pStyle w:val="Default"/>
        <w:spacing w:after="57" w:line="360" w:lineRule="auto"/>
        <w:ind w:firstLine="426"/>
        <w:jc w:val="both"/>
      </w:pPr>
      <w:r w:rsidRPr="00C234AC">
        <w:lastRenderedPageBreak/>
        <w:t xml:space="preserve"> развитие интереса к изобразительному искусству и изобразительной деятельности, потребности в художественном творчестве; </w:t>
      </w:r>
    </w:p>
    <w:p w:rsidR="005160BF" w:rsidRPr="00C234AC" w:rsidRDefault="005160BF" w:rsidP="00AA7305">
      <w:pPr>
        <w:pStyle w:val="Default"/>
        <w:spacing w:line="360" w:lineRule="auto"/>
        <w:ind w:firstLine="426"/>
        <w:jc w:val="both"/>
      </w:pPr>
      <w:r w:rsidRPr="00C234AC">
        <w:t xml:space="preserve"> владение практическими умениями и навыками в восприятии произведений искусства;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овладение </w:t>
      </w:r>
      <w:proofErr w:type="spellStart"/>
      <w:r w:rsidRPr="00C234AC">
        <w:rPr>
          <w:rFonts w:ascii="Times New Roman" w:hAnsi="Times New Roman" w:cs="Times New Roman"/>
          <w:color w:val="000000"/>
          <w:sz w:val="24"/>
          <w:szCs w:val="24"/>
        </w:rPr>
        <w:t>слухозрительным</w:t>
      </w:r>
      <w:proofErr w:type="spellEnd"/>
      <w:r w:rsidRPr="00C234AC">
        <w:rPr>
          <w:rFonts w:ascii="Times New Roman" w:hAnsi="Times New Roman" w:cs="Times New Roman"/>
          <w:color w:val="000000"/>
          <w:sz w:val="24"/>
          <w:szCs w:val="24"/>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5160BF" w:rsidRPr="00C234AC" w:rsidRDefault="005160BF" w:rsidP="00AA7305">
      <w:pPr>
        <w:pStyle w:val="Default"/>
        <w:spacing w:line="360" w:lineRule="auto"/>
        <w:ind w:firstLine="426"/>
        <w:jc w:val="both"/>
      </w:pPr>
      <w:r w:rsidRPr="00C234AC">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pPr>
      <w:r w:rsidRPr="00C234AC">
        <w:t xml:space="preserve"> Программа специальных (коррекционных) образовательных учреждений 1 вида (для глухих детей), 1 и 2 части (2003-2004гг.); </w:t>
      </w:r>
    </w:p>
    <w:p w:rsidR="005160BF" w:rsidRPr="00197F51" w:rsidRDefault="005160BF" w:rsidP="00AA7305">
      <w:pPr>
        <w:pStyle w:val="Default"/>
        <w:spacing w:line="360" w:lineRule="auto"/>
        <w:ind w:firstLine="426"/>
        <w:jc w:val="both"/>
      </w:pPr>
      <w:r w:rsidRPr="00C234AC">
        <w:t> Программа специальных (коррекционных) образовательных учреждений 1 вида (для глухих детей) часть 2</w:t>
      </w:r>
      <w:r w:rsidR="00197F51">
        <w:t xml:space="preserve"> «Трудовое обучение» (2004г.). </w:t>
      </w:r>
    </w:p>
    <w:p w:rsidR="005160BF" w:rsidRPr="00C234AC" w:rsidRDefault="005160BF" w:rsidP="00AA7305">
      <w:pPr>
        <w:pStyle w:val="Default"/>
        <w:spacing w:line="360" w:lineRule="auto"/>
        <w:ind w:firstLine="426"/>
        <w:rPr>
          <w:b/>
          <w:iCs/>
          <w:color w:val="auto"/>
        </w:rPr>
      </w:pPr>
      <w:r w:rsidRPr="00C234AC">
        <w:rPr>
          <w:b/>
        </w:rPr>
        <w:t>Предметная область -</w:t>
      </w:r>
      <w:r w:rsidRPr="00C234AC">
        <w:rPr>
          <w:b/>
          <w:iCs/>
          <w:color w:val="auto"/>
        </w:rPr>
        <w:t>ФИЗИЧЕСКАЯ КУЛЬТУРА</w:t>
      </w:r>
    </w:p>
    <w:p w:rsidR="005160BF" w:rsidRPr="00C234AC" w:rsidRDefault="005160BF" w:rsidP="00AA7305">
      <w:pPr>
        <w:pStyle w:val="Default"/>
        <w:spacing w:line="360" w:lineRule="auto"/>
        <w:ind w:firstLine="426"/>
        <w:rPr>
          <w:b/>
          <w:bCs/>
          <w:color w:val="auto"/>
        </w:rPr>
      </w:pPr>
      <w:r w:rsidRPr="00C234AC">
        <w:rPr>
          <w:b/>
          <w:i/>
          <w:iCs/>
          <w:color w:val="auto"/>
        </w:rPr>
        <w:t>учебный предмет</w:t>
      </w:r>
      <w:r w:rsidRPr="00C234AC">
        <w:rPr>
          <w:color w:val="auto"/>
        </w:rPr>
        <w:t>–</w:t>
      </w:r>
      <w:r w:rsidRPr="00C234AC">
        <w:rPr>
          <w:b/>
          <w:bCs/>
          <w:color w:val="auto"/>
        </w:rPr>
        <w:t>Физкультура</w:t>
      </w:r>
    </w:p>
    <w:p w:rsidR="005160BF" w:rsidRPr="00C234AC" w:rsidRDefault="005160BF" w:rsidP="00AA7305">
      <w:pPr>
        <w:pStyle w:val="Default"/>
        <w:numPr>
          <w:ilvl w:val="0"/>
          <w:numId w:val="112"/>
        </w:numPr>
        <w:spacing w:line="360" w:lineRule="auto"/>
        <w:ind w:firstLine="426"/>
        <w:jc w:val="both"/>
        <w:rPr>
          <w:color w:val="auto"/>
        </w:rPr>
      </w:pPr>
      <w:r w:rsidRPr="00C234AC">
        <w:rPr>
          <w:b/>
          <w:bCs/>
          <w:color w:val="auto"/>
        </w:rPr>
        <w:t>Пояснительная записка</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b/>
          <w:bCs/>
          <w:color w:val="000000"/>
          <w:sz w:val="24"/>
          <w:szCs w:val="24"/>
        </w:rPr>
      </w:pP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C234AC">
        <w:rPr>
          <w:rFonts w:ascii="Times New Roman" w:hAnsi="Times New Roman" w:cs="Times New Roman"/>
          <w:b/>
          <w:bCs/>
          <w:color w:val="000000"/>
          <w:sz w:val="24"/>
          <w:szCs w:val="24"/>
        </w:rPr>
        <w:t xml:space="preserve">Физическая культура </w:t>
      </w:r>
      <w:r w:rsidRPr="00C234AC">
        <w:rPr>
          <w:rFonts w:ascii="Times New Roman" w:hAnsi="Times New Roman" w:cs="Times New Roman"/>
          <w:color w:val="000000"/>
          <w:sz w:val="24"/>
          <w:szCs w:val="24"/>
        </w:rPr>
        <w:t xml:space="preserve">– система совершенствования физических качеств человека и коррекция нарушений осанки, моторики, развитие отстающих от нормы двигательных реакций, координаций движений. Формирование двигательной памяти и умения сохранять статическое и двигательное равновесие, связанное с индивидуальными расстройствами вестибулярного аппарата и ориентировкой в пространстве. Нивелирование ограничений словесной информации о выполняемых движениях из-за отсутствия слухового контроля. А также необходим учет ССД, вызванный </w:t>
      </w:r>
      <w:proofErr w:type="spellStart"/>
      <w:r w:rsidRPr="00C234AC">
        <w:rPr>
          <w:rFonts w:ascii="Times New Roman" w:hAnsi="Times New Roman" w:cs="Times New Roman"/>
          <w:color w:val="000000"/>
          <w:sz w:val="24"/>
          <w:szCs w:val="24"/>
        </w:rPr>
        <w:t>синдромальными</w:t>
      </w:r>
      <w:proofErr w:type="spellEnd"/>
      <w:r w:rsidRPr="00C234AC">
        <w:rPr>
          <w:rFonts w:ascii="Times New Roman" w:hAnsi="Times New Roman" w:cs="Times New Roman"/>
          <w:color w:val="000000"/>
          <w:sz w:val="24"/>
          <w:szCs w:val="24"/>
        </w:rPr>
        <w:t xml:space="preserve"> расстройствами, при которых необходим щадящий режим физических занятий и/ или организацию лечебной физкультуры (ЛФК). Часто наблюдается неустойчивость вегетативной нервной системы, проявляющаяся в их поведении (повышенная возбудимость, импульсивность, утомляемость, неустойчивая эмоциональная сфера). Обучающимся с синдромами </w:t>
      </w:r>
      <w:proofErr w:type="spellStart"/>
      <w:r w:rsidRPr="00C234AC">
        <w:rPr>
          <w:rFonts w:ascii="Times New Roman" w:hAnsi="Times New Roman" w:cs="Times New Roman"/>
          <w:color w:val="000000"/>
          <w:sz w:val="24"/>
          <w:szCs w:val="24"/>
        </w:rPr>
        <w:t>Джарвелла</w:t>
      </w:r>
      <w:proofErr w:type="spellEnd"/>
      <w:r w:rsidRPr="00C234AC">
        <w:rPr>
          <w:rFonts w:ascii="Times New Roman" w:hAnsi="Times New Roman" w:cs="Times New Roman"/>
          <w:color w:val="000000"/>
          <w:sz w:val="24"/>
          <w:szCs w:val="24"/>
        </w:rPr>
        <w:t xml:space="preserve">, Маршала, </w:t>
      </w:r>
      <w:proofErr w:type="spellStart"/>
      <w:r w:rsidRPr="00C234AC">
        <w:rPr>
          <w:rFonts w:ascii="Times New Roman" w:hAnsi="Times New Roman" w:cs="Times New Roman"/>
          <w:color w:val="000000"/>
          <w:sz w:val="24"/>
          <w:szCs w:val="24"/>
        </w:rPr>
        <w:t>Ушера</w:t>
      </w:r>
      <w:proofErr w:type="spellEnd"/>
      <w:r w:rsidRPr="00C234AC">
        <w:rPr>
          <w:rFonts w:ascii="Times New Roman" w:hAnsi="Times New Roman" w:cs="Times New Roman"/>
          <w:color w:val="000000"/>
          <w:sz w:val="24"/>
          <w:szCs w:val="24"/>
        </w:rPr>
        <w:t xml:space="preserve"> необходим контроль врача при организации ЛФК. Эти дети не должны допускаться до состязательных соревнований. </w:t>
      </w:r>
    </w:p>
    <w:p w:rsidR="005160BF" w:rsidRPr="00C234AC" w:rsidRDefault="005160BF" w:rsidP="00AA7305">
      <w:pPr>
        <w:pStyle w:val="Default"/>
        <w:spacing w:line="360" w:lineRule="auto"/>
        <w:ind w:firstLine="426"/>
        <w:jc w:val="both"/>
      </w:pPr>
      <w:r w:rsidRPr="00C234AC">
        <w:t xml:space="preserve">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w:t>
      </w:r>
      <w:r w:rsidRPr="00C234AC">
        <w:lastRenderedPageBreak/>
        <w:t xml:space="preserve">анализаторов. Формирование и совершенствование умений и навыков в ходьбе, беге, прыжках, метании, плавании, сохранении равновесия, </w:t>
      </w:r>
      <w:proofErr w:type="spellStart"/>
      <w:r w:rsidRPr="00C234AC">
        <w:t>лазаньи</w:t>
      </w:r>
      <w:proofErr w:type="spellEnd"/>
      <w:r w:rsidRPr="00C234AC">
        <w:t xml:space="preserve">, </w:t>
      </w:r>
      <w:proofErr w:type="spellStart"/>
      <w:r w:rsidRPr="00C234AC">
        <w:t>перелезании</w:t>
      </w:r>
      <w:proofErr w:type="spellEnd"/>
      <w:r w:rsidRPr="00C234AC">
        <w:t xml:space="preserve">, передвижении на лыжах. Развития чувства темпа и ритма. </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Охрана здоровья и предупреждение травматизма во время занятий физическими упражнениями: подбор спортивной одежды, обуви и инвентаря.  Основные задачи учебного предмета: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4"/>
        </w:rPr>
        <w:t>Овладение глухим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w:t>
      </w:r>
      <w:r w:rsidRPr="00F350F4">
        <w:rPr>
          <w:rFonts w:ascii="Times New Roman" w:hAnsi="Times New Roman" w:cs="Times New Roman"/>
          <w:color w:val="000000"/>
          <w:sz w:val="28"/>
          <w:szCs w:val="23"/>
        </w:rPr>
        <w:t xml:space="preserve"> </w:t>
      </w:r>
      <w:r w:rsidRPr="00C234AC">
        <w:rPr>
          <w:rFonts w:ascii="Times New Roman" w:hAnsi="Times New Roman" w:cs="Times New Roman"/>
          <w:color w:val="000000"/>
          <w:sz w:val="24"/>
          <w:szCs w:val="23"/>
        </w:rPr>
        <w:t>самочувствия с настроением, собственной активностью, самостоятельностью и независимостью.</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proofErr w:type="spellStart"/>
      <w:r w:rsidRPr="00C234AC">
        <w:rPr>
          <w:rFonts w:ascii="Times New Roman" w:hAnsi="Times New Roman" w:cs="Times New Roman"/>
          <w:color w:val="000000"/>
          <w:sz w:val="24"/>
          <w:szCs w:val="23"/>
        </w:rPr>
        <w:t>Овладениеумениями</w:t>
      </w:r>
      <w:proofErr w:type="spellEnd"/>
      <w:r w:rsidRPr="00C234AC">
        <w:rPr>
          <w:rFonts w:ascii="Times New Roman" w:hAnsi="Times New Roman" w:cs="Times New Roman"/>
          <w:color w:val="000000"/>
          <w:sz w:val="24"/>
          <w:szCs w:val="23"/>
        </w:rPr>
        <w:t xml:space="preserve">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w:t>
      </w:r>
    </w:p>
    <w:p w:rsidR="005160BF" w:rsidRPr="00C234AC" w:rsidRDefault="005160BF" w:rsidP="00AA7305">
      <w:pPr>
        <w:pStyle w:val="Default"/>
        <w:spacing w:line="360" w:lineRule="auto"/>
        <w:ind w:firstLine="426"/>
        <w:jc w:val="both"/>
        <w:rPr>
          <w:szCs w:val="23"/>
        </w:rPr>
      </w:pPr>
      <w:r w:rsidRPr="00C234AC">
        <w:rPr>
          <w:szCs w:val="23"/>
        </w:rPr>
        <w:t>Формирование</w:t>
      </w:r>
      <w:r w:rsidR="007D3EAB">
        <w:rPr>
          <w:szCs w:val="23"/>
        </w:rPr>
        <w:t xml:space="preserve"> </w:t>
      </w:r>
      <w:r w:rsidRPr="00C234AC">
        <w:rPr>
          <w:szCs w:val="23"/>
        </w:rPr>
        <w:t>у глухого обучающегося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Стремления к максимально возможной для данного ребенка физической независимости.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Воспитание у глухих обучающихся веры в свои силы и возможность достижения успехов в физическом развитии, несмотря на ограничения здоровья.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Формирование у глухого обучающегося навыков контроля над собственными движениями, включая пластику, координацию и походку.</w:t>
      </w:r>
    </w:p>
    <w:p w:rsidR="005160BF" w:rsidRPr="00C234AC" w:rsidRDefault="005160BF" w:rsidP="00AA7305">
      <w:pPr>
        <w:pStyle w:val="Default"/>
        <w:spacing w:line="360" w:lineRule="auto"/>
        <w:ind w:firstLine="426"/>
        <w:jc w:val="both"/>
        <w:rPr>
          <w:szCs w:val="23"/>
        </w:rPr>
      </w:pPr>
      <w:r w:rsidRPr="00C234AC">
        <w:rPr>
          <w:szCs w:val="23"/>
        </w:rPr>
        <w:t>Профилактика заболеваний органов слуха и зрения, воспитанию привычки соблюдения гигиены органов слуха и зрения.</w:t>
      </w:r>
    </w:p>
    <w:p w:rsidR="005160BF" w:rsidRPr="00093B5B"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Обеспечение участия глухих обучающихся в спортивных школьных и внешкольных мероприятиях, расширяющих сферу и</w:t>
      </w:r>
      <w:r w:rsidR="007D3EAB">
        <w:rPr>
          <w:rFonts w:ascii="Times New Roman" w:hAnsi="Times New Roman" w:cs="Times New Roman"/>
          <w:color w:val="000000"/>
          <w:sz w:val="24"/>
          <w:szCs w:val="23"/>
        </w:rPr>
        <w:t xml:space="preserve"> </w:t>
      </w:r>
      <w:r w:rsidR="00093B5B">
        <w:rPr>
          <w:rFonts w:ascii="Times New Roman" w:hAnsi="Times New Roman" w:cs="Times New Roman"/>
          <w:color w:val="000000"/>
          <w:sz w:val="24"/>
          <w:szCs w:val="23"/>
        </w:rPr>
        <w:t>коммуникации.</w:t>
      </w:r>
    </w:p>
    <w:p w:rsidR="005160BF" w:rsidRPr="00C234AC" w:rsidRDefault="005160BF" w:rsidP="00AA7305">
      <w:pPr>
        <w:pStyle w:val="Default"/>
        <w:numPr>
          <w:ilvl w:val="0"/>
          <w:numId w:val="112"/>
        </w:numPr>
        <w:spacing w:line="360" w:lineRule="auto"/>
        <w:ind w:firstLine="426"/>
        <w:jc w:val="both"/>
        <w:rPr>
          <w:color w:val="auto"/>
          <w:szCs w:val="28"/>
        </w:rPr>
      </w:pPr>
      <w:r w:rsidRPr="00C234AC">
        <w:rPr>
          <w:b/>
          <w:color w:val="auto"/>
          <w:szCs w:val="28"/>
        </w:rPr>
        <w:t>Общая характеристика учебного предмета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Знания о физической культуре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Физическая культура. </w:t>
      </w:r>
      <w:r w:rsidRPr="00C234AC">
        <w:rPr>
          <w:rFonts w:ascii="Times New Roman" w:hAnsi="Times New Roman" w:cs="Times New Roman"/>
          <w:color w:val="000000"/>
          <w:sz w:val="24"/>
          <w:szCs w:val="28"/>
        </w:rP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lastRenderedPageBreak/>
        <w:t xml:space="preserve">Физические упражнения. </w:t>
      </w:r>
      <w:r w:rsidRPr="00C234AC">
        <w:rPr>
          <w:rFonts w:ascii="Times New Roman" w:hAnsi="Times New Roman" w:cs="Times New Roman"/>
          <w:color w:val="000000"/>
          <w:sz w:val="24"/>
          <w:szCs w:val="28"/>
        </w:rP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5160BF" w:rsidRPr="00C234AC" w:rsidRDefault="005160BF" w:rsidP="00AA7305">
      <w:pPr>
        <w:pStyle w:val="Default"/>
        <w:spacing w:line="360" w:lineRule="auto"/>
        <w:ind w:firstLine="426"/>
        <w:jc w:val="both"/>
        <w:rPr>
          <w:szCs w:val="28"/>
        </w:rPr>
      </w:pPr>
      <w:r w:rsidRPr="00C234AC">
        <w:rPr>
          <w:szCs w:val="28"/>
        </w:rPr>
        <w:t xml:space="preserve">Физическая нагрузка и её влияние на повышение частоты сердечных сокращений.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Способы физкультурной деятельности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Самостоятельные занятия. </w:t>
      </w:r>
      <w:r w:rsidRPr="00C234AC">
        <w:rPr>
          <w:rFonts w:ascii="Times New Roman" w:hAnsi="Times New Roman" w:cs="Times New Roman"/>
          <w:color w:val="000000"/>
          <w:sz w:val="24"/>
          <w:szCs w:val="28"/>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5160BF" w:rsidRPr="00C234AC" w:rsidRDefault="005160BF" w:rsidP="00AA7305">
      <w:pPr>
        <w:pStyle w:val="Default"/>
        <w:spacing w:line="360" w:lineRule="auto"/>
        <w:ind w:firstLine="426"/>
        <w:jc w:val="both"/>
        <w:rPr>
          <w:szCs w:val="28"/>
        </w:rPr>
      </w:pPr>
      <w:r w:rsidRPr="00C234AC">
        <w:rPr>
          <w:b/>
          <w:bCs/>
          <w:szCs w:val="28"/>
        </w:rPr>
        <w:t xml:space="preserve">Самостоятельные наблюдения за физическим развитием и физической подготовленностью. </w:t>
      </w:r>
      <w:r w:rsidRPr="00C234AC">
        <w:rPr>
          <w:szCs w:val="28"/>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Самостоятельные игры и развлечения. </w:t>
      </w:r>
      <w:r w:rsidRPr="00C234AC">
        <w:rPr>
          <w:rFonts w:ascii="Times New Roman" w:hAnsi="Times New Roman" w:cs="Times New Roman"/>
          <w:color w:val="000000"/>
          <w:sz w:val="24"/>
          <w:szCs w:val="28"/>
        </w:rPr>
        <w:t xml:space="preserve">Организация и проведение подвижных игр (на спортивных площадках и в спортивных залах).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Физическое совершенствование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Физкультурно-оздоровительная деятельность. </w:t>
      </w:r>
      <w:r w:rsidRPr="00C234AC">
        <w:rPr>
          <w:rFonts w:ascii="Times New Roman" w:hAnsi="Times New Roman" w:cs="Times New Roman"/>
          <w:color w:val="000000"/>
          <w:sz w:val="24"/>
          <w:szCs w:val="28"/>
        </w:rPr>
        <w:t xml:space="preserve">Комплексы физических упражнений для утренней зарядки, физкультминуток, занятий по профилактике и коррекции нарушений осанки.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Комплексы упражнений на развитие физических качеств.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Комплексы дыхательных упражнений. Гимнастика для глаз.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Спортивно-оздоровительная деятельность.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Гимнастика. </w:t>
      </w:r>
      <w:r w:rsidRPr="00C234AC">
        <w:rPr>
          <w:rFonts w:ascii="Times New Roman" w:hAnsi="Times New Roman" w:cs="Times New Roman"/>
          <w:i/>
          <w:iCs/>
          <w:color w:val="000000"/>
          <w:sz w:val="24"/>
          <w:szCs w:val="28"/>
        </w:rPr>
        <w:t xml:space="preserve">Организующие команды и приёмы. </w:t>
      </w:r>
      <w:r w:rsidRPr="00C234AC">
        <w:rPr>
          <w:rFonts w:ascii="Times New Roman" w:hAnsi="Times New Roman" w:cs="Times New Roman"/>
          <w:color w:val="000000"/>
          <w:sz w:val="24"/>
          <w:szCs w:val="28"/>
        </w:rPr>
        <w:t xml:space="preserve">Строевые действия в шеренге и колонне; выполнение строевых команд. </w:t>
      </w:r>
    </w:p>
    <w:p w:rsidR="005160BF" w:rsidRPr="00C234AC" w:rsidRDefault="005160BF" w:rsidP="00AA7305">
      <w:pPr>
        <w:pStyle w:val="Default"/>
        <w:spacing w:line="360" w:lineRule="auto"/>
        <w:ind w:firstLine="426"/>
        <w:jc w:val="both"/>
        <w:rPr>
          <w:szCs w:val="28"/>
        </w:rPr>
      </w:pPr>
      <w:r w:rsidRPr="00C234AC">
        <w:rPr>
          <w:i/>
          <w:iCs/>
          <w:szCs w:val="28"/>
        </w:rPr>
        <w:t xml:space="preserve">Гимнастические упражнения прикладного характера. </w:t>
      </w:r>
      <w:r w:rsidRPr="00C234AC">
        <w:rPr>
          <w:szCs w:val="28"/>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C234AC">
        <w:rPr>
          <w:szCs w:val="28"/>
        </w:rPr>
        <w:t>перелезания</w:t>
      </w:r>
      <w:proofErr w:type="spellEnd"/>
      <w:r w:rsidRPr="00C234AC">
        <w:rPr>
          <w:szCs w:val="28"/>
        </w:rPr>
        <w:t xml:space="preserve">, </w:t>
      </w:r>
      <w:proofErr w:type="spellStart"/>
      <w:r w:rsidRPr="00C234AC">
        <w:rPr>
          <w:szCs w:val="28"/>
        </w:rPr>
        <w:t>переползания</w:t>
      </w:r>
      <w:proofErr w:type="spellEnd"/>
      <w:r w:rsidRPr="00C234AC">
        <w:rPr>
          <w:szCs w:val="28"/>
        </w:rPr>
        <w:t xml:space="preserve">, передвижение по наклонной гимнастической скамейке.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Лёгкая атлетика. </w:t>
      </w:r>
      <w:r w:rsidRPr="00C234AC">
        <w:rPr>
          <w:rFonts w:ascii="Times New Roman" w:hAnsi="Times New Roman" w:cs="Times New Roman"/>
          <w:i/>
          <w:iCs/>
          <w:color w:val="000000"/>
          <w:sz w:val="24"/>
          <w:szCs w:val="28"/>
        </w:rPr>
        <w:t xml:space="preserve">Беговые упражнения: </w:t>
      </w:r>
      <w:r w:rsidRPr="00C234AC">
        <w:rPr>
          <w:rFonts w:ascii="Times New Roman" w:hAnsi="Times New Roman" w:cs="Times New Roman"/>
          <w:color w:val="000000"/>
          <w:sz w:val="24"/>
          <w:szCs w:val="28"/>
        </w:rPr>
        <w:t xml:space="preserve">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Прыжковые упражнения: </w:t>
      </w:r>
      <w:r w:rsidRPr="00C234AC">
        <w:rPr>
          <w:rFonts w:ascii="Times New Roman" w:hAnsi="Times New Roman" w:cs="Times New Roman"/>
          <w:color w:val="000000"/>
          <w:sz w:val="24"/>
          <w:szCs w:val="28"/>
        </w:rPr>
        <w:t xml:space="preserve">на одной ноге и двух ногах на месте и с продвижением; в длину и высоту; спрыгивание и запрыгивание.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Броски: </w:t>
      </w:r>
      <w:r w:rsidRPr="00C234AC">
        <w:rPr>
          <w:rFonts w:ascii="Times New Roman" w:hAnsi="Times New Roman" w:cs="Times New Roman"/>
          <w:color w:val="000000"/>
          <w:sz w:val="24"/>
          <w:szCs w:val="28"/>
        </w:rPr>
        <w:t xml:space="preserve">большого мяча (1 кг) на дальность разными способами.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Метание: </w:t>
      </w:r>
      <w:r w:rsidRPr="00C234AC">
        <w:rPr>
          <w:rFonts w:ascii="Times New Roman" w:hAnsi="Times New Roman" w:cs="Times New Roman"/>
          <w:color w:val="000000"/>
          <w:sz w:val="24"/>
          <w:szCs w:val="28"/>
        </w:rPr>
        <w:t xml:space="preserve">малого мяча в вертикальную цель и на дальность. </w:t>
      </w:r>
    </w:p>
    <w:p w:rsidR="005160BF" w:rsidRPr="00C234AC" w:rsidRDefault="005160BF" w:rsidP="00AA7305">
      <w:pPr>
        <w:pStyle w:val="Default"/>
        <w:spacing w:line="360" w:lineRule="auto"/>
        <w:ind w:firstLine="426"/>
        <w:jc w:val="both"/>
        <w:rPr>
          <w:szCs w:val="28"/>
        </w:rPr>
      </w:pPr>
      <w:r w:rsidRPr="00C234AC">
        <w:rPr>
          <w:b/>
          <w:bCs/>
          <w:i/>
          <w:iCs/>
          <w:szCs w:val="28"/>
        </w:rPr>
        <w:lastRenderedPageBreak/>
        <w:t xml:space="preserve">Подвижные и спортивные игры. </w:t>
      </w:r>
      <w:r w:rsidRPr="00C234AC">
        <w:rPr>
          <w:i/>
          <w:iCs/>
          <w:szCs w:val="28"/>
        </w:rPr>
        <w:t xml:space="preserve">На материале гимнастики с основами акробатики: </w:t>
      </w:r>
      <w:r w:rsidRPr="00C234AC">
        <w:rPr>
          <w:szCs w:val="28"/>
        </w:rPr>
        <w:t>игровые задания с использованием строевых упражнений, упражнений на внимание, силу, ловкость и координацию.</w:t>
      </w:r>
      <w:r w:rsidRPr="00C234AC">
        <w:rPr>
          <w:i/>
          <w:iCs/>
          <w:szCs w:val="28"/>
        </w:rPr>
        <w:t xml:space="preserve"> На материале лёгкой атлетики: </w:t>
      </w:r>
      <w:r w:rsidRPr="00C234AC">
        <w:rPr>
          <w:szCs w:val="28"/>
        </w:rPr>
        <w:t xml:space="preserve">прыжки, бег, метания и броски; упражнения на координацию, выносливость и быстроту.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На материале лыжной подготовки: </w:t>
      </w:r>
      <w:r w:rsidRPr="00C234AC">
        <w:rPr>
          <w:rFonts w:ascii="Times New Roman" w:hAnsi="Times New Roman" w:cs="Times New Roman"/>
          <w:color w:val="000000"/>
          <w:sz w:val="24"/>
          <w:szCs w:val="28"/>
        </w:rPr>
        <w:t xml:space="preserve">эстафеты в передвижении на лыжах, упражнения на выносливость и координацию.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На материале спортивных игр: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Футбол: </w:t>
      </w:r>
      <w:r w:rsidRPr="00C234AC">
        <w:rPr>
          <w:rFonts w:ascii="Times New Roman" w:hAnsi="Times New Roman" w:cs="Times New Roman"/>
          <w:color w:val="000000"/>
          <w:sz w:val="24"/>
          <w:szCs w:val="28"/>
        </w:rPr>
        <w:t xml:space="preserve">удар по неподвижному и катящемуся мячу; остановка мяча; ведение мяча; подвижные игры на материале футбола.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Баскетбол: </w:t>
      </w:r>
      <w:r w:rsidRPr="00C234AC">
        <w:rPr>
          <w:rFonts w:ascii="Times New Roman" w:hAnsi="Times New Roman" w:cs="Times New Roman"/>
          <w:color w:val="000000"/>
          <w:sz w:val="24"/>
          <w:szCs w:val="28"/>
        </w:rPr>
        <w:t xml:space="preserve">специальные передвижения без мяча; ведение мяча; броски мяча в корзину; подвижные игры на материале баскетбола.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Волейбол: </w:t>
      </w:r>
      <w:r w:rsidRPr="00C234AC">
        <w:rPr>
          <w:rFonts w:ascii="Times New Roman" w:hAnsi="Times New Roman" w:cs="Times New Roman"/>
          <w:color w:val="000000"/>
          <w:sz w:val="24"/>
          <w:szCs w:val="28"/>
        </w:rPr>
        <w:t xml:space="preserve">подбрасывание мяча; подача мяча; приём и передача мяча; подвижные игры на материале волейбола. Подвижные игры разных народов.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Общеразвивающие упражнения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На материале гимнастики с основами акробатики </w:t>
      </w:r>
    </w:p>
    <w:p w:rsidR="005160BF" w:rsidRPr="00C234AC" w:rsidRDefault="005160BF" w:rsidP="00AA7305">
      <w:pPr>
        <w:pStyle w:val="Default"/>
        <w:spacing w:line="360" w:lineRule="auto"/>
        <w:ind w:firstLine="426"/>
        <w:jc w:val="both"/>
        <w:rPr>
          <w:szCs w:val="28"/>
        </w:rPr>
      </w:pPr>
      <w:r w:rsidRPr="00C234AC">
        <w:rPr>
          <w:i/>
          <w:iCs/>
          <w:szCs w:val="28"/>
        </w:rPr>
        <w:t xml:space="preserve">Развитие гибкости: </w:t>
      </w:r>
      <w:r w:rsidRPr="00C234AC">
        <w:rPr>
          <w:szCs w:val="28"/>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C234AC">
        <w:rPr>
          <w:szCs w:val="28"/>
        </w:rPr>
        <w:t>седах</w:t>
      </w:r>
      <w:proofErr w:type="spellEnd"/>
      <w:r w:rsidRPr="00C234AC">
        <w:rPr>
          <w:szCs w:val="28"/>
        </w:rPr>
        <w:t xml:space="preserve">; выпады и </w:t>
      </w:r>
      <w:proofErr w:type="spellStart"/>
      <w:r w:rsidRPr="00C234AC">
        <w:rPr>
          <w:szCs w:val="28"/>
        </w:rPr>
        <w:t>полушпагаты</w:t>
      </w:r>
      <w:proofErr w:type="spellEnd"/>
      <w:r w:rsidRPr="00C234AC">
        <w:rPr>
          <w:szCs w:val="28"/>
        </w:rPr>
        <w:t xml:space="preserve"> на месте; «</w:t>
      </w:r>
      <w:proofErr w:type="spellStart"/>
      <w:r w:rsidRPr="00C234AC">
        <w:rPr>
          <w:szCs w:val="28"/>
        </w:rPr>
        <w:t>выкруты</w:t>
      </w:r>
      <w:proofErr w:type="spellEnd"/>
      <w:r w:rsidRPr="00C234AC">
        <w:rPr>
          <w:szCs w:val="28"/>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C234AC">
        <w:rPr>
          <w:szCs w:val="28"/>
        </w:rPr>
        <w:t>прогибание</w:t>
      </w:r>
      <w:proofErr w:type="spellEnd"/>
      <w:r w:rsidRPr="00C234AC">
        <w:rPr>
          <w:szCs w:val="28"/>
        </w:rPr>
        <w:t xml:space="preserve"> туловища (в стойках и </w:t>
      </w:r>
      <w:proofErr w:type="spellStart"/>
      <w:r w:rsidRPr="00C234AC">
        <w:rPr>
          <w:szCs w:val="28"/>
        </w:rPr>
        <w:t>седах</w:t>
      </w:r>
      <w:proofErr w:type="spellEnd"/>
      <w:r w:rsidRPr="00C234AC">
        <w:rPr>
          <w:szCs w:val="28"/>
        </w:rPr>
        <w:t xml:space="preserve">); индивидуальные комплексы по развитию гибкости. </w:t>
      </w:r>
    </w:p>
    <w:p w:rsidR="005160BF" w:rsidRPr="00C234AC" w:rsidRDefault="005160BF" w:rsidP="00AA7305">
      <w:pPr>
        <w:pStyle w:val="Default"/>
        <w:spacing w:line="360" w:lineRule="auto"/>
        <w:ind w:firstLine="426"/>
        <w:jc w:val="both"/>
        <w:rPr>
          <w:szCs w:val="28"/>
        </w:rPr>
      </w:pPr>
      <w:r w:rsidRPr="00C234AC">
        <w:rPr>
          <w:i/>
          <w:iCs/>
          <w:szCs w:val="28"/>
        </w:rPr>
        <w:t xml:space="preserve">Развитие координации: </w:t>
      </w:r>
      <w:r w:rsidRPr="00C234AC">
        <w:rPr>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sidRPr="00C234AC">
        <w:rPr>
          <w:i/>
          <w:iCs/>
          <w:szCs w:val="28"/>
        </w:rPr>
        <w:t xml:space="preserve"> Формирование осанки: </w:t>
      </w:r>
      <w:r w:rsidRPr="00C234AC">
        <w:rPr>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5160BF" w:rsidRPr="007D3EAB" w:rsidRDefault="005160BF" w:rsidP="00AA7305">
      <w:pPr>
        <w:spacing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Развитие силовых способностей: </w:t>
      </w:r>
      <w:r w:rsidRPr="00C234AC">
        <w:rPr>
          <w:rFonts w:ascii="Times New Roman" w:hAnsi="Times New Roman" w:cs="Times New Roman"/>
          <w:color w:val="000000"/>
          <w:sz w:val="24"/>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w:t>
      </w:r>
      <w:r w:rsidRPr="00C234AC">
        <w:rPr>
          <w:rFonts w:ascii="Times New Roman" w:hAnsi="Times New Roman" w:cs="Times New Roman"/>
          <w:color w:val="000000"/>
          <w:sz w:val="24"/>
          <w:szCs w:val="28"/>
        </w:rPr>
        <w:lastRenderedPageBreak/>
        <w:t>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На материале лёгкой атлетики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Развитие координации: </w:t>
      </w:r>
      <w:r w:rsidRPr="00C234AC">
        <w:rPr>
          <w:rFonts w:ascii="Times New Roman" w:hAnsi="Times New Roman" w:cs="Times New Roman"/>
          <w:color w:val="000000"/>
          <w:sz w:val="24"/>
          <w:szCs w:val="28"/>
        </w:rPr>
        <w:t xml:space="preserve">бег с изменяющимся направлением по ограниченной опоре; </w:t>
      </w:r>
      <w:proofErr w:type="spellStart"/>
      <w:r w:rsidRPr="00C234AC">
        <w:rPr>
          <w:rFonts w:ascii="Times New Roman" w:hAnsi="Times New Roman" w:cs="Times New Roman"/>
          <w:color w:val="000000"/>
          <w:sz w:val="24"/>
          <w:szCs w:val="28"/>
        </w:rPr>
        <w:t>пробегание</w:t>
      </w:r>
      <w:proofErr w:type="spellEnd"/>
      <w:r w:rsidRPr="00C234AC">
        <w:rPr>
          <w:rFonts w:ascii="Times New Roman" w:hAnsi="Times New Roman" w:cs="Times New Roman"/>
          <w:color w:val="000000"/>
          <w:sz w:val="24"/>
          <w:szCs w:val="28"/>
        </w:rPr>
        <w:t xml:space="preserve"> коротких отрезков из разных исходных положений; прыжки через скакалку на месте на одной ноге и двух ногах поочерёдно.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Развитие быстроты: </w:t>
      </w:r>
      <w:r w:rsidRPr="00C234AC">
        <w:rPr>
          <w:rFonts w:ascii="Times New Roman" w:hAnsi="Times New Roman" w:cs="Times New Roman"/>
          <w:color w:val="000000"/>
          <w:sz w:val="24"/>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rsidR="005160BF" w:rsidRPr="00C234AC" w:rsidRDefault="005160BF" w:rsidP="00AA7305">
      <w:pPr>
        <w:pStyle w:val="Default"/>
        <w:spacing w:line="360" w:lineRule="auto"/>
        <w:ind w:firstLine="426"/>
        <w:jc w:val="both"/>
        <w:rPr>
          <w:szCs w:val="28"/>
        </w:rPr>
      </w:pPr>
      <w:r w:rsidRPr="00C234AC">
        <w:rPr>
          <w:i/>
          <w:iCs/>
          <w:szCs w:val="28"/>
        </w:rPr>
        <w:t xml:space="preserve">Развитие выносливости: </w:t>
      </w:r>
      <w:r w:rsidRPr="00C234AC">
        <w:rPr>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5160BF" w:rsidRPr="00C234AC" w:rsidRDefault="005160BF" w:rsidP="00AA7305">
      <w:pPr>
        <w:pStyle w:val="a4"/>
        <w:numPr>
          <w:ilvl w:val="0"/>
          <w:numId w:val="112"/>
        </w:numPr>
        <w:spacing w:line="360" w:lineRule="auto"/>
        <w:ind w:firstLine="426"/>
        <w:jc w:val="both"/>
        <w:rPr>
          <w:sz w:val="24"/>
          <w:szCs w:val="28"/>
        </w:rPr>
      </w:pPr>
      <w:r w:rsidRPr="00C234AC">
        <w:rPr>
          <w:rFonts w:ascii="Times New Roman" w:hAnsi="Times New Roman" w:cs="Times New Roman"/>
          <w:b/>
          <w:sz w:val="24"/>
          <w:szCs w:val="28"/>
        </w:rPr>
        <w:t>Место учебного предмета в учебном плане</w:t>
      </w:r>
    </w:p>
    <w:p w:rsidR="005160BF" w:rsidRPr="00C234AC" w:rsidRDefault="00093B5B"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left="927" w:firstLine="426"/>
        <w:jc w:val="center"/>
        <w:rPr>
          <w:i/>
          <w:szCs w:val="28"/>
        </w:rPr>
      </w:pPr>
    </w:p>
    <w:tbl>
      <w:tblPr>
        <w:tblStyle w:val="a3"/>
        <w:tblW w:w="10134" w:type="dxa"/>
        <w:tblLayout w:type="fixed"/>
        <w:tblLook w:val="04A0"/>
      </w:tblPr>
      <w:tblGrid>
        <w:gridCol w:w="2801"/>
        <w:gridCol w:w="1985"/>
        <w:gridCol w:w="1148"/>
        <w:gridCol w:w="1088"/>
        <w:gridCol w:w="1037"/>
        <w:gridCol w:w="985"/>
        <w:gridCol w:w="1090"/>
      </w:tblGrid>
      <w:tr w:rsidR="005160BF" w:rsidRPr="00C234AC" w:rsidTr="00AA7305">
        <w:trPr>
          <w:trHeight w:val="347"/>
        </w:trPr>
        <w:tc>
          <w:tcPr>
            <w:tcW w:w="2801" w:type="dxa"/>
            <w:vMerge w:val="restart"/>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rPr>
                <w:szCs w:val="28"/>
              </w:rPr>
            </w:pPr>
            <w:r w:rsidRPr="00C234AC">
              <w:rPr>
                <w:szCs w:val="28"/>
              </w:rPr>
              <w:t>раздел</w:t>
            </w:r>
          </w:p>
        </w:tc>
        <w:tc>
          <w:tcPr>
            <w:tcW w:w="7333" w:type="dxa"/>
            <w:gridSpan w:val="6"/>
          </w:tcPr>
          <w:p w:rsidR="005160BF" w:rsidRPr="00C234AC" w:rsidRDefault="005160BF" w:rsidP="00AA7305">
            <w:pPr>
              <w:pStyle w:val="Default"/>
              <w:ind w:firstLine="426"/>
              <w:jc w:val="center"/>
              <w:rPr>
                <w:szCs w:val="28"/>
              </w:rPr>
            </w:pPr>
            <w:r w:rsidRPr="00C234AC">
              <w:rPr>
                <w:szCs w:val="28"/>
              </w:rPr>
              <w:t>Количество часов в неделю по классам</w:t>
            </w:r>
          </w:p>
        </w:tc>
      </w:tr>
      <w:tr w:rsidR="005160BF" w:rsidRPr="00C234AC" w:rsidTr="00AA7305">
        <w:trPr>
          <w:trHeight w:val="728"/>
        </w:trPr>
        <w:tc>
          <w:tcPr>
            <w:tcW w:w="2801" w:type="dxa"/>
            <w:vMerge/>
          </w:tcPr>
          <w:p w:rsidR="005160BF" w:rsidRPr="00C234AC" w:rsidRDefault="005160BF" w:rsidP="00AA7305">
            <w:pPr>
              <w:pStyle w:val="Default"/>
              <w:ind w:firstLine="426"/>
              <w:jc w:val="center"/>
              <w:rPr>
                <w:szCs w:val="28"/>
              </w:rPr>
            </w:pPr>
          </w:p>
        </w:tc>
        <w:tc>
          <w:tcPr>
            <w:tcW w:w="1985" w:type="dxa"/>
          </w:tcPr>
          <w:p w:rsidR="005160BF" w:rsidRPr="00C234AC" w:rsidRDefault="005160BF" w:rsidP="00AA7305">
            <w:pPr>
              <w:pStyle w:val="Default"/>
              <w:ind w:firstLine="426"/>
              <w:jc w:val="center"/>
              <w:rPr>
                <w:b/>
                <w:szCs w:val="28"/>
              </w:rPr>
            </w:pPr>
            <w:r w:rsidRPr="00C234AC">
              <w:rPr>
                <w:b/>
                <w:szCs w:val="28"/>
              </w:rPr>
              <w:t xml:space="preserve">1 </w:t>
            </w:r>
            <w:r w:rsidRPr="00C234AC">
              <w:rPr>
                <w:b/>
                <w:sz w:val="16"/>
                <w:szCs w:val="28"/>
              </w:rPr>
              <w:t>(дополнительный)</w:t>
            </w:r>
          </w:p>
        </w:tc>
        <w:tc>
          <w:tcPr>
            <w:tcW w:w="1148"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1</w:t>
            </w:r>
          </w:p>
        </w:tc>
        <w:tc>
          <w:tcPr>
            <w:tcW w:w="1088"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2</w:t>
            </w:r>
          </w:p>
        </w:tc>
        <w:tc>
          <w:tcPr>
            <w:tcW w:w="1037"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3</w:t>
            </w:r>
          </w:p>
        </w:tc>
        <w:tc>
          <w:tcPr>
            <w:tcW w:w="985"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4</w:t>
            </w:r>
          </w:p>
        </w:tc>
        <w:tc>
          <w:tcPr>
            <w:tcW w:w="1087"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5</w:t>
            </w:r>
          </w:p>
        </w:tc>
      </w:tr>
      <w:tr w:rsidR="005160BF" w:rsidRPr="00C234AC" w:rsidTr="00AA7305">
        <w:trPr>
          <w:trHeight w:val="712"/>
        </w:trPr>
        <w:tc>
          <w:tcPr>
            <w:tcW w:w="2801" w:type="dxa"/>
          </w:tcPr>
          <w:p w:rsidR="005160BF" w:rsidRPr="00C234AC" w:rsidRDefault="005160BF" w:rsidP="00AA7305">
            <w:pPr>
              <w:pStyle w:val="Default"/>
              <w:ind w:firstLine="426"/>
              <w:rPr>
                <w:szCs w:val="28"/>
              </w:rPr>
            </w:pPr>
          </w:p>
          <w:p w:rsidR="005160BF" w:rsidRPr="00C234AC" w:rsidRDefault="005160BF" w:rsidP="00AA7305">
            <w:pPr>
              <w:pStyle w:val="Default"/>
              <w:ind w:firstLine="426"/>
              <w:rPr>
                <w:szCs w:val="28"/>
              </w:rPr>
            </w:pPr>
            <w:r w:rsidRPr="00C234AC">
              <w:rPr>
                <w:szCs w:val="28"/>
              </w:rPr>
              <w:t xml:space="preserve">Физкультура </w:t>
            </w:r>
          </w:p>
        </w:tc>
        <w:tc>
          <w:tcPr>
            <w:tcW w:w="198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14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08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03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98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08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r>
    </w:tbl>
    <w:p w:rsidR="005160BF" w:rsidRPr="00C234AC" w:rsidRDefault="005160BF" w:rsidP="00AA7305">
      <w:pPr>
        <w:pStyle w:val="Default"/>
        <w:spacing w:line="360" w:lineRule="auto"/>
        <w:ind w:firstLine="426"/>
        <w:jc w:val="both"/>
        <w:rPr>
          <w:b/>
          <w:sz w:val="32"/>
          <w:szCs w:val="28"/>
        </w:rPr>
      </w:pPr>
    </w:p>
    <w:p w:rsidR="005160BF" w:rsidRPr="00C234AC" w:rsidRDefault="005160BF" w:rsidP="00AA7305">
      <w:pPr>
        <w:pStyle w:val="a4"/>
        <w:numPr>
          <w:ilvl w:val="0"/>
          <w:numId w:val="112"/>
        </w:numPr>
        <w:spacing w:line="360" w:lineRule="auto"/>
        <w:ind w:firstLine="426"/>
        <w:jc w:val="both"/>
        <w:rPr>
          <w:rFonts w:ascii="Times New Roman" w:hAnsi="Times New Roman" w:cs="Times New Roman"/>
          <w:b/>
          <w:sz w:val="24"/>
          <w:szCs w:val="28"/>
        </w:rPr>
      </w:pPr>
      <w:r w:rsidRPr="00C234AC">
        <w:rPr>
          <w:rFonts w:ascii="Times New Roman" w:hAnsi="Times New Roman" w:cs="Times New Roman"/>
          <w:b/>
          <w:sz w:val="24"/>
          <w:szCs w:val="28"/>
        </w:rPr>
        <w:t>Содержание учебного предмета</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физической культуре и здоровье как факторах успешной учебы и социализации.</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lastRenderedPageBreak/>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Стремления к максимально возможной для данного ребёнка физической независимости.</w:t>
      </w:r>
    </w:p>
    <w:p w:rsidR="005160BF" w:rsidRPr="00C234AC" w:rsidRDefault="005160BF" w:rsidP="00AA7305">
      <w:pPr>
        <w:pStyle w:val="a4"/>
        <w:spacing w:line="360" w:lineRule="auto"/>
        <w:ind w:left="0" w:firstLine="426"/>
        <w:jc w:val="both"/>
        <w:rPr>
          <w:sz w:val="24"/>
          <w:szCs w:val="28"/>
        </w:rPr>
      </w:pPr>
    </w:p>
    <w:p w:rsidR="005160BF" w:rsidRPr="00C234AC" w:rsidRDefault="005160BF" w:rsidP="00AA7305">
      <w:pPr>
        <w:pStyle w:val="a4"/>
        <w:numPr>
          <w:ilvl w:val="0"/>
          <w:numId w:val="112"/>
        </w:numPr>
        <w:spacing w:line="360" w:lineRule="auto"/>
        <w:ind w:firstLine="426"/>
        <w:jc w:val="both"/>
        <w:rPr>
          <w:rFonts w:ascii="Times New Roman" w:hAnsi="Times New Roman" w:cs="Times New Roman"/>
          <w:b/>
          <w:sz w:val="24"/>
          <w:szCs w:val="28"/>
        </w:rPr>
      </w:pPr>
      <w:r w:rsidRPr="00C234AC">
        <w:rPr>
          <w:rFonts w:ascii="Times New Roman" w:hAnsi="Times New Roman" w:cs="Times New Roman"/>
          <w:b/>
          <w:sz w:val="24"/>
          <w:szCs w:val="28"/>
        </w:rPr>
        <w:t>Результаты освоения учебного предмета</w:t>
      </w:r>
    </w:p>
    <w:p w:rsidR="005160BF" w:rsidRPr="00C234AC" w:rsidRDefault="005160BF" w:rsidP="00AA7305">
      <w:pPr>
        <w:pStyle w:val="Default"/>
        <w:spacing w:after="57" w:line="360" w:lineRule="auto"/>
        <w:ind w:firstLine="426"/>
        <w:jc w:val="both"/>
        <w:rPr>
          <w:color w:val="auto"/>
          <w:szCs w:val="28"/>
        </w:rPr>
      </w:pPr>
      <w:r w:rsidRPr="00C234AC">
        <w:rPr>
          <w:color w:val="auto"/>
          <w:szCs w:val="28"/>
        </w:rPr>
        <w:t xml:space="preserve"> формирование первоначальных представлений о значении физической культуры для укрепления здоровья человека, физического развития; </w:t>
      </w:r>
    </w:p>
    <w:p w:rsidR="005160BF" w:rsidRPr="00C234AC" w:rsidRDefault="005160BF" w:rsidP="00AA7305">
      <w:pPr>
        <w:pStyle w:val="Default"/>
        <w:spacing w:after="57" w:line="360" w:lineRule="auto"/>
        <w:ind w:firstLine="426"/>
        <w:jc w:val="both"/>
        <w:rPr>
          <w:color w:val="auto"/>
          <w:szCs w:val="28"/>
        </w:rPr>
      </w:pPr>
      <w:r w:rsidRPr="00C234AC">
        <w:rPr>
          <w:color w:val="auto"/>
          <w:szCs w:val="28"/>
        </w:rPr>
        <w:t xml:space="preserve"> формирование умения следить за своим физическим состоянием, осанкой; </w:t>
      </w:r>
    </w:p>
    <w:p w:rsidR="005160BF" w:rsidRPr="00C234AC" w:rsidRDefault="005160BF" w:rsidP="00AA7305">
      <w:pPr>
        <w:pStyle w:val="Default"/>
        <w:spacing w:line="360" w:lineRule="auto"/>
        <w:ind w:firstLine="426"/>
        <w:jc w:val="both"/>
        <w:rPr>
          <w:color w:val="auto"/>
          <w:szCs w:val="28"/>
        </w:rPr>
      </w:pPr>
      <w:r w:rsidRPr="00C234AC">
        <w:rPr>
          <w:color w:val="auto"/>
          <w:szCs w:val="28"/>
        </w:rPr>
        <w:t xml:space="preserve">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 </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Знать части тела, их предназначение в усвоении и выполнении движений и упражнений.</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Уметь сознательно принимать пространственное положение тела и его частей для результативного выполнения движений упражнений.</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Уметь следить за осанкой и регулировать её в учебной деятельности, ходьбе, беге.</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Иметь представление о двигательном режиме и соблюдение его основных правил.</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Владеть навыками самоконтроля при выполнении физических упражнений.</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Знать и соблюдать правила техники безопасности при выполнении физических упражнений.</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 xml:space="preserve">Уметь выступать организатором и участником доступных подвижных игр. </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Развить функции координации, равновесия, ловкость.</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Знать доступные для состояния здоровья физические упражнения. Уметь их выполнять.</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Соблюдать режима питания и сна.</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Осознавать значение здорового образа жизни как одного из условий поддержания физической и творческой активности человека</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Выражать эмоциональную отзывчивость на удовлетворение двигательной активности.</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Проявлять интерес к занятиям физической культуры и интересу к спорту.</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lastRenderedPageBreak/>
        <w:t>Контролировать своё самочувствие во время выполнения физических упражнений (рассказ о самоощущениях, измере</w:t>
      </w:r>
      <w:r w:rsidRPr="00C234AC">
        <w:rPr>
          <w:rFonts w:ascii="Times New Roman" w:hAnsi="Times New Roman" w:cs="Times New Roman"/>
          <w:sz w:val="24"/>
          <w:szCs w:val="28"/>
        </w:rPr>
        <w:softHyphen/>
        <w:t>ние частоты сердечных сокращений).</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Понимать инструкции для участия в играх и по вы</w:t>
      </w:r>
      <w:r w:rsidRPr="00C234AC">
        <w:rPr>
          <w:rFonts w:ascii="Times New Roman" w:hAnsi="Times New Roman" w:cs="Times New Roman"/>
          <w:sz w:val="24"/>
          <w:szCs w:val="28"/>
        </w:rPr>
        <w:softHyphen/>
        <w:t xml:space="preserve">полнению физических упражнений. </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Уметь рассказывать о правилах организации игр.</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Проявлять интерес к музыкально-ритмической и </w:t>
      </w:r>
      <w:r w:rsidRPr="00C234AC">
        <w:rPr>
          <w:rFonts w:ascii="Times New Roman" w:hAnsi="Times New Roman" w:cs="Times New Roman"/>
          <w:kern w:val="2"/>
          <w:sz w:val="24"/>
          <w:szCs w:val="28"/>
        </w:rPr>
        <w:t xml:space="preserve">физкультурно-спортивной </w:t>
      </w:r>
      <w:r w:rsidRPr="00C234AC">
        <w:rPr>
          <w:rFonts w:ascii="Times New Roman" w:hAnsi="Times New Roman" w:cs="Times New Roman"/>
          <w:sz w:val="24"/>
          <w:szCs w:val="28"/>
        </w:rPr>
        <w:t>деятель</w:t>
      </w:r>
      <w:r w:rsidRPr="00C234AC">
        <w:rPr>
          <w:rFonts w:ascii="Times New Roman" w:hAnsi="Times New Roman" w:cs="Times New Roman"/>
          <w:sz w:val="24"/>
          <w:szCs w:val="28"/>
        </w:rPr>
        <w:softHyphen/>
        <w:t>ности.</w:t>
      </w:r>
    </w:p>
    <w:p w:rsidR="005160BF" w:rsidRPr="00C234AC" w:rsidRDefault="005160BF" w:rsidP="00AA7305">
      <w:pPr>
        <w:pStyle w:val="a4"/>
        <w:spacing w:line="360" w:lineRule="auto"/>
        <w:ind w:left="927" w:firstLine="426"/>
        <w:jc w:val="both"/>
        <w:rPr>
          <w:sz w:val="24"/>
          <w:szCs w:val="28"/>
        </w:rPr>
      </w:pPr>
    </w:p>
    <w:p w:rsidR="005160BF" w:rsidRPr="00C234AC" w:rsidRDefault="005160BF" w:rsidP="00AA7305">
      <w:pPr>
        <w:pStyle w:val="Default"/>
        <w:spacing w:line="360" w:lineRule="auto"/>
        <w:ind w:firstLine="426"/>
        <w:rPr>
          <w:b/>
          <w:bCs/>
          <w:sz w:val="28"/>
          <w:szCs w:val="28"/>
        </w:rPr>
      </w:pPr>
      <w:r w:rsidRPr="00C234AC">
        <w:rPr>
          <w:b/>
          <w:iCs/>
          <w:szCs w:val="28"/>
        </w:rPr>
        <w:t>Предметная область</w:t>
      </w:r>
      <w:r w:rsidRPr="00C234AC">
        <w:rPr>
          <w:b/>
          <w:bCs/>
          <w:szCs w:val="28"/>
        </w:rPr>
        <w:t>–Основы религиозных культур и светской этики</w:t>
      </w:r>
    </w:p>
    <w:p w:rsidR="005160BF" w:rsidRPr="00C234AC" w:rsidRDefault="005160BF" w:rsidP="00AA7305">
      <w:pPr>
        <w:pStyle w:val="Default"/>
        <w:spacing w:line="360" w:lineRule="auto"/>
        <w:ind w:firstLine="426"/>
        <w:jc w:val="both"/>
        <w:rPr>
          <w:szCs w:val="28"/>
        </w:rPr>
      </w:pPr>
      <w:r w:rsidRPr="00C234AC">
        <w:rPr>
          <w:b/>
          <w:i/>
          <w:iCs/>
          <w:szCs w:val="28"/>
        </w:rPr>
        <w:t>учебный предмет</w:t>
      </w:r>
      <w:r w:rsidRPr="00C234AC">
        <w:rPr>
          <w:i/>
          <w:iCs/>
          <w:szCs w:val="28"/>
        </w:rPr>
        <w:t xml:space="preserve"> - </w:t>
      </w:r>
      <w:r w:rsidRPr="00C234AC">
        <w:rPr>
          <w:b/>
          <w:bCs/>
          <w:szCs w:val="28"/>
        </w:rPr>
        <w:t xml:space="preserve">Основы религиозных культур и светской этики </w:t>
      </w:r>
    </w:p>
    <w:p w:rsidR="005160BF" w:rsidRPr="00C234AC" w:rsidRDefault="005160BF" w:rsidP="00AA7305">
      <w:pPr>
        <w:pStyle w:val="Default"/>
        <w:numPr>
          <w:ilvl w:val="0"/>
          <w:numId w:val="115"/>
        </w:numPr>
        <w:spacing w:line="360" w:lineRule="auto"/>
        <w:ind w:firstLine="426"/>
        <w:jc w:val="both"/>
        <w:rPr>
          <w:color w:val="auto"/>
          <w:szCs w:val="28"/>
        </w:rPr>
      </w:pPr>
      <w:r w:rsidRPr="00C234AC">
        <w:rPr>
          <w:b/>
          <w:color w:val="auto"/>
          <w:szCs w:val="28"/>
        </w:rPr>
        <w:t>Пояснительная записка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 xml:space="preserve">Учебный предмет </w:t>
      </w:r>
      <w:r w:rsidRPr="00093B5B">
        <w:rPr>
          <w:rFonts w:ascii="Times New Roman" w:hAnsi="Times New Roman" w:cs="Times New Roman"/>
          <w:iCs/>
          <w:color w:val="00000A"/>
          <w:sz w:val="24"/>
          <w:szCs w:val="28"/>
        </w:rPr>
        <w:t>«</w:t>
      </w:r>
      <w:r w:rsidRPr="00093B5B">
        <w:rPr>
          <w:rFonts w:ascii="Times New Roman" w:hAnsi="Times New Roman" w:cs="Times New Roman"/>
          <w:iCs/>
          <w:color w:val="00000A"/>
          <w:sz w:val="26"/>
          <w:szCs w:val="28"/>
        </w:rPr>
        <w:t>Основы религиозных культур и светской этики»</w:t>
      </w:r>
      <w:r w:rsidR="00093B5B">
        <w:rPr>
          <w:rFonts w:ascii="Times New Roman" w:hAnsi="Times New Roman" w:cs="Times New Roman"/>
          <w:iCs/>
          <w:color w:val="00000A"/>
          <w:sz w:val="26"/>
          <w:szCs w:val="28"/>
        </w:rPr>
        <w:t xml:space="preserve"> </w:t>
      </w:r>
      <w:r w:rsidRPr="00C234AC">
        <w:rPr>
          <w:rFonts w:ascii="Times New Roman" w:hAnsi="Times New Roman" w:cs="Times New Roman"/>
          <w:color w:val="00000A"/>
          <w:sz w:val="24"/>
          <w:szCs w:val="28"/>
        </w:rPr>
        <w:t>направлен на формирование у обучающихся мотиваций к осознанному</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нравственному поведению, основанному на знании и уважении культурных</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и религиозных традиций многонационального народа России, а также к</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диалогу с представителями других культур и мировоззрений.</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Основные задачи реализации содержания: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Symbol" w:hAnsi="Symbol" w:cs="Symbol"/>
          <w:color w:val="00000A"/>
          <w:sz w:val="24"/>
          <w:szCs w:val="28"/>
        </w:rPr>
        <w:t></w:t>
      </w:r>
      <w:r w:rsidRPr="00C234AC">
        <w:rPr>
          <w:rFonts w:ascii="Symbol" w:hAnsi="Symbol" w:cs="Symbol"/>
          <w:color w:val="00000A"/>
          <w:sz w:val="24"/>
          <w:szCs w:val="28"/>
        </w:rPr>
        <w:t></w:t>
      </w:r>
      <w:r w:rsidRPr="00C234AC">
        <w:rPr>
          <w:rFonts w:ascii="Times New Roman" w:hAnsi="Times New Roman" w:cs="Times New Roman"/>
          <w:color w:val="00000A"/>
          <w:sz w:val="24"/>
          <w:szCs w:val="28"/>
        </w:rPr>
        <w:t>знакомство с основными нормами светской и религиозной морали, понимание значения нравственности в жизни человека и общества;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Symbol" w:hAnsi="Symbol" w:cs="Symbol"/>
          <w:color w:val="00000A"/>
          <w:sz w:val="24"/>
          <w:szCs w:val="28"/>
        </w:rPr>
        <w:t></w:t>
      </w:r>
      <w:r w:rsidRPr="00C234AC">
        <w:rPr>
          <w:rFonts w:ascii="Symbol" w:hAnsi="Symbol" w:cs="Symbol"/>
          <w:color w:val="00000A"/>
          <w:sz w:val="24"/>
          <w:szCs w:val="28"/>
        </w:rPr>
        <w:t></w:t>
      </w:r>
      <w:r w:rsidRPr="00C234AC">
        <w:rPr>
          <w:rFonts w:ascii="Times New Roman" w:hAnsi="Times New Roman" w:cs="Times New Roman"/>
          <w:color w:val="00000A"/>
          <w:sz w:val="24"/>
          <w:szCs w:val="28"/>
        </w:rPr>
        <w:t>формирование первоначальных представлений о светской этике, о</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традиционных религиях, их роли в культуре, истории и</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современности России;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Symbol" w:hAnsi="Symbol" w:cs="Symbol"/>
          <w:color w:val="00000A"/>
          <w:sz w:val="24"/>
          <w:szCs w:val="28"/>
        </w:rPr>
        <w:t></w:t>
      </w:r>
      <w:r w:rsidRPr="00C234AC">
        <w:rPr>
          <w:rFonts w:ascii="Symbol" w:hAnsi="Symbol" w:cs="Symbol"/>
          <w:color w:val="00000A"/>
          <w:sz w:val="24"/>
          <w:szCs w:val="28"/>
        </w:rPr>
        <w:t></w:t>
      </w:r>
      <w:r w:rsidRPr="00C234AC">
        <w:rPr>
          <w:rFonts w:ascii="Times New Roman" w:hAnsi="Times New Roman" w:cs="Times New Roman"/>
          <w:color w:val="00000A"/>
          <w:sz w:val="24"/>
          <w:szCs w:val="28"/>
        </w:rPr>
        <w:t>воспитание способности к духовному развитию, нравственному</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самосовершенствованию; понимание значения нравственности, веры и религии в жизни человека и общества.</w:t>
      </w:r>
    </w:p>
    <w:p w:rsidR="005160BF" w:rsidRPr="00C234AC" w:rsidRDefault="005160BF" w:rsidP="00AA7305">
      <w:pPr>
        <w:autoSpaceDE w:val="0"/>
        <w:autoSpaceDN w:val="0"/>
        <w:adjustRightInd w:val="0"/>
        <w:spacing w:after="0" w:line="360" w:lineRule="auto"/>
        <w:ind w:firstLine="426"/>
        <w:jc w:val="both"/>
        <w:rPr>
          <w:rFonts w:ascii="Times New Roman,Italic" w:hAnsi="Times New Roman,Italic" w:cs="Times New Roman,Italic"/>
          <w:i/>
          <w:iCs/>
          <w:color w:val="00000A"/>
          <w:sz w:val="26"/>
          <w:szCs w:val="28"/>
        </w:rPr>
      </w:pPr>
      <w:r w:rsidRPr="00C234AC">
        <w:rPr>
          <w:rFonts w:ascii="Times New Roman" w:hAnsi="Times New Roman" w:cs="Times New Roman"/>
          <w:color w:val="00000A"/>
          <w:sz w:val="24"/>
          <w:szCs w:val="28"/>
        </w:rPr>
        <w:t xml:space="preserve">При изучении предмета </w:t>
      </w:r>
      <w:r w:rsidRPr="007D3EAB">
        <w:rPr>
          <w:rFonts w:ascii="Times New Roman" w:hAnsi="Times New Roman" w:cs="Times New Roman"/>
          <w:iCs/>
          <w:color w:val="00000A"/>
          <w:sz w:val="24"/>
          <w:szCs w:val="28"/>
        </w:rPr>
        <w:t>«Основы религиозных культур и светской</w:t>
      </w:r>
      <w:r w:rsidR="007D3EAB">
        <w:rPr>
          <w:rFonts w:ascii="Times New Roman" w:hAnsi="Times New Roman" w:cs="Times New Roman"/>
          <w:iCs/>
          <w:color w:val="00000A"/>
          <w:sz w:val="24"/>
          <w:szCs w:val="28"/>
        </w:rPr>
        <w:t xml:space="preserve"> </w:t>
      </w:r>
      <w:r w:rsidRPr="007D3EAB">
        <w:rPr>
          <w:rFonts w:ascii="Times New Roman" w:hAnsi="Times New Roman" w:cs="Times New Roman"/>
          <w:iCs/>
          <w:color w:val="00000A"/>
          <w:sz w:val="24"/>
          <w:szCs w:val="28"/>
        </w:rPr>
        <w:t>этики»</w:t>
      </w:r>
      <w:r w:rsidRPr="007D3EAB">
        <w:rPr>
          <w:rFonts w:ascii="Times New Roman,Italic" w:hAnsi="Times New Roman,Italic" w:cs="Times New Roman,Italic"/>
          <w:i/>
          <w:iCs/>
          <w:color w:val="00000A"/>
          <w:sz w:val="24"/>
          <w:szCs w:val="28"/>
        </w:rPr>
        <w:t xml:space="preserve"> </w:t>
      </w:r>
      <w:r w:rsidRPr="00C234AC">
        <w:rPr>
          <w:rFonts w:ascii="Times New Roman" w:hAnsi="Times New Roman" w:cs="Times New Roman"/>
          <w:color w:val="00000A"/>
          <w:sz w:val="24"/>
          <w:szCs w:val="28"/>
        </w:rPr>
        <w:t>развиваются следующие универсальные учебные действия: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Symbol" w:hAnsi="Symbol" w:cs="Symbol"/>
          <w:color w:val="000000"/>
          <w:sz w:val="24"/>
          <w:szCs w:val="28"/>
        </w:rPr>
        <w:t></w:t>
      </w:r>
      <w:r w:rsidRPr="00C234AC">
        <w:rPr>
          <w:rFonts w:ascii="Symbol" w:hAnsi="Symbol" w:cs="Symbol"/>
          <w:color w:val="000000"/>
          <w:sz w:val="24"/>
          <w:szCs w:val="28"/>
        </w:rPr>
        <w:t></w:t>
      </w:r>
      <w:r w:rsidRPr="00C234AC">
        <w:rPr>
          <w:rFonts w:ascii="Times New Roman" w:hAnsi="Times New Roman" w:cs="Times New Roman"/>
          <w:color w:val="000000"/>
          <w:sz w:val="24"/>
          <w:szCs w:val="28"/>
        </w:rPr>
        <w:t>формирование основ исторической памяти — умения различать в</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историческом времени прошлое, настоящее, будущее; ориентации в</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основных исторических событиях своего народа и России и ощущения</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чувства гордости за славу и достижения своего народа и России.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Symbol" w:hAnsi="Symbol" w:cs="Symbol"/>
          <w:color w:val="000000"/>
          <w:sz w:val="24"/>
          <w:szCs w:val="28"/>
        </w:rPr>
        <w:t></w:t>
      </w:r>
      <w:r w:rsidRPr="00C234AC">
        <w:rPr>
          <w:rFonts w:ascii="Symbol" w:hAnsi="Symbol" w:cs="Symbol"/>
          <w:color w:val="000000"/>
          <w:sz w:val="24"/>
          <w:szCs w:val="28"/>
        </w:rPr>
        <w:t></w:t>
      </w:r>
      <w:r w:rsidRPr="00C234AC">
        <w:rPr>
          <w:rFonts w:ascii="Times New Roman" w:hAnsi="Times New Roman" w:cs="Times New Roman"/>
          <w:color w:val="000000"/>
          <w:sz w:val="24"/>
          <w:szCs w:val="28"/>
        </w:rPr>
        <w:t>умения фиксировать в информационной среде элементы истории</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семьи, своего региона;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Symbol" w:hAnsi="Symbol" w:cs="Symbol"/>
          <w:color w:val="000000"/>
          <w:sz w:val="24"/>
          <w:szCs w:val="28"/>
        </w:rPr>
        <w:t></w:t>
      </w:r>
      <w:r w:rsidRPr="00C234AC">
        <w:rPr>
          <w:rFonts w:ascii="Symbol" w:hAnsi="Symbol" w:cs="Symbol"/>
          <w:color w:val="000000"/>
          <w:sz w:val="24"/>
          <w:szCs w:val="28"/>
        </w:rPr>
        <w:t></w:t>
      </w:r>
      <w:r w:rsidRPr="00C234AC">
        <w:rPr>
          <w:rFonts w:ascii="Times New Roman" w:hAnsi="Times New Roman" w:cs="Times New Roman"/>
          <w:color w:val="000000"/>
          <w:sz w:val="24"/>
          <w:szCs w:val="28"/>
        </w:rPr>
        <w:t>развитие морально-этического</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сознания - норм и правил</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взаимоотношений человека с другими людьми, социальными</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группами и сообществами.</w:t>
      </w:r>
    </w:p>
    <w:p w:rsidR="005160BF" w:rsidRPr="00C234AC" w:rsidRDefault="005160BF" w:rsidP="00AA7305">
      <w:pPr>
        <w:pStyle w:val="Default"/>
        <w:spacing w:line="360" w:lineRule="auto"/>
        <w:ind w:firstLine="426"/>
        <w:jc w:val="both"/>
        <w:rPr>
          <w:szCs w:val="28"/>
        </w:rPr>
      </w:pPr>
      <w:r w:rsidRPr="00C234AC">
        <w:rPr>
          <w:szCs w:val="28"/>
        </w:rPr>
        <w:t xml:space="preserve">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w:t>
      </w:r>
      <w:r w:rsidRPr="00C234AC">
        <w:rPr>
          <w:szCs w:val="28"/>
        </w:rPr>
        <w:lastRenderedPageBreak/>
        <w:t>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15"/>
        </w:numPr>
        <w:spacing w:line="360" w:lineRule="auto"/>
        <w:ind w:firstLine="426"/>
        <w:jc w:val="both"/>
        <w:rPr>
          <w:b/>
          <w:color w:val="auto"/>
          <w:szCs w:val="28"/>
        </w:rPr>
      </w:pPr>
      <w:r w:rsidRPr="00C234AC">
        <w:rPr>
          <w:b/>
          <w:szCs w:val="28"/>
        </w:rPr>
        <w:t>Место учебного предмета в учебном плане</w:t>
      </w:r>
    </w:p>
    <w:p w:rsidR="005160BF" w:rsidRPr="00C234AC" w:rsidRDefault="005160BF" w:rsidP="00AA7305">
      <w:pPr>
        <w:pStyle w:val="Default"/>
        <w:spacing w:line="360" w:lineRule="auto"/>
        <w:ind w:left="720" w:firstLine="426"/>
        <w:jc w:val="both"/>
        <w:rPr>
          <w:b/>
          <w:color w:val="auto"/>
          <w:szCs w:val="28"/>
        </w:rPr>
      </w:pPr>
    </w:p>
    <w:p w:rsidR="005160BF" w:rsidRPr="00C234AC" w:rsidRDefault="00093B5B"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rPr>
          <w:i/>
          <w:szCs w:val="28"/>
        </w:rPr>
      </w:pPr>
    </w:p>
    <w:tbl>
      <w:tblPr>
        <w:tblStyle w:val="a3"/>
        <w:tblW w:w="10384" w:type="dxa"/>
        <w:tblLayout w:type="fixed"/>
        <w:tblLook w:val="04A0"/>
      </w:tblPr>
      <w:tblGrid>
        <w:gridCol w:w="2870"/>
        <w:gridCol w:w="2034"/>
        <w:gridCol w:w="1176"/>
        <w:gridCol w:w="1115"/>
        <w:gridCol w:w="1062"/>
        <w:gridCol w:w="1009"/>
        <w:gridCol w:w="1118"/>
      </w:tblGrid>
      <w:tr w:rsidR="005160BF" w:rsidRPr="00C234AC" w:rsidTr="00AA7305">
        <w:trPr>
          <w:trHeight w:val="269"/>
        </w:trPr>
        <w:tc>
          <w:tcPr>
            <w:tcW w:w="2870" w:type="dxa"/>
            <w:vMerge w:val="restart"/>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раздел</w:t>
            </w:r>
          </w:p>
        </w:tc>
        <w:tc>
          <w:tcPr>
            <w:tcW w:w="7514" w:type="dxa"/>
            <w:gridSpan w:val="6"/>
          </w:tcPr>
          <w:p w:rsidR="005160BF" w:rsidRPr="00C234AC" w:rsidRDefault="005160BF" w:rsidP="00AA7305">
            <w:pPr>
              <w:pStyle w:val="Default"/>
              <w:ind w:firstLine="426"/>
              <w:jc w:val="center"/>
              <w:rPr>
                <w:szCs w:val="28"/>
              </w:rPr>
            </w:pPr>
            <w:r w:rsidRPr="00C234AC">
              <w:rPr>
                <w:szCs w:val="28"/>
              </w:rPr>
              <w:t>Количество часов в неделю по классам</w:t>
            </w:r>
          </w:p>
        </w:tc>
      </w:tr>
      <w:tr w:rsidR="005160BF" w:rsidRPr="00C234AC" w:rsidTr="00AA7305">
        <w:trPr>
          <w:trHeight w:val="557"/>
        </w:trPr>
        <w:tc>
          <w:tcPr>
            <w:tcW w:w="2870" w:type="dxa"/>
            <w:vMerge/>
          </w:tcPr>
          <w:p w:rsidR="005160BF" w:rsidRPr="00C234AC" w:rsidRDefault="005160BF" w:rsidP="00AA7305">
            <w:pPr>
              <w:pStyle w:val="Default"/>
              <w:ind w:firstLine="426"/>
              <w:jc w:val="center"/>
              <w:rPr>
                <w:szCs w:val="28"/>
              </w:rPr>
            </w:pPr>
          </w:p>
        </w:tc>
        <w:tc>
          <w:tcPr>
            <w:tcW w:w="2034" w:type="dxa"/>
          </w:tcPr>
          <w:p w:rsidR="005160BF" w:rsidRPr="00C234AC" w:rsidRDefault="005160BF" w:rsidP="00AA7305">
            <w:pPr>
              <w:pStyle w:val="Default"/>
              <w:ind w:firstLine="426"/>
              <w:jc w:val="center"/>
              <w:rPr>
                <w:b/>
                <w:szCs w:val="28"/>
              </w:rPr>
            </w:pPr>
            <w:r w:rsidRPr="00C234AC">
              <w:rPr>
                <w:b/>
                <w:szCs w:val="28"/>
              </w:rPr>
              <w:t xml:space="preserve">1 </w:t>
            </w:r>
            <w:r w:rsidRPr="00C234AC">
              <w:rPr>
                <w:b/>
                <w:sz w:val="16"/>
                <w:szCs w:val="28"/>
              </w:rPr>
              <w:t>(дополнительный)</w:t>
            </w:r>
          </w:p>
        </w:tc>
        <w:tc>
          <w:tcPr>
            <w:tcW w:w="1176"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1</w:t>
            </w:r>
          </w:p>
        </w:tc>
        <w:tc>
          <w:tcPr>
            <w:tcW w:w="1115"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2</w:t>
            </w:r>
          </w:p>
        </w:tc>
        <w:tc>
          <w:tcPr>
            <w:tcW w:w="1062"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3</w:t>
            </w:r>
          </w:p>
        </w:tc>
        <w:tc>
          <w:tcPr>
            <w:tcW w:w="1009"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4</w:t>
            </w:r>
          </w:p>
        </w:tc>
        <w:tc>
          <w:tcPr>
            <w:tcW w:w="1114"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5</w:t>
            </w:r>
          </w:p>
        </w:tc>
      </w:tr>
      <w:tr w:rsidR="005160BF" w:rsidRPr="00C234AC" w:rsidTr="00AA7305">
        <w:trPr>
          <w:trHeight w:val="768"/>
        </w:trPr>
        <w:tc>
          <w:tcPr>
            <w:tcW w:w="2870" w:type="dxa"/>
          </w:tcPr>
          <w:p w:rsidR="005160BF" w:rsidRPr="00C234AC" w:rsidRDefault="005160BF" w:rsidP="00AA7305">
            <w:pPr>
              <w:pStyle w:val="Default"/>
              <w:ind w:firstLine="426"/>
              <w:rPr>
                <w:sz w:val="22"/>
                <w:szCs w:val="28"/>
              </w:rPr>
            </w:pPr>
            <w:r w:rsidRPr="00C234AC">
              <w:rPr>
                <w:bCs/>
                <w:sz w:val="22"/>
                <w:szCs w:val="28"/>
              </w:rPr>
              <w:t>Основы религиозных культур и светской этики</w:t>
            </w:r>
          </w:p>
        </w:tc>
        <w:tc>
          <w:tcPr>
            <w:tcW w:w="203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76"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62"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09"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11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r>
    </w:tbl>
    <w:p w:rsidR="005160BF" w:rsidRPr="00C234AC" w:rsidRDefault="005160BF" w:rsidP="00AA7305">
      <w:pPr>
        <w:pStyle w:val="Default"/>
        <w:spacing w:line="360" w:lineRule="auto"/>
        <w:jc w:val="both"/>
        <w:rPr>
          <w:color w:val="auto"/>
          <w:szCs w:val="28"/>
        </w:rPr>
      </w:pPr>
    </w:p>
    <w:p w:rsidR="005160BF" w:rsidRPr="00C234AC" w:rsidRDefault="005160BF" w:rsidP="00AA7305">
      <w:pPr>
        <w:pStyle w:val="Default"/>
        <w:numPr>
          <w:ilvl w:val="0"/>
          <w:numId w:val="115"/>
        </w:numPr>
        <w:spacing w:line="360" w:lineRule="auto"/>
        <w:ind w:firstLine="426"/>
        <w:jc w:val="both"/>
        <w:rPr>
          <w:color w:val="auto"/>
          <w:szCs w:val="28"/>
        </w:rPr>
      </w:pPr>
      <w:r w:rsidRPr="00C234AC">
        <w:rPr>
          <w:b/>
          <w:color w:val="auto"/>
          <w:szCs w:val="28"/>
        </w:rPr>
        <w:t>Результаты освоения учебного предмета</w:t>
      </w:r>
    </w:p>
    <w:p w:rsidR="005160BF" w:rsidRPr="00C234AC" w:rsidRDefault="005160BF" w:rsidP="00AA7305">
      <w:pPr>
        <w:pStyle w:val="Default"/>
        <w:spacing w:line="360" w:lineRule="auto"/>
        <w:ind w:left="720" w:firstLine="426"/>
        <w:jc w:val="both"/>
        <w:rPr>
          <w:color w:val="auto"/>
          <w:szCs w:val="28"/>
        </w:rPr>
      </w:pPr>
    </w:p>
    <w:p w:rsidR="005160BF" w:rsidRPr="00C234AC" w:rsidRDefault="005160BF" w:rsidP="00AA7305">
      <w:pPr>
        <w:pStyle w:val="Default"/>
        <w:spacing w:after="57" w:line="360" w:lineRule="auto"/>
        <w:ind w:firstLine="426"/>
        <w:jc w:val="both"/>
        <w:rPr>
          <w:szCs w:val="28"/>
        </w:rPr>
      </w:pPr>
      <w:r w:rsidRPr="00C234AC">
        <w:rPr>
          <w:szCs w:val="28"/>
        </w:rPr>
        <w:t xml:space="preserve"> формирование первоначальных представлений о светской этике, о традиционных религиях; </w:t>
      </w:r>
    </w:p>
    <w:p w:rsidR="005160BF" w:rsidRPr="00C234AC" w:rsidRDefault="005160BF" w:rsidP="00AA7305">
      <w:pPr>
        <w:pStyle w:val="Default"/>
        <w:spacing w:after="57" w:line="360" w:lineRule="auto"/>
        <w:ind w:firstLine="426"/>
        <w:jc w:val="both"/>
        <w:rPr>
          <w:szCs w:val="28"/>
        </w:rPr>
      </w:pPr>
      <w:r w:rsidRPr="00C234AC">
        <w:rPr>
          <w:szCs w:val="28"/>
        </w:rPr>
        <w:t xml:space="preserve"> воспитание нравственности, основанной на свободе совести и вероисповедания, духовных традициях народов России; </w:t>
      </w:r>
    </w:p>
    <w:p w:rsidR="005160BF" w:rsidRPr="00C234AC" w:rsidRDefault="005160BF" w:rsidP="00AA7305">
      <w:pPr>
        <w:pStyle w:val="Default"/>
        <w:spacing w:after="57" w:line="360" w:lineRule="auto"/>
        <w:ind w:firstLine="426"/>
        <w:jc w:val="both"/>
        <w:rPr>
          <w:szCs w:val="28"/>
        </w:rPr>
      </w:pPr>
      <w:r w:rsidRPr="00C234AC">
        <w:rPr>
          <w:szCs w:val="28"/>
        </w:rPr>
        <w:t xml:space="preserve"> осознание ценности человеческой жизни, </w:t>
      </w:r>
    </w:p>
    <w:p w:rsidR="005160BF" w:rsidRPr="00C234AC" w:rsidRDefault="005160BF" w:rsidP="00AA7305">
      <w:pPr>
        <w:pStyle w:val="Default"/>
        <w:spacing w:line="360" w:lineRule="auto"/>
        <w:ind w:firstLine="426"/>
        <w:jc w:val="both"/>
        <w:rPr>
          <w:szCs w:val="28"/>
        </w:rPr>
      </w:pPr>
      <w:r w:rsidRPr="00C234AC">
        <w:rPr>
          <w:szCs w:val="28"/>
        </w:rPr>
        <w:t xml:space="preserve"> овладение </w:t>
      </w:r>
      <w:proofErr w:type="spellStart"/>
      <w:r w:rsidRPr="00C234AC">
        <w:rPr>
          <w:szCs w:val="28"/>
        </w:rPr>
        <w:t>слухозрительным</w:t>
      </w:r>
      <w:proofErr w:type="spellEnd"/>
      <w:r w:rsidRPr="00C234AC">
        <w:rPr>
          <w:szCs w:val="28"/>
        </w:rPr>
        <w:t xml:space="preserve"> восприятием и воспроизведением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spacing w:line="360" w:lineRule="auto"/>
        <w:ind w:firstLine="426"/>
        <w:jc w:val="center"/>
        <w:rPr>
          <w:b/>
          <w:bCs/>
          <w:szCs w:val="28"/>
        </w:rPr>
      </w:pPr>
    </w:p>
    <w:p w:rsidR="005160BF" w:rsidRPr="00C234AC" w:rsidRDefault="005160BF" w:rsidP="00AA7305">
      <w:pPr>
        <w:pStyle w:val="Default"/>
        <w:spacing w:line="360" w:lineRule="auto"/>
        <w:ind w:firstLine="426"/>
        <w:jc w:val="center"/>
        <w:rPr>
          <w:b/>
          <w:bCs/>
          <w:szCs w:val="28"/>
        </w:rPr>
      </w:pPr>
      <w:r w:rsidRPr="00C234AC">
        <w:rPr>
          <w:b/>
          <w:bCs/>
          <w:szCs w:val="28"/>
        </w:rPr>
        <w:t>КОРРЕКЦИОННО – РАЗВИВАЮЩАЯ ОБЛАСТЬ.</w:t>
      </w:r>
    </w:p>
    <w:p w:rsidR="005160BF" w:rsidRPr="00C234AC" w:rsidRDefault="005160BF" w:rsidP="00AA7305">
      <w:pPr>
        <w:pStyle w:val="Default"/>
        <w:spacing w:line="360" w:lineRule="auto"/>
        <w:ind w:firstLine="426"/>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 </w:t>
      </w:r>
    </w:p>
    <w:p w:rsidR="005160BF" w:rsidRPr="00C234AC" w:rsidRDefault="005160BF" w:rsidP="00AA7305">
      <w:pPr>
        <w:pStyle w:val="Default"/>
        <w:spacing w:after="197" w:line="360" w:lineRule="auto"/>
        <w:ind w:firstLine="426"/>
        <w:jc w:val="both"/>
        <w:rPr>
          <w:szCs w:val="28"/>
        </w:rPr>
      </w:pPr>
      <w:r w:rsidRPr="00C234AC">
        <w:rPr>
          <w:szCs w:val="28"/>
        </w:rPr>
        <w:t xml:space="preserve">• «Формирование речевого слуха и произносительной стороны устной речи» (индивидуальные занятия), </w:t>
      </w:r>
    </w:p>
    <w:p w:rsidR="005160BF" w:rsidRPr="00C234AC" w:rsidRDefault="005160BF" w:rsidP="00AA7305">
      <w:pPr>
        <w:pStyle w:val="Default"/>
        <w:spacing w:line="360" w:lineRule="auto"/>
        <w:ind w:firstLine="426"/>
        <w:rPr>
          <w:szCs w:val="28"/>
        </w:rPr>
      </w:pPr>
      <w:r w:rsidRPr="00C234AC">
        <w:rPr>
          <w:sz w:val="22"/>
          <w:szCs w:val="23"/>
        </w:rPr>
        <w:lastRenderedPageBreak/>
        <w:t xml:space="preserve">• </w:t>
      </w:r>
      <w:r w:rsidRPr="00C234AC">
        <w:rPr>
          <w:szCs w:val="28"/>
        </w:rPr>
        <w:t xml:space="preserve">«Музыкально-ритмические занятия» (фронтальные занятия), </w:t>
      </w:r>
    </w:p>
    <w:p w:rsidR="005160BF" w:rsidRPr="00C234AC" w:rsidRDefault="005160BF" w:rsidP="00AA7305">
      <w:pPr>
        <w:pStyle w:val="Default"/>
        <w:spacing w:line="360" w:lineRule="auto"/>
        <w:ind w:firstLine="426"/>
        <w:rPr>
          <w:sz w:val="22"/>
        </w:rPr>
      </w:pPr>
    </w:p>
    <w:p w:rsidR="005160BF" w:rsidRPr="00C234AC" w:rsidRDefault="005160BF" w:rsidP="00AA7305">
      <w:pPr>
        <w:pStyle w:val="Default"/>
        <w:spacing w:after="197" w:line="360" w:lineRule="auto"/>
        <w:ind w:firstLine="426"/>
        <w:rPr>
          <w:szCs w:val="28"/>
        </w:rPr>
      </w:pPr>
      <w:r w:rsidRPr="00C234AC">
        <w:rPr>
          <w:sz w:val="22"/>
          <w:szCs w:val="23"/>
        </w:rPr>
        <w:t xml:space="preserve">• </w:t>
      </w:r>
      <w:r w:rsidRPr="00C234AC">
        <w:rPr>
          <w:szCs w:val="28"/>
        </w:rPr>
        <w:t xml:space="preserve">«Развитие слухового восприятия и техника речи» (фронтальные занятия), </w:t>
      </w:r>
    </w:p>
    <w:p w:rsidR="005160BF" w:rsidRPr="00C234AC" w:rsidRDefault="005160BF" w:rsidP="00AA7305">
      <w:pPr>
        <w:pStyle w:val="Default"/>
        <w:spacing w:line="360" w:lineRule="auto"/>
        <w:ind w:firstLine="426"/>
        <w:jc w:val="both"/>
        <w:rPr>
          <w:szCs w:val="28"/>
        </w:rPr>
      </w:pPr>
      <w:r w:rsidRPr="00C234AC">
        <w:rPr>
          <w:szCs w:val="28"/>
        </w:rPr>
        <w:t>• Социально – бытовая ориентировка (фронтальные занятия).</w:t>
      </w:r>
    </w:p>
    <w:p w:rsidR="005160BF" w:rsidRPr="00C234AC" w:rsidRDefault="005160BF" w:rsidP="00AA7305">
      <w:pPr>
        <w:pStyle w:val="Default"/>
        <w:spacing w:line="360" w:lineRule="auto"/>
        <w:ind w:firstLine="426"/>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 Развитие у обучающихся слухового восприятия речи и неречевых звучаний, </w:t>
      </w:r>
      <w:proofErr w:type="spellStart"/>
      <w:r w:rsidRPr="00C234AC">
        <w:rPr>
          <w:szCs w:val="28"/>
        </w:rPr>
        <w:t>слухозрительного</w:t>
      </w:r>
      <w:proofErr w:type="spellEnd"/>
      <w:r w:rsidRPr="00C234AC">
        <w:rPr>
          <w:szCs w:val="28"/>
        </w:rPr>
        <w:t xml:space="preserve">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 </w:t>
      </w:r>
    </w:p>
    <w:p w:rsidR="005160BF" w:rsidRPr="00C234AC" w:rsidRDefault="005160BF" w:rsidP="00AA7305">
      <w:pPr>
        <w:pStyle w:val="Default"/>
        <w:spacing w:line="360" w:lineRule="auto"/>
        <w:ind w:firstLine="426"/>
        <w:jc w:val="both"/>
        <w:rPr>
          <w:b/>
          <w:bCs/>
          <w:sz w:val="22"/>
          <w:szCs w:val="28"/>
        </w:rPr>
      </w:pPr>
      <w:r w:rsidRPr="00C234AC">
        <w:rPr>
          <w:szCs w:val="28"/>
        </w:rPr>
        <w:t xml:space="preserve">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w:t>
      </w:r>
      <w:proofErr w:type="spellStart"/>
      <w:r w:rsidRPr="00C234AC">
        <w:rPr>
          <w:szCs w:val="28"/>
        </w:rPr>
        <w:t>вибротактильные</w:t>
      </w:r>
      <w:proofErr w:type="spellEnd"/>
      <w:r w:rsidRPr="00C234AC">
        <w:rPr>
          <w:szCs w:val="28"/>
        </w:rPr>
        <w:t xml:space="preserve"> устройства, или беспроводная аппаратура, например, использующая </w:t>
      </w:r>
      <w:r w:rsidR="00B67991">
        <w:rPr>
          <w:szCs w:val="28"/>
        </w:rPr>
        <w:t xml:space="preserve"> </w:t>
      </w:r>
      <w:proofErr w:type="spellStart"/>
      <w:r w:rsidRPr="00C234AC">
        <w:rPr>
          <w:szCs w:val="28"/>
        </w:rPr>
        <w:t>радиопринцип</w:t>
      </w:r>
      <w:proofErr w:type="spellEnd"/>
      <w:r w:rsidRPr="00C234AC">
        <w:rPr>
          <w:szCs w:val="28"/>
        </w:rPr>
        <w:t xml:space="preserve">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w:t>
      </w:r>
      <w:proofErr w:type="spellStart"/>
      <w:r w:rsidRPr="00C234AC">
        <w:rPr>
          <w:szCs w:val="28"/>
        </w:rPr>
        <w:t>вибротактильные</w:t>
      </w:r>
      <w:proofErr w:type="spellEnd"/>
      <w:r w:rsidRPr="00C234AC">
        <w:rPr>
          <w:szCs w:val="28"/>
        </w:rPr>
        <w:t xml:space="preserve"> устройства) и / или индивидуальные слуховые аппараты; во внеурочное время обучающиеся пользуются индивидуальными слуховыми аппаратами. </w:t>
      </w:r>
    </w:p>
    <w:p w:rsidR="005160BF" w:rsidRPr="00C234AC" w:rsidRDefault="005160BF" w:rsidP="00AA7305">
      <w:pPr>
        <w:pStyle w:val="Default"/>
        <w:spacing w:line="360" w:lineRule="auto"/>
        <w:ind w:firstLine="426"/>
        <w:jc w:val="both"/>
      </w:pPr>
      <w:r w:rsidRPr="00C234AC">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w:t>
      </w:r>
      <w:proofErr w:type="spellStart"/>
      <w:r w:rsidRPr="00C234AC">
        <w:t>слухозрительной</w:t>
      </w:r>
      <w:proofErr w:type="spellEnd"/>
      <w:r w:rsidRPr="00C234AC">
        <w:t xml:space="preserve">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5160BF" w:rsidRPr="00C234AC" w:rsidRDefault="005160BF" w:rsidP="00AA7305">
      <w:pPr>
        <w:pStyle w:val="Default"/>
        <w:spacing w:line="360" w:lineRule="auto"/>
        <w:ind w:firstLine="426"/>
        <w:jc w:val="both"/>
        <w:rPr>
          <w:szCs w:val="28"/>
        </w:rPr>
      </w:pPr>
      <w:r w:rsidRPr="00C234AC">
        <w:rPr>
          <w:szCs w:val="28"/>
        </w:rPr>
        <w:t xml:space="preserve">Развитие </w:t>
      </w:r>
      <w:proofErr w:type="spellStart"/>
      <w:r w:rsidRPr="00C234AC">
        <w:rPr>
          <w:szCs w:val="28"/>
        </w:rPr>
        <w:t>слухозрительного</w:t>
      </w:r>
      <w:proofErr w:type="spellEnd"/>
      <w:r w:rsidRPr="00C234AC">
        <w:rPr>
          <w:szCs w:val="28"/>
        </w:rPr>
        <w:t xml:space="preserve"> восприятия устной речи, речевого слуха, формирование произносительной стороны речи систематически осуществляется на всех уроках и во внеурочное время.</w:t>
      </w:r>
      <w:r w:rsidR="00B67991">
        <w:rPr>
          <w:szCs w:val="28"/>
        </w:rPr>
        <w:t xml:space="preserve"> </w:t>
      </w:r>
      <w:r w:rsidRPr="00C234AC">
        <w:rPr>
          <w:szCs w:val="28"/>
        </w:rPr>
        <w:t xml:space="preserve">В условиях слухоречевой среды формирование произносительных навыков </w:t>
      </w:r>
      <w:r w:rsidRPr="00C234AC">
        <w:rPr>
          <w:szCs w:val="28"/>
        </w:rPr>
        <w:lastRenderedPageBreak/>
        <w:t xml:space="preserve">учащихся осуществляется при использовании </w:t>
      </w:r>
      <w:proofErr w:type="spellStart"/>
      <w:r w:rsidRPr="00C234AC">
        <w:rPr>
          <w:szCs w:val="28"/>
        </w:rPr>
        <w:t>информального</w:t>
      </w:r>
      <w:proofErr w:type="spellEnd"/>
      <w:r w:rsidRPr="00C234AC">
        <w:rPr>
          <w:szCs w:val="28"/>
        </w:rPr>
        <w:t xml:space="preserve"> и специального путей обучения.  </w:t>
      </w:r>
      <w:proofErr w:type="spellStart"/>
      <w:r w:rsidRPr="00C234AC">
        <w:rPr>
          <w:szCs w:val="28"/>
        </w:rPr>
        <w:t>Информальный</w:t>
      </w:r>
      <w:proofErr w:type="spellEnd"/>
      <w:r w:rsidRPr="00C234AC">
        <w:rPr>
          <w:szCs w:val="28"/>
        </w:rPr>
        <w:t xml:space="preserve">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3 -5минут) с </w:t>
      </w:r>
      <w:r w:rsidRPr="00C234AC">
        <w:rPr>
          <w:b/>
          <w:szCs w:val="28"/>
        </w:rPr>
        <w:t xml:space="preserve">целью </w:t>
      </w:r>
      <w:r w:rsidRPr="00C234AC">
        <w:rPr>
          <w:i/>
          <w:szCs w:val="28"/>
        </w:rPr>
        <w:t>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w:t>
      </w:r>
      <w:r w:rsidRPr="00C234AC">
        <w:rPr>
          <w:szCs w:val="28"/>
        </w:rPr>
        <w:t xml:space="preserve"> (занятии). </w:t>
      </w:r>
    </w:p>
    <w:p w:rsidR="005160BF" w:rsidRPr="00C234AC" w:rsidRDefault="005160BF" w:rsidP="00AA7305">
      <w:pPr>
        <w:pStyle w:val="Default"/>
        <w:spacing w:line="360" w:lineRule="auto"/>
        <w:ind w:firstLine="426"/>
        <w:jc w:val="both"/>
        <w:rPr>
          <w:szCs w:val="28"/>
        </w:rPr>
      </w:pPr>
      <w:r w:rsidRPr="00C234AC">
        <w:rPr>
          <w:szCs w:val="28"/>
        </w:rPr>
        <w:t xml:space="preserve">На обязательных занятиях коррекционно – развивающей области </w:t>
      </w:r>
      <w:r w:rsidRPr="00C234AC">
        <w:rPr>
          <w:i/>
          <w:iCs/>
          <w:szCs w:val="28"/>
        </w:rPr>
        <w:t xml:space="preserve">«Формирование речевого слуха и произносительной стороны речи» </w:t>
      </w:r>
      <w:r w:rsidRPr="00C234AC">
        <w:rPr>
          <w:szCs w:val="28"/>
        </w:rPr>
        <w:t xml:space="preserve">(индивидуальные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w:t>
      </w:r>
      <w:proofErr w:type="spellStart"/>
      <w:r w:rsidRPr="00C234AC">
        <w:rPr>
          <w:szCs w:val="28"/>
        </w:rPr>
        <w:t>слухозрительной</w:t>
      </w:r>
      <w:proofErr w:type="spellEnd"/>
      <w:r w:rsidRPr="00C234AC">
        <w:rPr>
          <w:szCs w:val="28"/>
        </w:rPr>
        <w:t xml:space="preserve">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 </w:t>
      </w:r>
    </w:p>
    <w:p w:rsidR="005160BF" w:rsidRPr="00C234AC" w:rsidRDefault="005160BF" w:rsidP="00AA7305">
      <w:pPr>
        <w:pStyle w:val="Default"/>
        <w:spacing w:line="360" w:lineRule="auto"/>
        <w:ind w:firstLine="426"/>
        <w:jc w:val="both"/>
        <w:rPr>
          <w:szCs w:val="28"/>
        </w:rPr>
      </w:pPr>
      <w:r w:rsidRPr="00C234AC">
        <w:rPr>
          <w:szCs w:val="28"/>
        </w:rPr>
        <w:t>На обязательных занятиях коррекционно – развивающей области</w:t>
      </w:r>
    </w:p>
    <w:p w:rsidR="005160BF" w:rsidRPr="00C234AC" w:rsidRDefault="005160BF" w:rsidP="00AA7305">
      <w:pPr>
        <w:pStyle w:val="Default"/>
        <w:spacing w:line="360" w:lineRule="auto"/>
        <w:ind w:firstLine="426"/>
        <w:jc w:val="both"/>
        <w:rPr>
          <w:szCs w:val="28"/>
        </w:rPr>
      </w:pPr>
      <w:r w:rsidRPr="00C234AC">
        <w:rPr>
          <w:i/>
          <w:iCs/>
          <w:szCs w:val="28"/>
        </w:rPr>
        <w:t xml:space="preserve">«Музыкально-ритмические занятия» </w:t>
      </w:r>
      <w:r w:rsidRPr="00C234AC">
        <w:rPr>
          <w:szCs w:val="28"/>
        </w:rPr>
        <w:t>(фронтальные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sidRPr="00C234AC">
        <w:rPr>
          <w:szCs w:val="28"/>
        </w:rPr>
        <w:t>темпоритмической</w:t>
      </w:r>
      <w:proofErr w:type="spellEnd"/>
      <w:r w:rsidRPr="00C234AC">
        <w:rPr>
          <w:szCs w:val="28"/>
        </w:rPr>
        <w:t xml:space="preserve"> организации мелодии, характера </w:t>
      </w:r>
      <w:proofErr w:type="spellStart"/>
      <w:r w:rsidRPr="00C234AC">
        <w:rPr>
          <w:szCs w:val="28"/>
        </w:rPr>
        <w:t>звуковедения</w:t>
      </w:r>
      <w:proofErr w:type="spellEnd"/>
      <w:r w:rsidRPr="00C234AC">
        <w:rPr>
          <w:szCs w:val="28"/>
        </w:rPr>
        <w:t xml:space="preserve">,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w:t>
      </w:r>
      <w:proofErr w:type="gramStart"/>
      <w:r w:rsidRPr="00C234AC">
        <w:rPr>
          <w:szCs w:val="28"/>
        </w:rPr>
        <w:t>важное значение</w:t>
      </w:r>
      <w:proofErr w:type="gramEnd"/>
      <w:r w:rsidRPr="00C234AC">
        <w:rPr>
          <w:szCs w:val="28"/>
        </w:rPr>
        <w:t xml:space="preserve"> придается закреплению произносительных умений обучающихся при широком использовании фонетической ритмики и музыки.</w:t>
      </w:r>
    </w:p>
    <w:p w:rsidR="005160BF" w:rsidRPr="00C234AC" w:rsidRDefault="005160BF" w:rsidP="00AA7305">
      <w:pPr>
        <w:pStyle w:val="Default"/>
        <w:spacing w:line="360" w:lineRule="auto"/>
        <w:ind w:firstLine="426"/>
        <w:jc w:val="both"/>
        <w:rPr>
          <w:szCs w:val="28"/>
        </w:rPr>
      </w:pPr>
      <w:r w:rsidRPr="00C234AC">
        <w:rPr>
          <w:szCs w:val="28"/>
        </w:rPr>
        <w:t xml:space="preserve">На обязательных занятиях </w:t>
      </w:r>
      <w:proofErr w:type="spellStart"/>
      <w:r w:rsidRPr="00C234AC">
        <w:rPr>
          <w:szCs w:val="28"/>
        </w:rPr>
        <w:t>коррекционно</w:t>
      </w:r>
      <w:proofErr w:type="spellEnd"/>
      <w:r w:rsidRPr="00C234AC">
        <w:rPr>
          <w:szCs w:val="28"/>
        </w:rPr>
        <w:t xml:space="preserve"> – развивающей области</w:t>
      </w:r>
      <w:r w:rsidRPr="00C234AC">
        <w:rPr>
          <w:i/>
          <w:iCs/>
          <w:szCs w:val="28"/>
        </w:rPr>
        <w:t xml:space="preserve">«Развитие слухового восприятия и техника речи» </w:t>
      </w:r>
      <w:r w:rsidRPr="00C234AC">
        <w:rPr>
          <w:szCs w:val="28"/>
        </w:rPr>
        <w:t>(фронтальные занятия) у детей целенаправленно развивается слуховое восприятие (с помощью 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w:t>
      </w:r>
      <w:r w:rsidR="008E63EF" w:rsidRPr="00C234AC">
        <w:rPr>
          <w:szCs w:val="28"/>
        </w:rPr>
        <w:t>еделению на слух количества зву</w:t>
      </w:r>
      <w:r w:rsidRPr="00C234AC">
        <w:rPr>
          <w:szCs w:val="28"/>
        </w:rPr>
        <w:t>ков, продолжительности их звучания, хара</w:t>
      </w:r>
      <w:r w:rsidR="008E63EF" w:rsidRPr="00C234AC">
        <w:rPr>
          <w:szCs w:val="28"/>
        </w:rPr>
        <w:t xml:space="preserve">ктера </w:t>
      </w:r>
      <w:proofErr w:type="spellStart"/>
      <w:r w:rsidR="008E63EF" w:rsidRPr="00C234AC">
        <w:rPr>
          <w:szCs w:val="28"/>
        </w:rPr>
        <w:t>звуковедения</w:t>
      </w:r>
      <w:proofErr w:type="spellEnd"/>
      <w:r w:rsidR="008E63EF" w:rsidRPr="00C234AC">
        <w:rPr>
          <w:szCs w:val="28"/>
        </w:rPr>
        <w:t>, темпа, гром</w:t>
      </w:r>
      <w:r w:rsidRPr="00C234AC">
        <w:rPr>
          <w:szCs w:val="28"/>
        </w:rPr>
        <w:t xml:space="preserve">кости, ритмов, высоты звучания. Развивающиеся в процессе </w:t>
      </w:r>
      <w:proofErr w:type="gramStart"/>
      <w:r w:rsidRPr="00C234AC">
        <w:rPr>
          <w:szCs w:val="28"/>
        </w:rPr>
        <w:t>обучения возможности  слухового восприятия звучаний музыкальных инструментов / игрушек</w:t>
      </w:r>
      <w:proofErr w:type="gramEnd"/>
      <w:r w:rsidRPr="00C234AC">
        <w:rPr>
          <w:szCs w:val="28"/>
        </w:rPr>
        <w:t xml:space="preserve"> используются на занятиях в работе над просодическими компонен</w:t>
      </w:r>
      <w:r w:rsidR="008E63EF" w:rsidRPr="00C234AC">
        <w:rPr>
          <w:szCs w:val="28"/>
        </w:rPr>
        <w:t>та</w:t>
      </w:r>
      <w:r w:rsidRPr="00C234AC">
        <w:rPr>
          <w:szCs w:val="28"/>
        </w:rPr>
        <w:t xml:space="preserve">ми речи - темпом, ритмом, </w:t>
      </w:r>
      <w:proofErr w:type="spellStart"/>
      <w:r w:rsidRPr="00C234AC">
        <w:rPr>
          <w:szCs w:val="28"/>
        </w:rPr>
        <w:t>паузацией</w:t>
      </w:r>
      <w:proofErr w:type="spellEnd"/>
      <w:r w:rsidRPr="00C234AC">
        <w:rPr>
          <w:szCs w:val="28"/>
        </w:rPr>
        <w:t xml:space="preserve">, словесным и фразовым ударениями, интонацией. Важное значение придается развитию </w:t>
      </w:r>
      <w:proofErr w:type="spellStart"/>
      <w:r w:rsidRPr="00C234AC">
        <w:rPr>
          <w:szCs w:val="28"/>
        </w:rPr>
        <w:t>слухозрительного</w:t>
      </w:r>
      <w:proofErr w:type="spellEnd"/>
      <w:r w:rsidRPr="00C234AC">
        <w:rPr>
          <w:szCs w:val="28"/>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rsidR="005160BF" w:rsidRPr="00C234AC" w:rsidRDefault="005160BF" w:rsidP="00AA7305">
      <w:pPr>
        <w:pStyle w:val="Default"/>
        <w:spacing w:line="360" w:lineRule="auto"/>
        <w:ind w:firstLine="426"/>
        <w:jc w:val="both"/>
        <w:rPr>
          <w:szCs w:val="28"/>
        </w:rPr>
      </w:pPr>
      <w:r w:rsidRPr="00C234AC">
        <w:rPr>
          <w:szCs w:val="28"/>
        </w:rPr>
        <w:t>На данных занятиях у обучающихся формируется слуховое восприятие неречевых звучаний окружающего мира -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w:t>
      </w:r>
    </w:p>
    <w:p w:rsidR="005160BF" w:rsidRPr="00C234AC" w:rsidRDefault="005160BF" w:rsidP="00AA7305">
      <w:pPr>
        <w:pStyle w:val="Default"/>
        <w:spacing w:line="360" w:lineRule="auto"/>
        <w:ind w:firstLine="426"/>
        <w:jc w:val="both"/>
        <w:rPr>
          <w:szCs w:val="28"/>
        </w:rPr>
      </w:pPr>
      <w:r w:rsidRPr="00C234AC">
        <w:rPr>
          <w:szCs w:val="28"/>
        </w:rPr>
        <w:t xml:space="preserve">Успешность овладения глухими детьми </w:t>
      </w:r>
      <w:proofErr w:type="spellStart"/>
      <w:r w:rsidRPr="00C234AC">
        <w:rPr>
          <w:szCs w:val="28"/>
        </w:rPr>
        <w:t>слухозрительным</w:t>
      </w:r>
      <w:proofErr w:type="spellEnd"/>
      <w:r w:rsidRPr="00C234AC">
        <w:rPr>
          <w:szCs w:val="28"/>
        </w:rPr>
        <w:t xml:space="preserve">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w:t>
      </w:r>
    </w:p>
    <w:p w:rsidR="005160BF" w:rsidRPr="00C234AC" w:rsidRDefault="005160BF" w:rsidP="00AA7305">
      <w:pPr>
        <w:pStyle w:val="Default"/>
        <w:spacing w:line="360" w:lineRule="auto"/>
        <w:ind w:firstLine="426"/>
        <w:jc w:val="both"/>
        <w:rPr>
          <w:b/>
          <w:bCs/>
          <w:sz w:val="22"/>
          <w:szCs w:val="28"/>
        </w:rPr>
      </w:pPr>
      <w:r w:rsidRPr="00C234AC">
        <w:rPr>
          <w:i/>
          <w:iCs/>
          <w:szCs w:val="28"/>
        </w:rPr>
        <w:lastRenderedPageBreak/>
        <w:t xml:space="preserve">Учебный предмет коррекционно –развивающей области «Социально-бытовая ориентировка» </w:t>
      </w:r>
      <w:r w:rsidRPr="00C234AC">
        <w:rPr>
          <w:szCs w:val="28"/>
        </w:rPr>
        <w:t>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w:t>
      </w:r>
      <w:r w:rsidR="00B67991">
        <w:rPr>
          <w:szCs w:val="28"/>
        </w:rPr>
        <w:t xml:space="preserve"> </w:t>
      </w:r>
      <w:r w:rsidRPr="00C234AC">
        <w:rPr>
          <w:szCs w:val="28"/>
        </w:rPr>
        <w:t>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spacing w:line="360" w:lineRule="auto"/>
        <w:ind w:firstLine="426"/>
        <w:rPr>
          <w:b/>
          <w:bCs/>
          <w:sz w:val="22"/>
          <w:szCs w:val="28"/>
        </w:rPr>
      </w:pPr>
      <w:r w:rsidRPr="00C234AC">
        <w:rPr>
          <w:b/>
          <w:bCs/>
          <w:sz w:val="22"/>
          <w:szCs w:val="28"/>
        </w:rPr>
        <w:t xml:space="preserve">УЧЕБНЫЙ ПРЕДМЕТ КОРРЕКЦИОННО –РАЗВИВАЮЩЕЙ ОБЛАСТИ </w:t>
      </w:r>
    </w:p>
    <w:p w:rsidR="005160BF" w:rsidRPr="00C234AC" w:rsidRDefault="005160BF" w:rsidP="00AA7305">
      <w:pPr>
        <w:pStyle w:val="Default"/>
        <w:spacing w:line="360" w:lineRule="auto"/>
        <w:ind w:firstLine="426"/>
        <w:rPr>
          <w:b/>
          <w:bCs/>
          <w:sz w:val="22"/>
          <w:szCs w:val="28"/>
        </w:rPr>
      </w:pPr>
    </w:p>
    <w:p w:rsidR="005160BF" w:rsidRPr="00C234AC" w:rsidRDefault="005160BF" w:rsidP="00AA7305">
      <w:pPr>
        <w:pStyle w:val="Default"/>
        <w:spacing w:line="360" w:lineRule="auto"/>
        <w:ind w:firstLine="426"/>
        <w:rPr>
          <w:b/>
          <w:bCs/>
          <w:i/>
          <w:iCs/>
          <w:szCs w:val="28"/>
        </w:rPr>
      </w:pPr>
      <w:r w:rsidRPr="00C234AC">
        <w:rPr>
          <w:b/>
          <w:bCs/>
          <w:sz w:val="22"/>
          <w:szCs w:val="28"/>
        </w:rPr>
        <w:t xml:space="preserve">«ФОРМИРОВАНИЕ РЕЧЕВОГО СЛУХА И ПРОИЗНОСИТЕЛЬНОЙ СТОРОНЫ РЕЧИ» </w:t>
      </w:r>
      <w:r w:rsidRPr="00C234AC">
        <w:rPr>
          <w:b/>
          <w:bCs/>
          <w:i/>
          <w:iCs/>
          <w:szCs w:val="28"/>
        </w:rPr>
        <w:t xml:space="preserve">(индивидуальные занятия) </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numPr>
          <w:ilvl w:val="1"/>
          <w:numId w:val="91"/>
        </w:numPr>
        <w:spacing w:line="360" w:lineRule="auto"/>
        <w:ind w:firstLine="426"/>
        <w:rPr>
          <w:i/>
          <w:szCs w:val="28"/>
        </w:rPr>
      </w:pPr>
      <w:r w:rsidRPr="00C234AC">
        <w:rPr>
          <w:b/>
          <w:bCs/>
          <w:i/>
          <w:szCs w:val="28"/>
        </w:rPr>
        <w:t xml:space="preserve">Пояснительная записка. </w:t>
      </w:r>
    </w:p>
    <w:p w:rsidR="005160BF" w:rsidRPr="008B5227" w:rsidRDefault="005160BF" w:rsidP="00AA7305">
      <w:pPr>
        <w:pStyle w:val="Default"/>
        <w:spacing w:line="360" w:lineRule="auto"/>
        <w:ind w:firstLine="426"/>
        <w:jc w:val="both"/>
        <w:rPr>
          <w:szCs w:val="28"/>
        </w:rPr>
      </w:pPr>
      <w:r w:rsidRPr="00C234AC">
        <w:rPr>
          <w:szCs w:val="28"/>
        </w:rPr>
        <w:t xml:space="preserve">На индивидуальных занятиях осуществляется формирование речевого слуха, развитие </w:t>
      </w:r>
      <w:proofErr w:type="spellStart"/>
      <w:r w:rsidRPr="00C234AC">
        <w:rPr>
          <w:szCs w:val="28"/>
        </w:rPr>
        <w:t>слухозрительного</w:t>
      </w:r>
      <w:proofErr w:type="spellEnd"/>
      <w:r w:rsidRPr="00C234AC">
        <w:rPr>
          <w:szCs w:val="28"/>
        </w:rPr>
        <w:t xml:space="preserve">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w:t>
      </w:r>
      <w:r w:rsidRPr="008B5227">
        <w:rPr>
          <w:szCs w:val="28"/>
        </w:rPr>
        <w:t>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w:t>
      </w:r>
      <w:r w:rsidR="00B67991">
        <w:rPr>
          <w:szCs w:val="28"/>
        </w:rPr>
        <w:t xml:space="preserve"> </w:t>
      </w:r>
      <w:r w:rsidRPr="008B5227">
        <w:rPr>
          <w:szCs w:val="28"/>
        </w:rPr>
        <w:t xml:space="preserve">придается развитию коммуникативных </w:t>
      </w:r>
      <w:r w:rsidRPr="008B5227">
        <w:rPr>
          <w:szCs w:val="28"/>
        </w:rPr>
        <w:lastRenderedPageBreak/>
        <w:t xml:space="preserve">универсальных учебных действий - способности осуществлять общение в разных видах учебной и внеурочной деятельности на основе устной речи. </w:t>
      </w:r>
    </w:p>
    <w:p w:rsidR="005160BF" w:rsidRPr="008B5227" w:rsidRDefault="005160BF" w:rsidP="00AA7305">
      <w:pPr>
        <w:pStyle w:val="Default"/>
        <w:spacing w:line="360" w:lineRule="auto"/>
        <w:ind w:firstLine="426"/>
        <w:jc w:val="both"/>
        <w:rPr>
          <w:szCs w:val="28"/>
        </w:rPr>
      </w:pPr>
      <w:r w:rsidRPr="008B5227">
        <w:rPr>
          <w:rFonts w:eastAsia="Times New Roman"/>
          <w:szCs w:val="28"/>
          <w:lang w:eastAsia="ru-RU"/>
        </w:rPr>
        <w:t xml:space="preserve">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w:t>
      </w:r>
      <w:proofErr w:type="spellStart"/>
      <w:r w:rsidRPr="008B5227">
        <w:rPr>
          <w:rFonts w:eastAsia="Times New Roman"/>
          <w:szCs w:val="28"/>
          <w:lang w:eastAsia="ru-RU"/>
        </w:rPr>
        <w:t>слухозрительного</w:t>
      </w:r>
      <w:proofErr w:type="spellEnd"/>
      <w:r w:rsidRPr="008B5227">
        <w:rPr>
          <w:rFonts w:eastAsia="Times New Roman"/>
          <w:szCs w:val="28"/>
          <w:lang w:eastAsia="ru-RU"/>
        </w:rPr>
        <w:t xml:space="preserve">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w:t>
      </w:r>
    </w:p>
    <w:p w:rsidR="005160BF" w:rsidRPr="008B5227" w:rsidRDefault="005160BF" w:rsidP="00AA7305">
      <w:pPr>
        <w:pStyle w:val="a4"/>
        <w:autoSpaceDE w:val="0"/>
        <w:autoSpaceDN w:val="0"/>
        <w:adjustRightInd w:val="0"/>
        <w:spacing w:after="0" w:line="360" w:lineRule="auto"/>
        <w:ind w:left="0" w:firstLine="426"/>
        <w:jc w:val="both"/>
        <w:rPr>
          <w:rFonts w:ascii="Times New Roman" w:hAnsi="Times New Roman" w:cs="Times New Roman"/>
          <w:sz w:val="24"/>
          <w:szCs w:val="28"/>
        </w:rPr>
      </w:pPr>
      <w:r w:rsidRPr="008B5227">
        <w:rPr>
          <w:rFonts w:ascii="Times New Roman" w:hAnsi="Times New Roman" w:cs="Times New Roman"/>
          <w:b/>
          <w:sz w:val="24"/>
          <w:szCs w:val="28"/>
        </w:rPr>
        <w:t>Цель</w:t>
      </w:r>
      <w:r w:rsidR="00B67991">
        <w:rPr>
          <w:rFonts w:ascii="Times New Roman" w:hAnsi="Times New Roman" w:cs="Times New Roman"/>
          <w:b/>
          <w:sz w:val="24"/>
          <w:szCs w:val="28"/>
        </w:rPr>
        <w:t xml:space="preserve"> </w:t>
      </w:r>
      <w:r w:rsidRPr="008B5227">
        <w:rPr>
          <w:rFonts w:ascii="Times New Roman" w:hAnsi="Times New Roman" w:cs="Times New Roman"/>
          <w:sz w:val="24"/>
          <w:szCs w:val="28"/>
        </w:rPr>
        <w:t>занятий–формирование у глухих детей восприятия и воспроизведения устной речи (с использованием стационарной электроакустической аппаратуры и /или индивидуальных слуховых аппаратов).</w:t>
      </w:r>
    </w:p>
    <w:p w:rsidR="005160BF" w:rsidRPr="008B5227" w:rsidRDefault="005160BF" w:rsidP="00AA7305">
      <w:pPr>
        <w:pStyle w:val="Default"/>
        <w:spacing w:line="360" w:lineRule="auto"/>
        <w:ind w:firstLine="426"/>
        <w:jc w:val="both"/>
        <w:rPr>
          <w:b/>
          <w:szCs w:val="28"/>
        </w:rPr>
      </w:pPr>
      <w:r w:rsidRPr="008B5227">
        <w:rPr>
          <w:b/>
          <w:szCs w:val="28"/>
        </w:rPr>
        <w:t>Задачи:</w:t>
      </w:r>
    </w:p>
    <w:p w:rsidR="005160BF" w:rsidRPr="008B5227" w:rsidRDefault="005160BF" w:rsidP="00AA7305">
      <w:pPr>
        <w:pStyle w:val="Default"/>
        <w:spacing w:after="33" w:line="360" w:lineRule="auto"/>
        <w:ind w:firstLine="426"/>
        <w:jc w:val="both"/>
        <w:rPr>
          <w:szCs w:val="28"/>
        </w:rPr>
      </w:pPr>
      <w:r w:rsidRPr="008B5227">
        <w:rPr>
          <w:szCs w:val="28"/>
        </w:rPr>
        <w:t xml:space="preserve"> формирование и развитие речевого слуха, создание на этой базе принципиально новой </w:t>
      </w:r>
      <w:proofErr w:type="spellStart"/>
      <w:r w:rsidRPr="008B5227">
        <w:rPr>
          <w:szCs w:val="28"/>
        </w:rPr>
        <w:t>слухозрительной</w:t>
      </w:r>
      <w:proofErr w:type="spellEnd"/>
      <w:r w:rsidRPr="008B5227">
        <w:rPr>
          <w:szCs w:val="28"/>
        </w:rPr>
        <w:t xml:space="preserve"> основы восприятия устной речи; </w:t>
      </w:r>
    </w:p>
    <w:p w:rsidR="005160BF" w:rsidRPr="008B5227" w:rsidRDefault="005160BF" w:rsidP="00AA7305">
      <w:pPr>
        <w:pStyle w:val="Default"/>
        <w:spacing w:after="33" w:line="360" w:lineRule="auto"/>
        <w:ind w:firstLine="426"/>
        <w:jc w:val="both"/>
        <w:rPr>
          <w:szCs w:val="28"/>
        </w:rPr>
      </w:pPr>
      <w:r w:rsidRPr="008B5227">
        <w:rPr>
          <w:szCs w:val="28"/>
        </w:rPr>
        <w:t xml:space="preserve"> развитие внятной, членораздельной, достаточно естественной по звучанию речи, навыков самоконтроля произносительной стороной речи; </w:t>
      </w:r>
    </w:p>
    <w:p w:rsidR="005160BF" w:rsidRPr="008B5227" w:rsidRDefault="005160BF" w:rsidP="00AA7305">
      <w:pPr>
        <w:pStyle w:val="Default"/>
        <w:spacing w:after="33" w:line="360" w:lineRule="auto"/>
        <w:ind w:firstLine="426"/>
        <w:jc w:val="both"/>
        <w:rPr>
          <w:szCs w:val="28"/>
        </w:rPr>
      </w:pPr>
      <w:r w:rsidRPr="008B5227">
        <w:rPr>
          <w:szCs w:val="28"/>
        </w:rPr>
        <w:t xml:space="preserve"> формирование умений использовать в процессе устной коммуникации естественные невербальные средства (мимику, пластику и др.), что в известной мере облегчает понимание речи глухих детей; </w:t>
      </w:r>
    </w:p>
    <w:p w:rsidR="005160BF" w:rsidRPr="008B5227" w:rsidRDefault="005160BF" w:rsidP="00AA7305">
      <w:pPr>
        <w:pStyle w:val="Default"/>
        <w:spacing w:after="33" w:line="360" w:lineRule="auto"/>
        <w:ind w:firstLine="426"/>
        <w:jc w:val="both"/>
        <w:rPr>
          <w:szCs w:val="28"/>
        </w:rPr>
      </w:pPr>
      <w:r w:rsidRPr="008B5227">
        <w:rPr>
          <w:szCs w:val="28"/>
        </w:rPr>
        <w:t xml:space="preserve"> в сфере личностных универсальных учебных действий - развитие мотивации овладения устной речью, устной коммуникации со слышащими людьми; формирование речевого поведения при соблюдении норм речевого этикета; </w:t>
      </w:r>
    </w:p>
    <w:p w:rsidR="005160BF" w:rsidRPr="008B5227" w:rsidRDefault="005160BF" w:rsidP="00AA7305">
      <w:pPr>
        <w:pStyle w:val="Default"/>
        <w:spacing w:after="33" w:line="360" w:lineRule="auto"/>
        <w:ind w:firstLine="426"/>
        <w:jc w:val="both"/>
        <w:rPr>
          <w:szCs w:val="28"/>
        </w:rPr>
      </w:pPr>
      <w:r w:rsidRPr="008B5227">
        <w:rPr>
          <w:szCs w:val="28"/>
        </w:rPr>
        <w:t xml:space="preserve"> в сфере регулятивных универсальных учебных действий - развитие способности принимать и сохранять учебную цель и задачу, планировать её реализацию, осуществлять, контролировать и оценивать свои речевые действия; вносить соответствующие коррективы в их выполнение; </w:t>
      </w:r>
    </w:p>
    <w:p w:rsidR="005160BF" w:rsidRPr="008B5227" w:rsidRDefault="005160BF" w:rsidP="00AA7305">
      <w:pPr>
        <w:pStyle w:val="Default"/>
        <w:spacing w:line="360" w:lineRule="auto"/>
        <w:ind w:firstLine="426"/>
        <w:jc w:val="both"/>
        <w:rPr>
          <w:szCs w:val="28"/>
        </w:rPr>
      </w:pPr>
      <w:r w:rsidRPr="008B5227">
        <w:rPr>
          <w:szCs w:val="28"/>
        </w:rPr>
        <w:t xml:space="preserve"> в сфере познавательных универсальных учебных действий - воспринимать и анализировать поступающую речевую информацию; осуществлять вероятностное прогнозирование на основе воспринятых элементов речи, их анализа и синтеза с опорой на коммуникативную ситуацию, речевой и внеречевой контекст; моделировать собственные высказывания с учетом ситуации общения и речевых партнеров; </w:t>
      </w:r>
    </w:p>
    <w:p w:rsidR="005160BF" w:rsidRPr="008B5227" w:rsidRDefault="005160BF" w:rsidP="00AA7305">
      <w:pPr>
        <w:shd w:val="clear" w:color="auto" w:fill="FFFFFF"/>
        <w:spacing w:after="0"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 xml:space="preserve"> в сфере коммуникативных универсальных учебных действий - осуществлять взаимодействие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говорить внятно и достаточно естественно, реализуя сформированные </w:t>
      </w:r>
      <w:r w:rsidRPr="008B5227">
        <w:rPr>
          <w:rFonts w:ascii="Times New Roman" w:hAnsi="Times New Roman" w:cs="Times New Roman"/>
          <w:sz w:val="24"/>
          <w:szCs w:val="28"/>
        </w:rPr>
        <w:lastRenderedPageBreak/>
        <w:t>произносительные умения; использовать в устной коммуникации естественные невербальные средства.</w:t>
      </w:r>
    </w:p>
    <w:p w:rsidR="005160BF" w:rsidRPr="008B5227" w:rsidRDefault="005160BF" w:rsidP="00AA7305">
      <w:pPr>
        <w:shd w:val="clear" w:color="auto" w:fill="FFFFFF"/>
        <w:spacing w:after="0" w:line="360" w:lineRule="auto"/>
        <w:ind w:firstLine="426"/>
        <w:jc w:val="both"/>
        <w:rPr>
          <w:rFonts w:ascii="Times New Roman" w:eastAsia="Times New Roman" w:hAnsi="Times New Roman" w:cs="Times New Roman"/>
          <w:color w:val="000000"/>
          <w:sz w:val="24"/>
          <w:szCs w:val="28"/>
          <w:lang w:eastAsia="ru-RU"/>
        </w:rPr>
      </w:pPr>
      <w:r w:rsidRPr="008B5227">
        <w:rPr>
          <w:rFonts w:ascii="Times New Roman" w:hAnsi="Times New Roman" w:cs="Times New Roman"/>
          <w:sz w:val="24"/>
          <w:szCs w:val="28"/>
        </w:rPr>
        <w:t xml:space="preserve"> Решение указанных задач обеспечивается индивидуальным подходом к каждому ребенку, включая содержания работы, методические приемы, виды упражнений, а также сроки усвоения учебного материала. </w:t>
      </w:r>
    </w:p>
    <w:p w:rsidR="005160BF" w:rsidRPr="008B5227" w:rsidRDefault="005160BF" w:rsidP="00AA7305">
      <w:pPr>
        <w:autoSpaceDE w:val="0"/>
        <w:autoSpaceDN w:val="0"/>
        <w:adjustRightInd w:val="0"/>
        <w:spacing w:after="0" w:line="360" w:lineRule="auto"/>
        <w:ind w:left="567" w:firstLine="426"/>
        <w:jc w:val="both"/>
        <w:rPr>
          <w:sz w:val="24"/>
          <w:szCs w:val="28"/>
        </w:rPr>
      </w:pPr>
    </w:p>
    <w:p w:rsidR="005160BF" w:rsidRPr="008B5227" w:rsidRDefault="005160BF" w:rsidP="00AA7305">
      <w:pPr>
        <w:pStyle w:val="a4"/>
        <w:numPr>
          <w:ilvl w:val="1"/>
          <w:numId w:val="91"/>
        </w:numPr>
        <w:autoSpaceDE w:val="0"/>
        <w:autoSpaceDN w:val="0"/>
        <w:adjustRightInd w:val="0"/>
        <w:spacing w:after="0"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b/>
          <w:sz w:val="24"/>
          <w:szCs w:val="23"/>
        </w:rPr>
        <w:t>Общая характеристика учебного предмета</w:t>
      </w:r>
    </w:p>
    <w:p w:rsidR="005160BF" w:rsidRPr="008B5227" w:rsidRDefault="005160BF" w:rsidP="00AA7305">
      <w:pPr>
        <w:pStyle w:val="Default"/>
        <w:spacing w:line="360" w:lineRule="auto"/>
        <w:ind w:firstLine="426"/>
        <w:jc w:val="both"/>
        <w:rPr>
          <w:szCs w:val="28"/>
        </w:rPr>
      </w:pPr>
      <w:r w:rsidRPr="008B5227">
        <w:rPr>
          <w:szCs w:val="28"/>
        </w:rPr>
        <w:t xml:space="preserve">Система работы по развитию восприятия устной речи у глухих обучающихся начальных классов предполагает поэтапное формирование речевого слуха (при использовании звукоусиливающей аппаратуры). В начальный классах выделяется два периода развития речевого </w:t>
      </w:r>
      <w:proofErr w:type="gramStart"/>
      <w:r w:rsidRPr="008B5227">
        <w:rPr>
          <w:szCs w:val="28"/>
        </w:rPr>
        <w:t>слуха–</w:t>
      </w:r>
      <w:r w:rsidRPr="008B5227">
        <w:rPr>
          <w:i/>
          <w:szCs w:val="28"/>
        </w:rPr>
        <w:t>первоначальный</w:t>
      </w:r>
      <w:proofErr w:type="gramEnd"/>
      <w:r w:rsidRPr="008B5227">
        <w:rPr>
          <w:szCs w:val="28"/>
        </w:rPr>
        <w:t xml:space="preserve"> и </w:t>
      </w:r>
      <w:r w:rsidRPr="008B5227">
        <w:rPr>
          <w:i/>
          <w:szCs w:val="28"/>
        </w:rPr>
        <w:t>основной</w:t>
      </w:r>
      <w:r w:rsidRPr="008B5227">
        <w:rPr>
          <w:szCs w:val="28"/>
        </w:rPr>
        <w:t xml:space="preserve">. </w:t>
      </w:r>
    </w:p>
    <w:p w:rsidR="005160BF" w:rsidRPr="008B5227" w:rsidRDefault="005160BF" w:rsidP="00AA7305">
      <w:pPr>
        <w:pStyle w:val="Default"/>
        <w:spacing w:line="360" w:lineRule="auto"/>
        <w:ind w:firstLine="426"/>
        <w:jc w:val="both"/>
        <w:rPr>
          <w:rFonts w:ascii="Calibri" w:hAnsi="Calibri" w:cs="Calibri"/>
          <w:szCs w:val="28"/>
        </w:rPr>
      </w:pPr>
      <w:r w:rsidRPr="008B5227">
        <w:rPr>
          <w:szCs w:val="28"/>
        </w:rPr>
        <w:t xml:space="preserve">В </w:t>
      </w:r>
      <w:r w:rsidRPr="008B5227">
        <w:rPr>
          <w:i/>
          <w:szCs w:val="28"/>
        </w:rPr>
        <w:t>первоначальный</w:t>
      </w:r>
      <w:r w:rsidRPr="008B5227">
        <w:rPr>
          <w:szCs w:val="28"/>
        </w:rPr>
        <w:t xml:space="preserve"> период формируется база для развития речевого слуха, принципиально новой </w:t>
      </w:r>
      <w:proofErr w:type="spellStart"/>
      <w:r w:rsidRPr="008B5227">
        <w:rPr>
          <w:szCs w:val="28"/>
        </w:rPr>
        <w:t>слухозрительной</w:t>
      </w:r>
      <w:proofErr w:type="spellEnd"/>
      <w:r w:rsidRPr="008B5227">
        <w:rPr>
          <w:szCs w:val="28"/>
        </w:rPr>
        <w:t xml:space="preserve">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выявляется резерв тонального и речевого слуха, подбирается оптимальный режим звукоусиления с помощью стационарных устройств, уточняется режим работы индивидуального слухового аппарата (совместно с врачом – </w:t>
      </w:r>
      <w:proofErr w:type="spellStart"/>
      <w:r w:rsidRPr="008B5227">
        <w:rPr>
          <w:szCs w:val="28"/>
        </w:rPr>
        <w:t>сурдологом</w:t>
      </w:r>
      <w:proofErr w:type="spellEnd"/>
      <w:r w:rsidRPr="008B5227">
        <w:rPr>
          <w:szCs w:val="28"/>
        </w:rPr>
        <w:t xml:space="preserve">). Дети учатся с помощью электроакустической аппаратуры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ребенка сначала формируются умения различать и опознавать </w:t>
      </w:r>
      <w:proofErr w:type="spellStart"/>
      <w:r w:rsidRPr="008B5227">
        <w:rPr>
          <w:szCs w:val="28"/>
        </w:rPr>
        <w:t>слухозрительно</w:t>
      </w:r>
      <w:proofErr w:type="spellEnd"/>
      <w:r w:rsidRPr="008B5227">
        <w:rPr>
          <w:szCs w:val="28"/>
        </w:rPr>
        <w:t xml:space="preserve"> и на слух слова, разные по длине и интенсивности (при выборе из двух – трех, потом из четырех –пяти); затем в работу включаются фразы, которые постепенно становятся основной речевой единицей для развития речевого слуха, а также слова и словосочетания. Дети учатся различать и опознавать </w:t>
      </w:r>
      <w:proofErr w:type="spellStart"/>
      <w:r w:rsidRPr="008B5227">
        <w:rPr>
          <w:szCs w:val="28"/>
        </w:rPr>
        <w:t>слухозрительно</w:t>
      </w:r>
      <w:proofErr w:type="spellEnd"/>
      <w:r w:rsidRPr="008B5227">
        <w:rPr>
          <w:szCs w:val="28"/>
        </w:rPr>
        <w:t xml:space="preserve"> и на слух короткие фразы, слова и словосочетания в условиях ограниченного выбора с привлечением наглядности. </w:t>
      </w:r>
      <w:proofErr w:type="gramStart"/>
      <w:r w:rsidRPr="008B5227">
        <w:rPr>
          <w:szCs w:val="28"/>
        </w:rPr>
        <w:t xml:space="preserve">В первоначальный период  постепенному расширению речевого материала, доступного обучающимся при устной коммуникации в различных видах учебной и внеурочной деятельности, способствует специальная работа на индивидуальных занятиях, направленная на развитие умений </w:t>
      </w:r>
      <w:proofErr w:type="spellStart"/>
      <w:r w:rsidRPr="008B5227">
        <w:rPr>
          <w:szCs w:val="28"/>
        </w:rPr>
        <w:t>слухозрительного</w:t>
      </w:r>
      <w:proofErr w:type="spellEnd"/>
      <w:r w:rsidRPr="008B5227">
        <w:rPr>
          <w:szCs w:val="28"/>
        </w:rPr>
        <w:t xml:space="preserve"> различения и опознавания коротких фраз разговорного характера, слов и словосочетаний, знакомых детям и необходимых им в общении</w:t>
      </w:r>
      <w:r w:rsidRPr="008B5227">
        <w:rPr>
          <w:rFonts w:ascii="Calibri" w:hAnsi="Calibri" w:cs="Calibri"/>
          <w:szCs w:val="28"/>
        </w:rPr>
        <w:t xml:space="preserve">. </w:t>
      </w:r>
      <w:proofErr w:type="gramEnd"/>
    </w:p>
    <w:p w:rsidR="005160BF" w:rsidRPr="008B5227" w:rsidRDefault="005160BF" w:rsidP="00AA7305">
      <w:pPr>
        <w:pStyle w:val="Default"/>
        <w:spacing w:line="360" w:lineRule="auto"/>
        <w:ind w:firstLine="426"/>
        <w:jc w:val="both"/>
        <w:rPr>
          <w:szCs w:val="28"/>
        </w:rPr>
      </w:pPr>
      <w:r w:rsidRPr="008B5227">
        <w:rPr>
          <w:szCs w:val="28"/>
        </w:rPr>
        <w:t xml:space="preserve">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w:t>
      </w:r>
      <w:r w:rsidRPr="008B5227">
        <w:rPr>
          <w:szCs w:val="28"/>
        </w:rPr>
        <w:lastRenderedPageBreak/>
        <w:t xml:space="preserve">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w:t>
      </w:r>
      <w:proofErr w:type="spellStart"/>
      <w:r w:rsidRPr="008B5227">
        <w:rPr>
          <w:szCs w:val="28"/>
        </w:rPr>
        <w:t>слухозрительном</w:t>
      </w:r>
      <w:proofErr w:type="spellEnd"/>
      <w:r w:rsidRPr="008B5227">
        <w:rPr>
          <w:szCs w:val="28"/>
        </w:rPr>
        <w:t xml:space="preserve">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w:t>
      </w:r>
      <w:proofErr w:type="spellStart"/>
      <w:r w:rsidRPr="008B5227">
        <w:rPr>
          <w:szCs w:val="28"/>
        </w:rPr>
        <w:t>слогоритмической</w:t>
      </w:r>
      <w:proofErr w:type="spellEnd"/>
      <w:r w:rsidRPr="008B5227">
        <w:rPr>
          <w:szCs w:val="28"/>
        </w:rPr>
        <w:t xml:space="preserve"> структуры и отдельных </w:t>
      </w:r>
      <w:proofErr w:type="spellStart"/>
      <w:r w:rsidRPr="008B5227">
        <w:rPr>
          <w:szCs w:val="28"/>
        </w:rPr>
        <w:t>звукокомплексов</w:t>
      </w:r>
      <w:proofErr w:type="spellEnd"/>
      <w:r w:rsidRPr="008B5227">
        <w:rPr>
          <w:szCs w:val="28"/>
        </w:rPr>
        <w:t xml:space="preserve">), достаточно свободного </w:t>
      </w:r>
      <w:proofErr w:type="spellStart"/>
      <w:r w:rsidRPr="008B5227">
        <w:rPr>
          <w:szCs w:val="28"/>
        </w:rPr>
        <w:t>слухозрительного</w:t>
      </w:r>
      <w:proofErr w:type="spellEnd"/>
      <w:r w:rsidRPr="008B5227">
        <w:rPr>
          <w:szCs w:val="28"/>
        </w:rPr>
        <w:t xml:space="preserve">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w:t>
      </w:r>
      <w:proofErr w:type="spellStart"/>
      <w:r w:rsidRPr="008B5227">
        <w:rPr>
          <w:szCs w:val="28"/>
        </w:rPr>
        <w:t>разноуровневых</w:t>
      </w:r>
      <w:proofErr w:type="spellEnd"/>
      <w:r w:rsidRPr="008B5227">
        <w:rPr>
          <w:szCs w:val="28"/>
        </w:rPr>
        <w:t xml:space="preserve"> программ, учитывающих результаты комплексного обследования каждого ребенка на начало школьного обучения, прежде всего, его речевого слуха, </w:t>
      </w:r>
      <w:proofErr w:type="spellStart"/>
      <w:r w:rsidRPr="008B5227">
        <w:rPr>
          <w:szCs w:val="28"/>
        </w:rPr>
        <w:t>слухозрительного</w:t>
      </w:r>
      <w:proofErr w:type="spellEnd"/>
      <w:r w:rsidRPr="008B5227">
        <w:rPr>
          <w:szCs w:val="28"/>
        </w:rPr>
        <w:t xml:space="preserve"> восприятия устной речи.</w:t>
      </w:r>
    </w:p>
    <w:p w:rsidR="005160BF" w:rsidRPr="008B5227" w:rsidRDefault="005160BF" w:rsidP="00AA7305">
      <w:pPr>
        <w:pStyle w:val="Default"/>
        <w:spacing w:line="360" w:lineRule="auto"/>
        <w:ind w:firstLine="426"/>
        <w:jc w:val="both"/>
        <w:rPr>
          <w:szCs w:val="28"/>
        </w:rPr>
      </w:pPr>
      <w:r w:rsidRPr="008B5227">
        <w:rPr>
          <w:szCs w:val="28"/>
        </w:rPr>
        <w:t>При подборе речевого материала учи</w:t>
      </w:r>
      <w:r w:rsidR="00B67991">
        <w:rPr>
          <w:szCs w:val="28"/>
        </w:rPr>
        <w:t xml:space="preserve">тывается, прежде всего, его </w:t>
      </w:r>
      <w:proofErr w:type="spellStart"/>
      <w:r w:rsidR="00B67991">
        <w:rPr>
          <w:szCs w:val="28"/>
        </w:rPr>
        <w:t>зна</w:t>
      </w:r>
      <w:r w:rsidRPr="008B5227">
        <w:rPr>
          <w:szCs w:val="28"/>
        </w:rPr>
        <w:t>комость</w:t>
      </w:r>
      <w:proofErr w:type="spellEnd"/>
      <w:r w:rsidRPr="008B5227">
        <w:rPr>
          <w:szCs w:val="28"/>
        </w:rPr>
        <w:t xml:space="preserve">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w:t>
      </w:r>
      <w:r w:rsidR="00B67991">
        <w:rPr>
          <w:szCs w:val="28"/>
        </w:rPr>
        <w:t>е практически не был развит, от</w:t>
      </w:r>
      <w:r w:rsidRPr="008B5227">
        <w:rPr>
          <w:szCs w:val="28"/>
        </w:rPr>
        <w:t xml:space="preserve">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w:t>
      </w:r>
      <w:proofErr w:type="spellStart"/>
      <w:r w:rsidRPr="008B5227">
        <w:rPr>
          <w:szCs w:val="28"/>
        </w:rPr>
        <w:t>слогоритмической</w:t>
      </w:r>
      <w:proofErr w:type="spellEnd"/>
      <w:r w:rsidRPr="008B5227">
        <w:rPr>
          <w:szCs w:val="28"/>
        </w:rPr>
        <w:t xml:space="preserve"> структуре (типа, мяч - ручка – карандаш).</w:t>
      </w:r>
    </w:p>
    <w:p w:rsidR="005160BF" w:rsidRPr="008B5227" w:rsidRDefault="005160BF" w:rsidP="00AA7305">
      <w:pPr>
        <w:pStyle w:val="Default"/>
        <w:spacing w:line="360" w:lineRule="auto"/>
        <w:ind w:firstLine="426"/>
        <w:jc w:val="both"/>
        <w:rPr>
          <w:b/>
          <w:bCs/>
          <w:sz w:val="28"/>
          <w:szCs w:val="28"/>
        </w:rPr>
      </w:pPr>
      <w:r w:rsidRPr="008B5227">
        <w:rPr>
          <w:i/>
          <w:szCs w:val="23"/>
        </w:rPr>
        <w:t>Основной</w:t>
      </w:r>
      <w:r w:rsidRPr="008B5227">
        <w:rPr>
          <w:szCs w:val="23"/>
        </w:rPr>
        <w:t xml:space="preserve"> период характеризуется интенсивным расширением возможностей слухового восприятия глухих школьников, активным формированием их устной речи на основе развивающегося речевого слуха. На индивидуальных занятиях ведется работа по обучению восприятию на слух нового (незнакомого по звучанию) речевого материала, опознаванию его в различных сочетаниях с уже знакомым. Дети учатся вслушиваться в речь педагогов и товарищей, узнавать на слух знакомые по звучанию слова и фразы; во впервые предлагаемом на слух речевом материале воспринимать знакомые им отдельные элементы, что позволяет воспроизводить фразы (слова, словосочетания) приближенно или </w:t>
      </w:r>
      <w:proofErr w:type="spellStart"/>
      <w:r w:rsidRPr="008B5227">
        <w:rPr>
          <w:szCs w:val="23"/>
        </w:rPr>
        <w:t>точнос</w:t>
      </w:r>
      <w:proofErr w:type="spellEnd"/>
      <w:r w:rsidRPr="008B5227">
        <w:rPr>
          <w:szCs w:val="23"/>
        </w:rPr>
        <w:t xml:space="preserve"> опорой на вероятностное прогнозирование с учетом контекста,</w:t>
      </w:r>
      <w:r w:rsidR="00B67991">
        <w:rPr>
          <w:szCs w:val="23"/>
        </w:rPr>
        <w:t xml:space="preserve"> </w:t>
      </w:r>
      <w:r w:rsidRPr="008B5227">
        <w:rPr>
          <w:szCs w:val="23"/>
        </w:rPr>
        <w:t xml:space="preserve">ситуации и др. Роль «подсказывающей ситуации», применявшейся в начале, помогает вероятностному прогнозированию речевой информации. Важное значение придается работе по развитию восприятия на слух текстов. В результате постоянной целенаправленной работы по развитию речевого слуха (с использованием электроакустической аппаратуры) у учащихся накапливается определенный слуховой словарь; тем самым становление слухоречевой системы, базирующейся на неразрывной связи слухового и </w:t>
      </w:r>
      <w:proofErr w:type="spellStart"/>
      <w:r w:rsidRPr="008B5227">
        <w:rPr>
          <w:szCs w:val="23"/>
        </w:rPr>
        <w:t>речедвигательного</w:t>
      </w:r>
      <w:proofErr w:type="spellEnd"/>
      <w:r w:rsidRPr="008B5227">
        <w:rPr>
          <w:szCs w:val="23"/>
        </w:rPr>
        <w:t xml:space="preserve"> механизмов, происходит на основе более четких</w:t>
      </w:r>
      <w:r w:rsidR="00B67991">
        <w:rPr>
          <w:szCs w:val="23"/>
        </w:rPr>
        <w:t xml:space="preserve"> </w:t>
      </w:r>
      <w:r w:rsidRPr="008B5227">
        <w:rPr>
          <w:szCs w:val="23"/>
        </w:rPr>
        <w:t xml:space="preserve">и дифференцированных образов слов. Это способствует в определенной степени компенсации нарушенного слухового восприятия при овладении устной речью глухими детьми. </w:t>
      </w:r>
      <w:r w:rsidRPr="008B5227">
        <w:rPr>
          <w:szCs w:val="23"/>
        </w:rPr>
        <w:lastRenderedPageBreak/>
        <w:t>Успешность развития речевого слуха в данный период зависит от уровня речевого и общего развития школьников, от обеспечения неразрывной связи работы по развитию слухового восприятия с формированием и коррекцией произносительных навыков, с усвоением словаря, грамматического строя языка, а также расширением познавательной деятельности воспитанников;</w:t>
      </w:r>
      <w:r w:rsidR="00B67991">
        <w:rPr>
          <w:szCs w:val="23"/>
        </w:rPr>
        <w:t xml:space="preserve"> </w:t>
      </w:r>
      <w:r w:rsidRPr="008B5227">
        <w:rPr>
          <w:szCs w:val="23"/>
        </w:rPr>
        <w:t>состояние слуховой функции (по данным субъективной тональной пороговой аудиометрии) не оказывает прямого влияние на</w:t>
      </w:r>
    </w:p>
    <w:p w:rsidR="005160BF" w:rsidRPr="008B5227" w:rsidRDefault="005160BF" w:rsidP="00AA7305">
      <w:pPr>
        <w:pStyle w:val="Default"/>
        <w:spacing w:line="360" w:lineRule="auto"/>
        <w:ind w:firstLine="426"/>
        <w:jc w:val="both"/>
        <w:rPr>
          <w:szCs w:val="28"/>
        </w:rPr>
      </w:pPr>
      <w:r w:rsidRPr="008B5227">
        <w:rPr>
          <w:i/>
          <w:iCs/>
          <w:szCs w:val="28"/>
        </w:rPr>
        <w:t xml:space="preserve">Обучение произношению </w:t>
      </w:r>
      <w:r w:rsidRPr="008B5227">
        <w:rPr>
          <w:szCs w:val="28"/>
        </w:rPr>
        <w:t>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w:t>
      </w:r>
      <w:r w:rsidR="00B67991">
        <w:rPr>
          <w:szCs w:val="28"/>
        </w:rPr>
        <w:t>. Достижение максимальной члено</w:t>
      </w:r>
      <w:r w:rsidRPr="008B5227">
        <w:rPr>
          <w:szCs w:val="28"/>
        </w:rPr>
        <w:t xml:space="preserve">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5160BF" w:rsidRPr="008B5227" w:rsidRDefault="005160BF" w:rsidP="00AA7305">
      <w:pPr>
        <w:pStyle w:val="Default"/>
        <w:spacing w:line="360" w:lineRule="auto"/>
        <w:ind w:firstLine="426"/>
        <w:jc w:val="both"/>
        <w:rPr>
          <w:szCs w:val="28"/>
        </w:rPr>
      </w:pPr>
      <w:r w:rsidRPr="008B5227">
        <w:rPr>
          <w:szCs w:val="28"/>
        </w:rPr>
        <w:t>В процессе обучения произношению реализуются аналитико-синтетический, концентрический,</w:t>
      </w:r>
      <w:r w:rsidR="00B67991">
        <w:rPr>
          <w:szCs w:val="28"/>
        </w:rPr>
        <w:t xml:space="preserve"> </w:t>
      </w:r>
      <w:proofErr w:type="spellStart"/>
      <w:r w:rsidRPr="008B5227">
        <w:rPr>
          <w:szCs w:val="28"/>
        </w:rPr>
        <w:t>полисенсорный</w:t>
      </w:r>
      <w:proofErr w:type="spellEnd"/>
      <w:r w:rsidR="00B67991">
        <w:rPr>
          <w:szCs w:val="28"/>
        </w:rPr>
        <w:t xml:space="preserve"> </w:t>
      </w:r>
      <w:r w:rsidRPr="008B5227">
        <w:rPr>
          <w:szCs w:val="28"/>
        </w:rPr>
        <w:t>метод. Большое значение</w:t>
      </w:r>
      <w:r w:rsidR="00B67991">
        <w:rPr>
          <w:szCs w:val="28"/>
        </w:rPr>
        <w:t xml:space="preserve"> </w:t>
      </w:r>
      <w:r w:rsidRPr="008B5227">
        <w:rPr>
          <w:szCs w:val="28"/>
        </w:rPr>
        <w:t xml:space="preserve">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w:t>
      </w:r>
      <w:proofErr w:type="spellStart"/>
      <w:r w:rsidRPr="008B5227">
        <w:rPr>
          <w:szCs w:val="28"/>
        </w:rPr>
        <w:t>вибротактильные</w:t>
      </w:r>
      <w:proofErr w:type="spellEnd"/>
      <w:r w:rsidRPr="008B5227">
        <w:rPr>
          <w:szCs w:val="28"/>
        </w:rPr>
        <w:t xml:space="preserve">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w:t>
      </w:r>
      <w:proofErr w:type="spellStart"/>
      <w:r w:rsidRPr="008B5227">
        <w:rPr>
          <w:szCs w:val="28"/>
        </w:rPr>
        <w:t>речедвижений</w:t>
      </w:r>
      <w:proofErr w:type="spellEnd"/>
      <w:r w:rsidRPr="008B5227">
        <w:rPr>
          <w:szCs w:val="28"/>
        </w:rPr>
        <w:t>,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w:t>
      </w:r>
    </w:p>
    <w:p w:rsidR="005160BF" w:rsidRPr="008B5227" w:rsidRDefault="005160BF" w:rsidP="00AA7305">
      <w:pPr>
        <w:pStyle w:val="Default"/>
        <w:spacing w:line="360" w:lineRule="auto"/>
        <w:ind w:firstLine="426"/>
        <w:jc w:val="both"/>
        <w:rPr>
          <w:szCs w:val="28"/>
        </w:rPr>
      </w:pPr>
      <w:r w:rsidRPr="008B5227">
        <w:rPr>
          <w:szCs w:val="28"/>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rsidR="005160BF" w:rsidRPr="008B5227" w:rsidRDefault="005160BF" w:rsidP="00AA7305">
      <w:pPr>
        <w:pStyle w:val="Default"/>
        <w:spacing w:line="360" w:lineRule="auto"/>
        <w:ind w:firstLine="426"/>
        <w:jc w:val="both"/>
        <w:rPr>
          <w:szCs w:val="28"/>
        </w:rPr>
      </w:pPr>
      <w:r w:rsidRPr="008B5227">
        <w:rPr>
          <w:szCs w:val="28"/>
        </w:rP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w:t>
      </w:r>
      <w:r w:rsidR="00B67991">
        <w:rPr>
          <w:szCs w:val="28"/>
        </w:rPr>
        <w:t xml:space="preserve"> </w:t>
      </w:r>
      <w:r w:rsidRPr="008B5227">
        <w:rPr>
          <w:szCs w:val="28"/>
        </w:rPr>
        <w:t xml:space="preserve">произносительной стороны речи, особенностей </w:t>
      </w:r>
      <w:r w:rsidRPr="008B5227">
        <w:rPr>
          <w:szCs w:val="28"/>
        </w:rPr>
        <w:lastRenderedPageBreak/>
        <w:t xml:space="preserve">психофизического и слухоречевого развития. 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w:t>
      </w:r>
      <w:proofErr w:type="spellStart"/>
      <w:r w:rsidRPr="008B5227">
        <w:rPr>
          <w:szCs w:val="28"/>
        </w:rPr>
        <w:t>слогосочетания</w:t>
      </w:r>
      <w:proofErr w:type="spellEnd"/>
      <w:r w:rsidRPr="008B5227">
        <w:rPr>
          <w:szCs w:val="28"/>
        </w:rPr>
        <w:t xml:space="preserve">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w:t>
      </w:r>
      <w:proofErr w:type="spellStart"/>
      <w:r w:rsidRPr="008B5227">
        <w:rPr>
          <w:szCs w:val="28"/>
        </w:rPr>
        <w:t>знакомости</w:t>
      </w:r>
      <w:proofErr w:type="spellEnd"/>
      <w:r w:rsidRPr="008B5227">
        <w:rPr>
          <w:szCs w:val="28"/>
        </w:rPr>
        <w:t xml:space="preserve"> детям и необходимости им в общении в различных видах учебной и внеурочной деятельности, соответствия фонетической задачи занятия.</w:t>
      </w:r>
    </w:p>
    <w:p w:rsidR="005160BF" w:rsidRPr="008B5227" w:rsidRDefault="005160BF" w:rsidP="00AA7305">
      <w:pPr>
        <w:pStyle w:val="Default"/>
        <w:spacing w:line="360" w:lineRule="auto"/>
        <w:ind w:firstLine="426"/>
        <w:jc w:val="both"/>
        <w:rPr>
          <w:szCs w:val="28"/>
        </w:rPr>
      </w:pPr>
      <w:r w:rsidRPr="008B5227">
        <w:rPr>
          <w:szCs w:val="28"/>
        </w:rPr>
        <w:t xml:space="preserve">Учебный предмет состоит из двух взаимосвязанных разделов: </w:t>
      </w:r>
      <w:r w:rsidRPr="008B5227">
        <w:rPr>
          <w:b/>
          <w:i/>
          <w:szCs w:val="28"/>
        </w:rPr>
        <w:t>формирование речевого слуха</w:t>
      </w:r>
      <w:r w:rsidRPr="008B5227">
        <w:rPr>
          <w:szCs w:val="28"/>
        </w:rPr>
        <w:t xml:space="preserve"> и </w:t>
      </w:r>
      <w:r w:rsidRPr="008B5227">
        <w:rPr>
          <w:b/>
          <w:i/>
          <w:szCs w:val="28"/>
        </w:rPr>
        <w:t>формирование произносительной стороны речи</w:t>
      </w:r>
      <w:r w:rsidRPr="008B5227">
        <w:rPr>
          <w:szCs w:val="28"/>
        </w:rPr>
        <w:t>.</w:t>
      </w:r>
      <w:r w:rsidR="00B67991">
        <w:rPr>
          <w:szCs w:val="28"/>
        </w:rPr>
        <w:t xml:space="preserve"> </w:t>
      </w:r>
      <w:r w:rsidRPr="008B5227">
        <w:rPr>
          <w:szCs w:val="28"/>
        </w:rPr>
        <w:t xml:space="preserve">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w:t>
      </w:r>
      <w:proofErr w:type="spellStart"/>
      <w:r w:rsidRPr="008B5227">
        <w:rPr>
          <w:szCs w:val="28"/>
        </w:rPr>
        <w:t>слухозрительного</w:t>
      </w:r>
      <w:proofErr w:type="spellEnd"/>
      <w:r w:rsidRPr="008B5227">
        <w:rPr>
          <w:szCs w:val="28"/>
        </w:rPr>
        <w:t xml:space="preserve">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w:t>
      </w:r>
      <w:proofErr w:type="spellStart"/>
      <w:r w:rsidRPr="008B5227">
        <w:rPr>
          <w:szCs w:val="28"/>
        </w:rPr>
        <w:t>слогосочетания</w:t>
      </w:r>
      <w:proofErr w:type="spellEnd"/>
      <w:r w:rsidRPr="008B5227">
        <w:rPr>
          <w:szCs w:val="28"/>
        </w:rPr>
        <w:t xml:space="preserve"> и некоторые отдельные звуки, элементы интонации, над которыми ведется работа на данном занятии.</w:t>
      </w:r>
    </w:p>
    <w:p w:rsidR="005160BF" w:rsidRPr="008B5227" w:rsidRDefault="005160BF" w:rsidP="00AA7305">
      <w:pPr>
        <w:spacing w:line="360" w:lineRule="auto"/>
        <w:ind w:left="1080" w:firstLine="426"/>
        <w:jc w:val="both"/>
        <w:rPr>
          <w:sz w:val="24"/>
          <w:szCs w:val="28"/>
        </w:rPr>
      </w:pPr>
      <w:r w:rsidRPr="008B5227">
        <w:rPr>
          <w:b/>
          <w:bCs/>
          <w:sz w:val="24"/>
          <w:szCs w:val="28"/>
        </w:rPr>
        <w:t>3.</w:t>
      </w:r>
      <w:r w:rsidRPr="008B5227">
        <w:rPr>
          <w:rFonts w:ascii="Times New Roman" w:hAnsi="Times New Roman" w:cs="Times New Roman"/>
          <w:b/>
          <w:sz w:val="24"/>
          <w:szCs w:val="28"/>
        </w:rPr>
        <w:t>Место учебного предмета в учебном плане</w:t>
      </w:r>
    </w:p>
    <w:p w:rsidR="005160BF" w:rsidRPr="008B5227" w:rsidRDefault="005160BF" w:rsidP="00AA7305">
      <w:pPr>
        <w:pStyle w:val="Default"/>
        <w:spacing w:line="360" w:lineRule="auto"/>
        <w:ind w:firstLine="426"/>
        <w:jc w:val="both"/>
        <w:rPr>
          <w:szCs w:val="23"/>
        </w:rPr>
      </w:pPr>
      <w:r w:rsidRPr="008B5227">
        <w:rPr>
          <w:szCs w:val="23"/>
        </w:rPr>
        <w:t>Индивидуальные занятия по развитию речевого слуха и формированию произносительной стороны устной речи проводятся на всех годах обучения (по 3 часа в неделю на одного</w:t>
      </w:r>
      <w:r w:rsidR="00B67991">
        <w:rPr>
          <w:szCs w:val="23"/>
        </w:rPr>
        <w:t xml:space="preserve"> </w:t>
      </w:r>
      <w:r w:rsidRPr="008B5227">
        <w:rPr>
          <w:szCs w:val="23"/>
        </w:rPr>
        <w:t>обучающегося).</w:t>
      </w:r>
    </w:p>
    <w:p w:rsidR="005160BF" w:rsidRPr="008B5227" w:rsidRDefault="005160BF" w:rsidP="00AA7305">
      <w:pPr>
        <w:pStyle w:val="Default"/>
        <w:spacing w:line="360" w:lineRule="auto"/>
        <w:ind w:firstLine="426"/>
        <w:jc w:val="both"/>
        <w:rPr>
          <w:szCs w:val="23"/>
        </w:rPr>
      </w:pPr>
    </w:p>
    <w:p w:rsidR="005160BF" w:rsidRPr="008B5227" w:rsidRDefault="005160BF" w:rsidP="00AA7305">
      <w:pPr>
        <w:pStyle w:val="Default"/>
        <w:spacing w:line="360" w:lineRule="auto"/>
        <w:ind w:firstLine="426"/>
        <w:rPr>
          <w:b/>
          <w:bCs/>
          <w:iCs/>
          <w:szCs w:val="28"/>
        </w:rPr>
      </w:pPr>
      <w:r w:rsidRPr="008B5227">
        <w:rPr>
          <w:b/>
          <w:bCs/>
          <w:i/>
          <w:szCs w:val="28"/>
        </w:rPr>
        <w:t>4.</w:t>
      </w:r>
      <w:r w:rsidRPr="008B5227">
        <w:rPr>
          <w:b/>
          <w:bCs/>
          <w:szCs w:val="28"/>
        </w:rPr>
        <w:t xml:space="preserve">Содержание обучения. </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b/>
          <w:bCs/>
          <w:i/>
          <w:iCs/>
          <w:szCs w:val="28"/>
        </w:rPr>
      </w:pPr>
      <w:r w:rsidRPr="008B5227">
        <w:rPr>
          <w:b/>
          <w:bCs/>
          <w:i/>
          <w:iCs/>
          <w:szCs w:val="28"/>
        </w:rPr>
        <w:t xml:space="preserve">Развитие речевого слуха. </w:t>
      </w:r>
    </w:p>
    <w:p w:rsidR="005160BF" w:rsidRPr="008B5227" w:rsidRDefault="005160BF" w:rsidP="00AA7305">
      <w:pPr>
        <w:pStyle w:val="Default"/>
        <w:spacing w:line="360" w:lineRule="auto"/>
        <w:ind w:firstLine="426"/>
        <w:jc w:val="both"/>
        <w:rPr>
          <w:szCs w:val="28"/>
        </w:rPr>
      </w:pPr>
      <w:r w:rsidRPr="008B5227">
        <w:rPr>
          <w:i/>
          <w:iCs/>
          <w:szCs w:val="28"/>
        </w:rPr>
        <w:t xml:space="preserve">Первоначальный период развития речевого слуха, </w:t>
      </w:r>
      <w:proofErr w:type="spellStart"/>
      <w:r w:rsidRPr="008B5227">
        <w:rPr>
          <w:i/>
          <w:iCs/>
          <w:szCs w:val="28"/>
        </w:rPr>
        <w:t>слухозрительного</w:t>
      </w:r>
      <w:proofErr w:type="spellEnd"/>
      <w:r w:rsidRPr="008B5227">
        <w:rPr>
          <w:i/>
          <w:iCs/>
          <w:szCs w:val="28"/>
        </w:rPr>
        <w:t xml:space="preserve"> восприятия устной речи у глухих обучающихся: </w:t>
      </w:r>
    </w:p>
    <w:p w:rsidR="005160BF" w:rsidRPr="008B5227" w:rsidRDefault="005160BF" w:rsidP="00AA7305">
      <w:pPr>
        <w:pStyle w:val="Default"/>
        <w:spacing w:after="199" w:line="360" w:lineRule="auto"/>
        <w:ind w:firstLine="426"/>
        <w:jc w:val="both"/>
        <w:rPr>
          <w:szCs w:val="28"/>
        </w:rPr>
      </w:pPr>
      <w:r w:rsidRPr="008B5227">
        <w:rPr>
          <w:sz w:val="22"/>
          <w:szCs w:val="23"/>
        </w:rPr>
        <w:t xml:space="preserve">• </w:t>
      </w:r>
      <w:r w:rsidRPr="008B5227">
        <w:rPr>
          <w:szCs w:val="28"/>
        </w:rPr>
        <w:t xml:space="preserve">различение и опознавание </w:t>
      </w:r>
      <w:proofErr w:type="spellStart"/>
      <w:r w:rsidRPr="008B5227">
        <w:rPr>
          <w:szCs w:val="28"/>
        </w:rPr>
        <w:t>слухозрительно</w:t>
      </w:r>
      <w:proofErr w:type="spellEnd"/>
      <w:r w:rsidRPr="008B5227">
        <w:rPr>
          <w:szCs w:val="28"/>
        </w:rPr>
        <w:t xml:space="preserve">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rsidR="005160BF" w:rsidRPr="008B5227" w:rsidRDefault="005160BF" w:rsidP="00AA7305">
      <w:pPr>
        <w:pStyle w:val="Default"/>
        <w:spacing w:line="360" w:lineRule="auto"/>
        <w:ind w:firstLine="426"/>
        <w:jc w:val="both"/>
        <w:rPr>
          <w:szCs w:val="28"/>
        </w:rPr>
      </w:pPr>
      <w:r w:rsidRPr="008B5227">
        <w:rPr>
          <w:sz w:val="22"/>
          <w:szCs w:val="23"/>
        </w:rPr>
        <w:t xml:space="preserve">• </w:t>
      </w:r>
      <w:r w:rsidRPr="008B5227">
        <w:rPr>
          <w:szCs w:val="28"/>
        </w:rPr>
        <w:t xml:space="preserve">различение и опознавание </w:t>
      </w:r>
      <w:proofErr w:type="spellStart"/>
      <w:r w:rsidRPr="008B5227">
        <w:rPr>
          <w:szCs w:val="28"/>
        </w:rPr>
        <w:t>слухозрительно</w:t>
      </w:r>
      <w:proofErr w:type="spellEnd"/>
      <w:r w:rsidRPr="008B5227">
        <w:rPr>
          <w:szCs w:val="28"/>
        </w:rPr>
        <w:t xml:space="preserve">, затем на слух фраз из двух - трех слов, необходимых в учебной деятельности - поручения, вопросы, сообщения; </w:t>
      </w:r>
    </w:p>
    <w:p w:rsidR="005160BF" w:rsidRPr="008B5227" w:rsidRDefault="005160BF" w:rsidP="00AA7305">
      <w:pPr>
        <w:pStyle w:val="Default"/>
        <w:spacing w:line="360" w:lineRule="auto"/>
        <w:ind w:firstLine="426"/>
        <w:jc w:val="both"/>
        <w:rPr>
          <w:szCs w:val="28"/>
        </w:rPr>
      </w:pPr>
      <w:r w:rsidRPr="008B5227">
        <w:rPr>
          <w:sz w:val="22"/>
          <w:szCs w:val="23"/>
        </w:rPr>
        <w:lastRenderedPageBreak/>
        <w:t xml:space="preserve">• </w:t>
      </w:r>
      <w:r w:rsidRPr="008B5227">
        <w:rPr>
          <w:szCs w:val="28"/>
        </w:rPr>
        <w:t xml:space="preserve">развитие </w:t>
      </w:r>
      <w:proofErr w:type="spellStart"/>
      <w:r w:rsidRPr="008B5227">
        <w:rPr>
          <w:szCs w:val="28"/>
        </w:rPr>
        <w:t>слухозрительного</w:t>
      </w:r>
      <w:proofErr w:type="spellEnd"/>
      <w:r w:rsidRPr="008B5227">
        <w:rPr>
          <w:szCs w:val="28"/>
        </w:rPr>
        <w:t xml:space="preserve"> восприятия текстов (</w:t>
      </w:r>
      <w:proofErr w:type="spellStart"/>
      <w:r w:rsidRPr="008B5227">
        <w:rPr>
          <w:szCs w:val="28"/>
        </w:rPr>
        <w:t>микродиалогов</w:t>
      </w:r>
      <w:proofErr w:type="spellEnd"/>
      <w:r w:rsidRPr="008B5227">
        <w:rPr>
          <w:szCs w:val="28"/>
        </w:rPr>
        <w:t xml:space="preserve">, коротких монологических высказываний), состоящих из фраз, которые дети научились воспринимать </w:t>
      </w:r>
      <w:proofErr w:type="spellStart"/>
      <w:r w:rsidRPr="008B5227">
        <w:rPr>
          <w:szCs w:val="28"/>
        </w:rPr>
        <w:t>слухозрительно</w:t>
      </w:r>
      <w:proofErr w:type="spellEnd"/>
      <w:r w:rsidRPr="008B5227">
        <w:rPr>
          <w:szCs w:val="28"/>
        </w:rPr>
        <w:t xml:space="preserve">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5160BF" w:rsidRPr="008B5227" w:rsidRDefault="005160BF" w:rsidP="00AA7305">
      <w:pPr>
        <w:pStyle w:val="Default"/>
        <w:spacing w:line="360" w:lineRule="auto"/>
        <w:ind w:firstLine="426"/>
        <w:jc w:val="both"/>
        <w:rPr>
          <w:szCs w:val="28"/>
        </w:rPr>
      </w:pPr>
      <w:r w:rsidRPr="008B5227">
        <w:rPr>
          <w:i/>
          <w:iCs/>
          <w:szCs w:val="28"/>
        </w:rPr>
        <w:t xml:space="preserve">Основной период развития речевого слуха у глухих обучающихся: </w:t>
      </w:r>
    </w:p>
    <w:p w:rsidR="005160BF" w:rsidRPr="008B5227" w:rsidRDefault="005160BF" w:rsidP="00AA7305">
      <w:pPr>
        <w:pStyle w:val="Default"/>
        <w:spacing w:after="197" w:line="360" w:lineRule="auto"/>
        <w:ind w:firstLine="426"/>
        <w:jc w:val="both"/>
        <w:rPr>
          <w:szCs w:val="28"/>
        </w:rPr>
      </w:pPr>
      <w:r w:rsidRPr="008B5227">
        <w:rPr>
          <w:szCs w:val="28"/>
        </w:rPr>
        <w:t>• различение и опознавание на слух фраз, слов и словосочетаний при постепенном увеличении количества</w:t>
      </w:r>
      <w:r w:rsidR="00B67991">
        <w:rPr>
          <w:szCs w:val="28"/>
        </w:rPr>
        <w:t xml:space="preserve"> речевых единиц, расширении лек</w:t>
      </w:r>
      <w:r w:rsidRPr="008B5227">
        <w:rPr>
          <w:szCs w:val="28"/>
        </w:rPr>
        <w:t xml:space="preserve">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5160BF" w:rsidRPr="008B5227" w:rsidRDefault="005160BF" w:rsidP="00AA7305">
      <w:pPr>
        <w:pStyle w:val="Default"/>
        <w:spacing w:after="197" w:line="360" w:lineRule="auto"/>
        <w:ind w:firstLine="426"/>
        <w:jc w:val="both"/>
        <w:rPr>
          <w:szCs w:val="28"/>
        </w:rPr>
      </w:pPr>
      <w:r w:rsidRPr="008B5227">
        <w:rPr>
          <w:sz w:val="22"/>
          <w:szCs w:val="23"/>
        </w:rPr>
        <w:t xml:space="preserve">• </w:t>
      </w:r>
      <w:r w:rsidRPr="008B5227">
        <w:rPr>
          <w:szCs w:val="28"/>
        </w:rPr>
        <w:t xml:space="preserve">распознавание обучающимися на слух незнакомого по звучанию речевого материала (фраз, слов и словосочетаний); </w:t>
      </w:r>
    </w:p>
    <w:p w:rsidR="005160BF" w:rsidRPr="008B5227" w:rsidRDefault="005160BF" w:rsidP="00AA7305">
      <w:pPr>
        <w:pStyle w:val="Default"/>
        <w:spacing w:line="360" w:lineRule="auto"/>
        <w:ind w:firstLine="426"/>
        <w:jc w:val="both"/>
        <w:rPr>
          <w:szCs w:val="28"/>
        </w:rPr>
      </w:pPr>
      <w:r w:rsidRPr="008B5227">
        <w:rPr>
          <w:sz w:val="22"/>
          <w:szCs w:val="23"/>
        </w:rPr>
        <w:t xml:space="preserve">• </w:t>
      </w:r>
      <w:r w:rsidRPr="008B5227">
        <w:rPr>
          <w:szCs w:val="28"/>
        </w:rPr>
        <w:t xml:space="preserve">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5160BF" w:rsidRPr="008B5227" w:rsidRDefault="005160BF" w:rsidP="00AA7305">
      <w:pPr>
        <w:pStyle w:val="Default"/>
        <w:spacing w:line="360" w:lineRule="auto"/>
        <w:ind w:firstLine="426"/>
        <w:jc w:val="both"/>
        <w:rPr>
          <w:szCs w:val="28"/>
        </w:rPr>
      </w:pPr>
      <w:r w:rsidRPr="008B5227">
        <w:rPr>
          <w:szCs w:val="28"/>
        </w:rPr>
        <w:t xml:space="preserve">В процессе обучения используется знакомый, необходимый в общении речевой материал по темам: «В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 </w:t>
      </w:r>
    </w:p>
    <w:p w:rsidR="005160BF" w:rsidRPr="008B5227" w:rsidRDefault="005160BF" w:rsidP="00AA7305">
      <w:pPr>
        <w:pStyle w:val="Default"/>
        <w:spacing w:line="360" w:lineRule="auto"/>
        <w:ind w:firstLine="426"/>
        <w:jc w:val="both"/>
        <w:rPr>
          <w:szCs w:val="28"/>
        </w:rPr>
      </w:pPr>
      <w:r w:rsidRPr="008B5227">
        <w:rPr>
          <w:rFonts w:eastAsia="Times New Roman"/>
          <w:b/>
          <w:bCs/>
          <w:i/>
          <w:iCs/>
          <w:color w:val="auto"/>
          <w:szCs w:val="28"/>
          <w:lang w:eastAsia="ru-RU"/>
        </w:rPr>
        <w:t>Формирование речевого слуха</w:t>
      </w:r>
      <w:r w:rsidRPr="008B5227">
        <w:rPr>
          <w:rFonts w:eastAsia="Times New Roman"/>
          <w:i/>
          <w:iCs/>
          <w:szCs w:val="28"/>
          <w:lang w:eastAsia="ru-RU"/>
        </w:rPr>
        <w:t> </w:t>
      </w:r>
      <w:r w:rsidRPr="008B5227">
        <w:rPr>
          <w:rFonts w:eastAsia="Times New Roman"/>
          <w:szCs w:val="28"/>
          <w:lang w:eastAsia="ru-RU"/>
        </w:rPr>
        <w:t xml:space="preserve">в начальной школе предполагает обучение детей восприятию определенного речевого материала на слух и </w:t>
      </w:r>
      <w:proofErr w:type="spellStart"/>
      <w:r w:rsidRPr="008B5227">
        <w:rPr>
          <w:rFonts w:eastAsia="Times New Roman"/>
          <w:szCs w:val="28"/>
          <w:lang w:eastAsia="ru-RU"/>
        </w:rPr>
        <w:t>слухозрительно</w:t>
      </w:r>
      <w:proofErr w:type="spellEnd"/>
      <w:r w:rsidRPr="008B5227">
        <w:rPr>
          <w:rFonts w:eastAsia="Times New Roman"/>
          <w:szCs w:val="28"/>
          <w:lang w:eastAsia="ru-RU"/>
        </w:rPr>
        <w:t>, его воспроизведению, действиям, адекватно воспринятому.</w:t>
      </w:r>
    </w:p>
    <w:p w:rsidR="005160BF" w:rsidRPr="008B5227" w:rsidRDefault="005160BF" w:rsidP="00AA7305">
      <w:pPr>
        <w:spacing w:after="0" w:line="360" w:lineRule="auto"/>
        <w:ind w:firstLine="426"/>
        <w:jc w:val="both"/>
        <w:rPr>
          <w:rFonts w:ascii="Times New Roman" w:hAnsi="Times New Roman" w:cs="Times New Roman"/>
          <w:sz w:val="24"/>
          <w:szCs w:val="28"/>
        </w:rPr>
      </w:pPr>
      <w:r w:rsidRPr="008B5227">
        <w:rPr>
          <w:rFonts w:ascii="Times New Roman" w:eastAsia="Times New Roman" w:hAnsi="Times New Roman" w:cs="Times New Roman"/>
          <w:color w:val="000000"/>
          <w:sz w:val="24"/>
          <w:szCs w:val="28"/>
          <w:lang w:eastAsia="ru-RU"/>
        </w:rPr>
        <w:t xml:space="preserve">В начальной школе дети учатся различать, опознавать и распознавать только на слух, исключая зрение, речевой материал - фразы, словосочетания, слова, воспринимать тексты. Они вслушиваются в речевой образец (речь взрослого, товарищей), узнают на слух знакомые по звучанию слова и фразы; в речевом материале, впервые предлагаемом на слух, в большинстве </w:t>
      </w:r>
      <w:r w:rsidRPr="008B5227">
        <w:rPr>
          <w:rFonts w:ascii="Times New Roman" w:eastAsia="Times New Roman" w:hAnsi="Times New Roman" w:cs="Times New Roman"/>
          <w:color w:val="000000"/>
          <w:sz w:val="24"/>
          <w:szCs w:val="28"/>
          <w:lang w:eastAsia="ru-RU"/>
        </w:rPr>
        <w:lastRenderedPageBreak/>
        <w:t>случаев, узнают отдельные элементы, по которым воспроизводят их приближенно или точно, опираясь на вероятностное прогнозирование речевого материала по ситуации, контексту и др.</w:t>
      </w:r>
    </w:p>
    <w:p w:rsidR="005160BF" w:rsidRPr="008B5227" w:rsidRDefault="005160BF" w:rsidP="00AA7305">
      <w:pPr>
        <w:spacing w:after="0" w:line="360" w:lineRule="auto"/>
        <w:ind w:firstLine="426"/>
        <w:jc w:val="both"/>
        <w:rPr>
          <w:rFonts w:ascii="Times New Roman" w:hAnsi="Times New Roman" w:cs="Times New Roman"/>
          <w:sz w:val="24"/>
          <w:szCs w:val="28"/>
        </w:rPr>
      </w:pPr>
      <w:r w:rsidRPr="008B5227">
        <w:rPr>
          <w:rFonts w:ascii="Times New Roman" w:eastAsia="Times New Roman" w:hAnsi="Times New Roman" w:cs="Times New Roman"/>
          <w:color w:val="000000"/>
          <w:sz w:val="24"/>
          <w:szCs w:val="28"/>
          <w:lang w:eastAsia="ru-RU"/>
        </w:rPr>
        <w:t>В процессе развития речевого слуха на индивидуальных занятиях используются различные виды деятельности (выполнение поручений, составление аппликаций, работа с фигурками, рассыпным текстом, слуховые диктанты и т. д.), способствующие уточнению понимания речевого материала, предъявляемого на слух, и поддержанию у учащихся интереса к занятиям. Каждое занятие должно быть построено и насыщено материалом таким образом, чтобы оно вселяло в ученика уверенность в возможности восприятия им речи на слух.</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b/>
          <w:bCs/>
          <w:i/>
          <w:iCs/>
          <w:szCs w:val="28"/>
        </w:rPr>
      </w:pPr>
      <w:r w:rsidRPr="008B5227">
        <w:rPr>
          <w:b/>
          <w:bCs/>
          <w:i/>
          <w:iCs/>
          <w:szCs w:val="28"/>
        </w:rPr>
        <w:t xml:space="preserve">Развитие произносительной стороны речи.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Развитие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 учеников навыка пользоваться голосом нормальной высоты и силы</w:t>
      </w:r>
      <w:r w:rsidRPr="008B5227">
        <w:rPr>
          <w:b/>
          <w:bCs/>
          <w:szCs w:val="28"/>
        </w:rPr>
        <w:t xml:space="preserve">, </w:t>
      </w:r>
      <w:r w:rsidRPr="008B5227">
        <w:rPr>
          <w:szCs w:val="28"/>
        </w:rPr>
        <w:t xml:space="preserve">без грубых отклонений от нормального тембра, развитие модуляций голоса по силе и, по – возможности, по высоте. 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Формирование и развитие у учащихся слухового восприятия и воспроизведения основных интонационных структур - </w:t>
      </w:r>
      <w:proofErr w:type="spellStart"/>
      <w:r w:rsidRPr="008B5227">
        <w:rPr>
          <w:szCs w:val="28"/>
        </w:rPr>
        <w:t>паузации</w:t>
      </w:r>
      <w:proofErr w:type="spellEnd"/>
      <w:r w:rsidRPr="008B5227">
        <w:rPr>
          <w:szCs w:val="28"/>
        </w:rPr>
        <w:t xml:space="preserve">, темпа, громкости, ритмической и мелодической структуры речи.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5160BF" w:rsidRPr="008B5227" w:rsidRDefault="005160BF" w:rsidP="00AA7305">
      <w:pPr>
        <w:pStyle w:val="Default"/>
        <w:spacing w:line="360" w:lineRule="auto"/>
        <w:ind w:firstLine="426"/>
        <w:jc w:val="both"/>
        <w:rPr>
          <w:szCs w:val="28"/>
        </w:rPr>
      </w:pPr>
      <w:r w:rsidRPr="008B5227">
        <w:rPr>
          <w:szCs w:val="28"/>
        </w:rPr>
        <w:t>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Формирование навыков самоконтроля произносительной стороны речи. 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b/>
          <w:i/>
          <w:sz w:val="24"/>
          <w:szCs w:val="28"/>
          <w:lang w:eastAsia="ru-RU"/>
        </w:rPr>
      </w:pPr>
    </w:p>
    <w:p w:rsidR="005160BF" w:rsidRPr="008B5227" w:rsidRDefault="005160BF" w:rsidP="00AA7305">
      <w:pPr>
        <w:widowControl w:val="0"/>
        <w:spacing w:after="0" w:line="360" w:lineRule="auto"/>
        <w:ind w:firstLine="426"/>
        <w:jc w:val="both"/>
        <w:rPr>
          <w:rFonts w:ascii="Times New Roman" w:eastAsia="Times New Roman" w:hAnsi="Times New Roman" w:cs="Times New Roman"/>
          <w:b/>
          <w:i/>
          <w:sz w:val="24"/>
          <w:szCs w:val="28"/>
          <w:lang w:eastAsia="ru-RU"/>
        </w:rPr>
      </w:pPr>
      <w:r w:rsidRPr="008B5227">
        <w:rPr>
          <w:rFonts w:ascii="Times New Roman" w:eastAsia="Times New Roman" w:hAnsi="Times New Roman" w:cs="Times New Roman"/>
          <w:b/>
          <w:i/>
          <w:sz w:val="24"/>
          <w:szCs w:val="28"/>
          <w:lang w:eastAsia="ru-RU"/>
        </w:rPr>
        <w:t>Формирование произношения</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 xml:space="preserve">Формирование произносительных навыков учащихся в условиях слухоречевой среды осуществляется при использовании </w:t>
      </w:r>
      <w:proofErr w:type="spellStart"/>
      <w:r w:rsidRPr="008B5227">
        <w:rPr>
          <w:rFonts w:ascii="Times New Roman" w:eastAsia="Times New Roman" w:hAnsi="Times New Roman" w:cs="Times New Roman"/>
          <w:i/>
          <w:sz w:val="24"/>
          <w:szCs w:val="28"/>
          <w:lang w:eastAsia="ru-RU"/>
        </w:rPr>
        <w:t>информального</w:t>
      </w:r>
      <w:proofErr w:type="spellEnd"/>
      <w:r w:rsidRPr="008B5227">
        <w:rPr>
          <w:rFonts w:ascii="Times New Roman" w:eastAsia="Times New Roman" w:hAnsi="Times New Roman" w:cs="Times New Roman"/>
          <w:sz w:val="24"/>
          <w:szCs w:val="28"/>
          <w:lang w:eastAsia="ru-RU"/>
        </w:rPr>
        <w:t xml:space="preserve"> и </w:t>
      </w:r>
      <w:r w:rsidRPr="008B5227">
        <w:rPr>
          <w:rFonts w:ascii="Times New Roman" w:eastAsia="Times New Roman" w:hAnsi="Times New Roman" w:cs="Times New Roman"/>
          <w:i/>
          <w:sz w:val="24"/>
          <w:szCs w:val="28"/>
          <w:lang w:eastAsia="ru-RU"/>
        </w:rPr>
        <w:t>специального</w:t>
      </w:r>
      <w:r w:rsidRPr="008B5227">
        <w:rPr>
          <w:rFonts w:ascii="Times New Roman" w:eastAsia="Times New Roman" w:hAnsi="Times New Roman" w:cs="Times New Roman"/>
          <w:sz w:val="24"/>
          <w:szCs w:val="28"/>
          <w:lang w:eastAsia="ru-RU"/>
        </w:rPr>
        <w:t xml:space="preserve"> путей обучения. </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proofErr w:type="spellStart"/>
      <w:r w:rsidRPr="008B5227">
        <w:rPr>
          <w:rFonts w:ascii="Times New Roman" w:eastAsia="Times New Roman" w:hAnsi="Times New Roman" w:cs="Times New Roman"/>
          <w:i/>
          <w:sz w:val="24"/>
          <w:szCs w:val="28"/>
          <w:lang w:eastAsia="ru-RU"/>
        </w:rPr>
        <w:lastRenderedPageBreak/>
        <w:t>Информальный</w:t>
      </w:r>
      <w:proofErr w:type="spellEnd"/>
      <w:r w:rsidR="00B67991">
        <w:rPr>
          <w:rFonts w:ascii="Times New Roman" w:eastAsia="Times New Roman" w:hAnsi="Times New Roman" w:cs="Times New Roman"/>
          <w:i/>
          <w:sz w:val="24"/>
          <w:szCs w:val="28"/>
          <w:lang w:eastAsia="ru-RU"/>
        </w:rPr>
        <w:t xml:space="preserve"> </w:t>
      </w:r>
      <w:r w:rsidRPr="008B5227">
        <w:rPr>
          <w:rFonts w:ascii="Times New Roman" w:eastAsia="Times New Roman" w:hAnsi="Times New Roman" w:cs="Times New Roman"/>
          <w:sz w:val="24"/>
          <w:szCs w:val="28"/>
          <w:lang w:eastAsia="ru-RU"/>
        </w:rPr>
        <w:t xml:space="preserve">путь реализуется в ходе всех уроков и занятий, во внеурочное время (при постоянном применении электроакустической аппаратуры): учащиеся на основе подражания образцу правильной, естественной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i/>
          <w:sz w:val="24"/>
          <w:szCs w:val="28"/>
          <w:lang w:eastAsia="ru-RU"/>
        </w:rPr>
        <w:t>Специальный</w:t>
      </w:r>
      <w:r w:rsidRPr="008B5227">
        <w:rPr>
          <w:rFonts w:ascii="Times New Roman" w:eastAsia="Times New Roman" w:hAnsi="Times New Roman" w:cs="Times New Roman"/>
          <w:sz w:val="24"/>
          <w:szCs w:val="28"/>
          <w:lang w:eastAsia="ru-RU"/>
        </w:rPr>
        <w:t xml:space="preserve"> путь формирования произносительной стороны речи используется на индивидуальных занятиях, музыкально-ритмических занятиях, в слуховом кабинете, при проведении фонетических зарядок на уроках и внеклассных занятиях. На всех уроках и занятиях обеспечивается максимальная реализация произносительных возможностей учащихся.</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 xml:space="preserve">В процессе обучения произношению реализуются аналитико-синтетический концентрический </w:t>
      </w:r>
      <w:proofErr w:type="spellStart"/>
      <w:r w:rsidRPr="008B5227">
        <w:rPr>
          <w:rFonts w:ascii="Times New Roman" w:eastAsia="Times New Roman" w:hAnsi="Times New Roman" w:cs="Times New Roman"/>
          <w:sz w:val="24"/>
          <w:szCs w:val="28"/>
          <w:lang w:eastAsia="ru-RU"/>
        </w:rPr>
        <w:t>полисенсорный</w:t>
      </w:r>
      <w:proofErr w:type="spellEnd"/>
      <w:r w:rsidRPr="008B5227">
        <w:rPr>
          <w:rFonts w:ascii="Times New Roman" w:eastAsia="Times New Roman" w:hAnsi="Times New Roman" w:cs="Times New Roman"/>
          <w:sz w:val="24"/>
          <w:szCs w:val="28"/>
          <w:lang w:eastAsia="ru-RU"/>
        </w:rPr>
        <w:t xml:space="preserve"> метод. Большое значение придается выработке у учащихся соответствующих слуховых дифференцировок (при использовании электроакустической аппаратуры). В обучении применяются специальные компьютерные программы и визуальные приборы.</w:t>
      </w:r>
    </w:p>
    <w:p w:rsidR="005160BF" w:rsidRPr="008B5227" w:rsidRDefault="005160BF" w:rsidP="00AA7305">
      <w:pPr>
        <w:widowControl w:val="0"/>
        <w:tabs>
          <w:tab w:val="right" w:pos="663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Содержание специального обучения произношению включает ряд разделов работы:</w:t>
      </w:r>
    </w:p>
    <w:p w:rsidR="005160BF" w:rsidRPr="008B5227" w:rsidRDefault="005160BF" w:rsidP="00AA7305">
      <w:pPr>
        <w:widowControl w:val="0"/>
        <w:tabs>
          <w:tab w:val="right" w:pos="663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b/>
          <w:sz w:val="24"/>
          <w:szCs w:val="28"/>
          <w:lang w:eastAsia="ru-RU"/>
        </w:rPr>
        <w:t xml:space="preserve">Работа  по развитию речевого дыхания </w:t>
      </w:r>
      <w:r w:rsidRPr="008B5227">
        <w:rPr>
          <w:rFonts w:ascii="Times New Roman" w:eastAsia="Times New Roman" w:hAnsi="Times New Roman" w:cs="Times New Roman"/>
          <w:sz w:val="24"/>
          <w:szCs w:val="28"/>
          <w:lang w:eastAsia="ru-RU"/>
        </w:rPr>
        <w:t xml:space="preserve">направлена на формирование и развитие у учеников навыка правильно </w:t>
      </w:r>
      <w:proofErr w:type="gramStart"/>
      <w:r w:rsidRPr="008B5227">
        <w:rPr>
          <w:rFonts w:ascii="Times New Roman" w:eastAsia="Times New Roman" w:hAnsi="Times New Roman" w:cs="Times New Roman"/>
          <w:sz w:val="24"/>
          <w:szCs w:val="28"/>
          <w:lang w:eastAsia="ru-RU"/>
        </w:rPr>
        <w:t>пользоваться</w:t>
      </w:r>
      <w:proofErr w:type="gramEnd"/>
      <w:r w:rsidRPr="008B5227">
        <w:rPr>
          <w:rFonts w:ascii="Times New Roman" w:eastAsia="Times New Roman" w:hAnsi="Times New Roman" w:cs="Times New Roman"/>
          <w:sz w:val="24"/>
          <w:szCs w:val="28"/>
          <w:lang w:eastAsia="ru-RU"/>
        </w:rPr>
        <w:t xml:space="preserve"> речевым дыханием, воспроизводить слитно на одном выдохе слова и короткие фразы, членить фразы на синтагмы.</w:t>
      </w:r>
    </w:p>
    <w:p w:rsidR="005160BF" w:rsidRPr="008B5227" w:rsidRDefault="005160BF" w:rsidP="00AA7305">
      <w:pPr>
        <w:widowControl w:val="0"/>
        <w:tabs>
          <w:tab w:val="right" w:pos="663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b/>
          <w:sz w:val="24"/>
          <w:szCs w:val="28"/>
          <w:lang w:eastAsia="ru-RU"/>
        </w:rPr>
        <w:t>Работа над голосом</w:t>
      </w:r>
      <w:r w:rsidR="00B67991">
        <w:rPr>
          <w:rFonts w:ascii="Times New Roman" w:eastAsia="Times New Roman" w:hAnsi="Times New Roman" w:cs="Times New Roman"/>
          <w:b/>
          <w:sz w:val="24"/>
          <w:szCs w:val="28"/>
          <w:lang w:eastAsia="ru-RU"/>
        </w:rPr>
        <w:t xml:space="preserve"> </w:t>
      </w:r>
      <w:r w:rsidRPr="008B5227">
        <w:rPr>
          <w:rFonts w:ascii="Times New Roman" w:eastAsia="Times New Roman" w:hAnsi="Times New Roman" w:cs="Times New Roman"/>
          <w:sz w:val="24"/>
          <w:szCs w:val="28"/>
          <w:lang w:eastAsia="ru-RU"/>
        </w:rPr>
        <w:t>предполагает формирование и развитие у учеников навыка пользоваться голосом нормальной высоты и силы, без грубых отклонений от нормального тембра, развитие модуляций голоса по силе и высоте.</w:t>
      </w:r>
    </w:p>
    <w:p w:rsidR="005160BF" w:rsidRPr="008B5227" w:rsidRDefault="005160BF" w:rsidP="00AA7305">
      <w:pPr>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b/>
          <w:sz w:val="24"/>
          <w:szCs w:val="28"/>
          <w:lang w:eastAsia="ru-RU"/>
        </w:rPr>
        <w:t>Работа над звуками и их сочетаниями</w:t>
      </w:r>
      <w:r w:rsidRPr="008B5227">
        <w:rPr>
          <w:rFonts w:ascii="Times New Roman" w:eastAsia="Times New Roman" w:hAnsi="Times New Roman" w:cs="Times New Roman"/>
          <w:sz w:val="24"/>
          <w:szCs w:val="28"/>
          <w:lang w:eastAsia="ru-RU"/>
        </w:rPr>
        <w:t xml:space="preserve"> направлена на формирование и развитие у учеников навыков правильного воспроизведения звукового состава речи.</w:t>
      </w:r>
    </w:p>
    <w:p w:rsidR="005160BF" w:rsidRPr="008B5227" w:rsidRDefault="005160BF" w:rsidP="00AA7305">
      <w:pPr>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hAnsi="Times New Roman" w:cs="Times New Roman"/>
          <w:b/>
          <w:color w:val="000000"/>
          <w:sz w:val="24"/>
          <w:szCs w:val="28"/>
        </w:rPr>
        <w:t>Работа над ритмико - интонационной структурой речи</w:t>
      </w:r>
      <w:r w:rsidRPr="008B5227">
        <w:rPr>
          <w:rFonts w:ascii="Times New Roman" w:hAnsi="Times New Roman" w:cs="Times New Roman"/>
          <w:color w:val="000000"/>
          <w:sz w:val="24"/>
          <w:szCs w:val="28"/>
        </w:rPr>
        <w:t xml:space="preserve"> предполагает формирование и развитие у учащихся слухового восприятия и воспроизведения основных интонационных структур - </w:t>
      </w:r>
      <w:proofErr w:type="spellStart"/>
      <w:r w:rsidRPr="008B5227">
        <w:rPr>
          <w:rFonts w:ascii="Times New Roman" w:hAnsi="Times New Roman" w:cs="Times New Roman"/>
          <w:color w:val="000000"/>
          <w:sz w:val="24"/>
          <w:szCs w:val="28"/>
        </w:rPr>
        <w:t>паузация</w:t>
      </w:r>
      <w:proofErr w:type="spellEnd"/>
      <w:r w:rsidRPr="008B5227">
        <w:rPr>
          <w:rFonts w:ascii="Times New Roman" w:hAnsi="Times New Roman" w:cs="Times New Roman"/>
          <w:color w:val="000000"/>
          <w:sz w:val="24"/>
          <w:szCs w:val="28"/>
        </w:rPr>
        <w:t>, темп, громкость, ритмическая и мелодическая структура речи, при реализации комплексного подхода с использованием двигательного моделирования данных структур, специальных речевых упражнений под музыку, визуальных приборов и специальных компьютерных программ и др.</w:t>
      </w:r>
    </w:p>
    <w:p w:rsidR="005160BF" w:rsidRPr="008B5227" w:rsidRDefault="005160BF" w:rsidP="00AA7305">
      <w:pPr>
        <w:shd w:val="clear" w:color="auto" w:fill="FFFFFF"/>
        <w:spacing w:after="0" w:line="360" w:lineRule="auto"/>
        <w:ind w:left="142" w:firstLine="426"/>
        <w:jc w:val="both"/>
        <w:rPr>
          <w:rFonts w:ascii="Times New Roman" w:eastAsia="Times New Roman" w:hAnsi="Times New Roman" w:cs="Times New Roman"/>
          <w:color w:val="000000"/>
          <w:sz w:val="24"/>
          <w:szCs w:val="28"/>
          <w:lang w:eastAsia="ru-RU"/>
        </w:rPr>
      </w:pPr>
      <w:r w:rsidRPr="008B5227">
        <w:rPr>
          <w:rFonts w:ascii="Times New Roman" w:eastAsia="Times New Roman" w:hAnsi="Times New Roman" w:cs="Times New Roman"/>
          <w:color w:val="000000"/>
          <w:sz w:val="24"/>
          <w:szCs w:val="28"/>
          <w:lang w:eastAsia="ru-RU"/>
        </w:rPr>
        <w:t> </w:t>
      </w:r>
      <w:r w:rsidRPr="008B5227">
        <w:rPr>
          <w:rFonts w:ascii="Times New Roman" w:eastAsia="Times New Roman" w:hAnsi="Times New Roman" w:cs="Times New Roman"/>
          <w:b/>
          <w:color w:val="000000"/>
          <w:sz w:val="24"/>
          <w:szCs w:val="28"/>
          <w:lang w:eastAsia="ru-RU"/>
        </w:rPr>
        <w:t>Работа над словами</w:t>
      </w:r>
      <w:r w:rsidRPr="008B5227">
        <w:rPr>
          <w:rFonts w:ascii="Times New Roman" w:eastAsia="Times New Roman" w:hAnsi="Times New Roman" w:cs="Times New Roman"/>
          <w:color w:val="000000"/>
          <w:sz w:val="24"/>
          <w:szCs w:val="28"/>
          <w:lang w:eastAsia="ru-RU"/>
        </w:rPr>
        <w:t xml:space="preserve"> направлена на формирование и развитие у обучающихся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w:t>
      </w:r>
    </w:p>
    <w:p w:rsidR="005160BF" w:rsidRPr="008B5227" w:rsidRDefault="005160BF" w:rsidP="00AA7305">
      <w:pPr>
        <w:shd w:val="clear" w:color="auto" w:fill="FFFFFF"/>
        <w:spacing w:after="0" w:line="360" w:lineRule="auto"/>
        <w:ind w:left="142" w:firstLine="426"/>
        <w:jc w:val="both"/>
        <w:rPr>
          <w:rFonts w:ascii="Times New Roman" w:eastAsia="Times New Roman" w:hAnsi="Times New Roman" w:cs="Times New Roman"/>
          <w:color w:val="000000"/>
          <w:sz w:val="24"/>
          <w:szCs w:val="28"/>
          <w:lang w:eastAsia="ru-RU"/>
        </w:rPr>
      </w:pPr>
      <w:r w:rsidRPr="008B5227">
        <w:rPr>
          <w:rFonts w:ascii="Times New Roman" w:eastAsia="Times New Roman" w:hAnsi="Times New Roman" w:cs="Times New Roman"/>
          <w:color w:val="000000"/>
          <w:sz w:val="24"/>
          <w:szCs w:val="28"/>
          <w:lang w:eastAsia="ru-RU"/>
        </w:rPr>
        <w:lastRenderedPageBreak/>
        <w:t> </w:t>
      </w:r>
      <w:r w:rsidRPr="008B5227">
        <w:rPr>
          <w:rFonts w:ascii="Times New Roman" w:eastAsia="Times New Roman" w:hAnsi="Times New Roman" w:cs="Times New Roman"/>
          <w:b/>
          <w:color w:val="000000"/>
          <w:sz w:val="24"/>
          <w:szCs w:val="28"/>
          <w:lang w:eastAsia="ru-RU"/>
        </w:rPr>
        <w:t>Работа над фразами</w:t>
      </w:r>
      <w:r w:rsidRPr="008B5227">
        <w:rPr>
          <w:rFonts w:ascii="Times New Roman" w:eastAsia="Times New Roman" w:hAnsi="Times New Roman" w:cs="Times New Roman"/>
          <w:color w:val="000000"/>
          <w:sz w:val="24"/>
          <w:szCs w:val="28"/>
          <w:lang w:eastAsia="ru-RU"/>
        </w:rPr>
        <w:t xml:space="preserve"> направлена на формирование и развитие у учащихся навыков их произнесения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rsidR="005160BF" w:rsidRPr="008B5227" w:rsidRDefault="005160BF" w:rsidP="00AA7305">
      <w:pPr>
        <w:widowControl w:val="0"/>
        <w:tabs>
          <w:tab w:val="right" w:pos="656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Планирование работы над произношением осуществляется педагогом на основе данных о состоянии произносительной стороны устной речи каждого ученика, полученных в ходе специального обследования, и программных требований с учетом индивидуальных особенностей психофизического и слухоречевого развития учащегося. Преемственность в обучении произношению в разных организационных формах предполагает совместное планирование работы учителями, ведущими уроки и занятия, и воспитателем. При этом учитывается, что на индивидуальных занятиях у учащихся формируют первичные произносительные навыки, а их закрепление осуществляют как на индивидуальных занятиях, так и на уроках и фронтальных занятиях.</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Работа по формированию произношения планируется индивидуально по четвертям на каждого ученика и фиксируется в «Фонетических дневниках».</w:t>
      </w:r>
    </w:p>
    <w:p w:rsidR="005160BF" w:rsidRPr="008B5227" w:rsidRDefault="005160BF" w:rsidP="00AA7305">
      <w:pPr>
        <w:tabs>
          <w:tab w:val="left" w:pos="7234"/>
        </w:tabs>
        <w:spacing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 xml:space="preserve">Вместе с тем, отдельные неточности в использовании методических приемов работы по развитию речевого слуха, способов контроля за реализацией произносительных возможностей детей, использование специальных приемов при исправлении произносительных ошибок с учетом особенностей нарушения произношения и индивидуальных возможностей каждого ребенка требуют дальнейшей работы по повышению профессиональной компетентности педагогов в области формирования устной речи (восприятия и воспроизведения) у детей с нарушениями слуха. </w:t>
      </w:r>
    </w:p>
    <w:p w:rsidR="005160BF" w:rsidRPr="008B5227" w:rsidRDefault="005160BF" w:rsidP="00AA7305">
      <w:pPr>
        <w:pStyle w:val="Default"/>
        <w:spacing w:line="360" w:lineRule="auto"/>
        <w:ind w:firstLine="426"/>
        <w:jc w:val="both"/>
        <w:rPr>
          <w:szCs w:val="28"/>
        </w:rPr>
      </w:pPr>
      <w:r w:rsidRPr="008B5227">
        <w:rPr>
          <w:szCs w:val="28"/>
        </w:rPr>
        <w:t xml:space="preserve">Внеклассная работа предоставляет детям с нарушениями слуха огромную возможность упражняться в восприятии речи с помощью индивидуальных слуховых аппаратов, почувствовать необходимость в них при общении. В школе проводятся мероприятия, способствующие активному использованию слуховых аппаратов – викторины, конкурсы, праздники. При подготовке к данным мероприятиям существенно расширяется кругозор детей, словарный запас обогащается новой лексикой, развивается потребность и умение общаться. </w:t>
      </w:r>
    </w:p>
    <w:p w:rsidR="005160BF" w:rsidRPr="008B5227" w:rsidRDefault="005160BF" w:rsidP="00AA7305">
      <w:pPr>
        <w:spacing w:after="0"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 xml:space="preserve">Важное значение для становления и совершенствования устной речи </w:t>
      </w:r>
      <w:proofErr w:type="spellStart"/>
      <w:r w:rsidRPr="008B5227">
        <w:rPr>
          <w:rFonts w:ascii="Times New Roman" w:hAnsi="Times New Roman" w:cs="Times New Roman"/>
          <w:sz w:val="24"/>
          <w:szCs w:val="28"/>
        </w:rPr>
        <w:t>неслышащих</w:t>
      </w:r>
      <w:proofErr w:type="spellEnd"/>
      <w:r w:rsidRPr="008B5227">
        <w:rPr>
          <w:rFonts w:ascii="Times New Roman" w:hAnsi="Times New Roman" w:cs="Times New Roman"/>
          <w:sz w:val="24"/>
          <w:szCs w:val="28"/>
        </w:rPr>
        <w:t xml:space="preserve"> детей имеет активизация их устной коммуникации со слышащими людьми в различных сферах общественной жизни и в семье (общение со слышащими родственниками, друзьями, соседями, участниками образовательного процесса), а также в условиях специально организованной внеурочной совместной деятельности со слышащими сверстниками, полезной и интересной для </w:t>
      </w:r>
      <w:r w:rsidRPr="008B5227">
        <w:rPr>
          <w:rFonts w:ascii="Times New Roman" w:hAnsi="Times New Roman" w:cs="Times New Roman"/>
          <w:sz w:val="24"/>
          <w:szCs w:val="28"/>
        </w:rPr>
        <w:lastRenderedPageBreak/>
        <w:t xml:space="preserve">всех ее участников (интегрированные занятия в системе дополнительного образования, спортивные соревнования, художественные смотры, выставки и др.). </w:t>
      </w:r>
    </w:p>
    <w:p w:rsidR="005160BF" w:rsidRPr="008B5227" w:rsidRDefault="005160BF" w:rsidP="00AA7305">
      <w:pPr>
        <w:pStyle w:val="Default"/>
        <w:spacing w:line="360" w:lineRule="auto"/>
        <w:ind w:firstLine="426"/>
        <w:jc w:val="both"/>
        <w:rPr>
          <w:szCs w:val="23"/>
        </w:rPr>
      </w:pPr>
      <w:r w:rsidRPr="008B5227">
        <w:rPr>
          <w:szCs w:val="23"/>
        </w:rPr>
        <w:t>На индивидуальных занятиях, независимо от уровня слухоречевого развития ученика, предусматриваются</w:t>
      </w:r>
      <w:r w:rsidR="00B67991">
        <w:rPr>
          <w:szCs w:val="23"/>
        </w:rPr>
        <w:t xml:space="preserve"> </w:t>
      </w:r>
      <w:r w:rsidRPr="008B5227">
        <w:rPr>
          <w:szCs w:val="23"/>
        </w:rPr>
        <w:t xml:space="preserve">единые требования к его ответной реакции при восприятии фраз: получив устное поручение, ребенок должен выполнить его и дать полный или краткий речевой ответ; при восприятии вопроса -ответить на него (краткий или полный ответ); начиная с третьего -четвертого класса (с учетом индивидуальных особенностей общего и речевого развития) дети при ответах употребляют самостоятельные высказывания с элементами сравнения, рассуждения, оценки. </w:t>
      </w:r>
    </w:p>
    <w:p w:rsidR="005160BF" w:rsidRPr="008B5227" w:rsidRDefault="005160BF" w:rsidP="00AA7305">
      <w:pPr>
        <w:spacing w:after="0" w:line="360" w:lineRule="auto"/>
        <w:ind w:firstLine="426"/>
        <w:jc w:val="both"/>
        <w:rPr>
          <w:rFonts w:ascii="Times New Roman" w:hAnsi="Times New Roman" w:cs="Times New Roman"/>
          <w:sz w:val="32"/>
          <w:szCs w:val="28"/>
        </w:rPr>
      </w:pPr>
      <w:proofErr w:type="gramStart"/>
      <w:r w:rsidRPr="008B5227">
        <w:rPr>
          <w:rFonts w:ascii="Times New Roman" w:hAnsi="Times New Roman" w:cs="Times New Roman"/>
          <w:sz w:val="24"/>
          <w:szCs w:val="23"/>
        </w:rPr>
        <w:t>Важное значение</w:t>
      </w:r>
      <w:proofErr w:type="gramEnd"/>
      <w:r w:rsidRPr="008B5227">
        <w:rPr>
          <w:rFonts w:ascii="Times New Roman" w:hAnsi="Times New Roman" w:cs="Times New Roman"/>
          <w:sz w:val="24"/>
          <w:szCs w:val="23"/>
        </w:rPr>
        <w:t xml:space="preserve"> придается грамотному оформлению детьми высказываний;</w:t>
      </w:r>
      <w:r w:rsidR="00B67991">
        <w:rPr>
          <w:rFonts w:ascii="Times New Roman" w:hAnsi="Times New Roman" w:cs="Times New Roman"/>
          <w:sz w:val="24"/>
          <w:szCs w:val="23"/>
        </w:rPr>
        <w:t xml:space="preserve"> </w:t>
      </w:r>
      <w:r w:rsidRPr="008B5227">
        <w:rPr>
          <w:rFonts w:ascii="Times New Roman" w:hAnsi="Times New Roman" w:cs="Times New Roman"/>
          <w:sz w:val="24"/>
          <w:szCs w:val="23"/>
        </w:rPr>
        <w:t>ученики постоянно и целенаправленно побуждаются  говорить достаточно внятно, выразительно и естественно,</w:t>
      </w:r>
      <w:r w:rsidR="00B67991">
        <w:rPr>
          <w:rFonts w:ascii="Times New Roman" w:hAnsi="Times New Roman" w:cs="Times New Roman"/>
          <w:sz w:val="24"/>
          <w:szCs w:val="23"/>
        </w:rPr>
        <w:t xml:space="preserve"> </w:t>
      </w:r>
      <w:r w:rsidRPr="008B5227">
        <w:rPr>
          <w:rFonts w:ascii="Times New Roman" w:hAnsi="Times New Roman" w:cs="Times New Roman"/>
          <w:sz w:val="24"/>
          <w:szCs w:val="23"/>
        </w:rPr>
        <w:t>реализуя произносительные возможности.</w:t>
      </w:r>
    </w:p>
    <w:p w:rsidR="005160BF" w:rsidRPr="008B5227" w:rsidRDefault="005160BF" w:rsidP="00AA7305">
      <w:pPr>
        <w:pStyle w:val="Default"/>
        <w:spacing w:line="360" w:lineRule="auto"/>
        <w:ind w:firstLine="426"/>
        <w:jc w:val="both"/>
        <w:rPr>
          <w:szCs w:val="28"/>
        </w:rPr>
      </w:pPr>
      <w:r w:rsidRPr="008B5227">
        <w:rPr>
          <w:szCs w:val="28"/>
        </w:rPr>
        <w:t xml:space="preserve">        В условиях специально педагогически созданной слухоречевой среды работа по развитию слухового восприятия и обучение произношению пронизывают весь образовательно-коррекционный процесс. </w:t>
      </w:r>
    </w:p>
    <w:p w:rsidR="005160BF" w:rsidRPr="008B5227" w:rsidRDefault="005160BF" w:rsidP="00AA7305">
      <w:pPr>
        <w:pStyle w:val="Default"/>
        <w:spacing w:line="360" w:lineRule="auto"/>
        <w:ind w:firstLine="426"/>
        <w:jc w:val="both"/>
        <w:rPr>
          <w:szCs w:val="28"/>
        </w:rPr>
      </w:pPr>
      <w:r w:rsidRPr="008B5227">
        <w:rPr>
          <w:szCs w:val="28"/>
        </w:rPr>
        <w:t xml:space="preserve">Систематическое изучение особенностей развития восприятия и воспроизведения устной речи в школе осуществляется при проведении текущего и периодического учета, что позволяет оценить эффективность обучения, своевременно выявить детей, испытывающих трудности в овладении устной речью, способствует обоснованному планированию работы в разных организационных формах образовательно-коррекционного процесса на основе фактического состояния слухоречевого развития каждого ребенка. </w:t>
      </w:r>
    </w:p>
    <w:p w:rsidR="005160BF" w:rsidRPr="008B5227" w:rsidRDefault="005160BF" w:rsidP="00AA7305">
      <w:pPr>
        <w:pStyle w:val="Default"/>
        <w:spacing w:line="360" w:lineRule="auto"/>
        <w:ind w:firstLine="426"/>
        <w:jc w:val="both"/>
        <w:rPr>
          <w:szCs w:val="28"/>
        </w:rPr>
      </w:pPr>
      <w:r w:rsidRPr="008B5227">
        <w:rPr>
          <w:b/>
          <w:bCs/>
          <w:szCs w:val="28"/>
        </w:rPr>
        <w:t xml:space="preserve">Текущий учет </w:t>
      </w:r>
      <w:r w:rsidRPr="008B5227">
        <w:rPr>
          <w:szCs w:val="28"/>
        </w:rPr>
        <w:t xml:space="preserve">ведется на каждом уроке и занятии. Учителя ежедневно отмечают в фонетических дневниках особенности усвоение ребенком запланированного речевого материала (его восприятия и воспроизведения). </w:t>
      </w:r>
    </w:p>
    <w:p w:rsidR="005160BF" w:rsidRPr="008B5227" w:rsidRDefault="005160BF" w:rsidP="00AA7305">
      <w:pPr>
        <w:pStyle w:val="Default"/>
        <w:spacing w:line="360" w:lineRule="auto"/>
        <w:ind w:firstLine="426"/>
        <w:jc w:val="both"/>
        <w:rPr>
          <w:szCs w:val="28"/>
        </w:rPr>
      </w:pPr>
      <w:r w:rsidRPr="008B5227">
        <w:rPr>
          <w:b/>
          <w:bCs/>
          <w:szCs w:val="28"/>
        </w:rPr>
        <w:t xml:space="preserve">Периодический учет </w:t>
      </w:r>
      <w:r w:rsidRPr="008B5227">
        <w:rPr>
          <w:szCs w:val="28"/>
        </w:rPr>
        <w:t xml:space="preserve">предусматривает проверку усвоения детьми программных требований по развитию слухового восприятия, динамическую оценку развития слуховой функции при восприятии незнакомого по звучанию речевого материала, обследование произносительной стороны речи (аналитический и синтетический учет). </w:t>
      </w:r>
    </w:p>
    <w:p w:rsidR="005160BF" w:rsidRPr="008B5227" w:rsidRDefault="005160BF" w:rsidP="00AA7305">
      <w:pPr>
        <w:pStyle w:val="Default"/>
        <w:spacing w:line="360" w:lineRule="auto"/>
        <w:ind w:left="360" w:firstLine="426"/>
        <w:jc w:val="both"/>
        <w:rPr>
          <w:b/>
          <w:bCs/>
          <w:szCs w:val="23"/>
        </w:rPr>
      </w:pPr>
    </w:p>
    <w:p w:rsidR="005160BF" w:rsidRPr="008B5227" w:rsidRDefault="005160BF" w:rsidP="00AA7305">
      <w:pPr>
        <w:pStyle w:val="Default"/>
        <w:spacing w:line="360" w:lineRule="auto"/>
        <w:ind w:left="360" w:firstLine="426"/>
        <w:jc w:val="both"/>
        <w:rPr>
          <w:szCs w:val="23"/>
        </w:rPr>
      </w:pPr>
      <w:r w:rsidRPr="008B5227">
        <w:rPr>
          <w:b/>
          <w:bCs/>
          <w:szCs w:val="23"/>
        </w:rPr>
        <w:t>5.Ценностные ориентиры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p>
    <w:p w:rsidR="005160BF" w:rsidRPr="008B5227" w:rsidRDefault="005160BF" w:rsidP="00AA7305">
      <w:pPr>
        <w:pStyle w:val="Default"/>
        <w:spacing w:line="360" w:lineRule="auto"/>
        <w:ind w:firstLine="426"/>
        <w:jc w:val="both"/>
        <w:rPr>
          <w:szCs w:val="23"/>
        </w:rPr>
      </w:pPr>
      <w:r w:rsidRPr="008B5227">
        <w:rPr>
          <w:szCs w:val="23"/>
        </w:rPr>
        <w:t xml:space="preserve">Формирование у глухих детей речевого слуха, </w:t>
      </w:r>
      <w:proofErr w:type="spellStart"/>
      <w:r w:rsidRPr="008B5227">
        <w:rPr>
          <w:szCs w:val="23"/>
        </w:rPr>
        <w:t>слухозрительного</w:t>
      </w:r>
      <w:proofErr w:type="spellEnd"/>
      <w:r w:rsidRPr="008B5227">
        <w:rPr>
          <w:szCs w:val="23"/>
        </w:rPr>
        <w:t xml:space="preserve"> восприятия речи, ее произносительной стороны (при использовании необходимых средств электроакустической коррекции) является одним из приоритетных направлений образовательно–коррекционной работы, способствующим развитию устной речи, речевого поведения, навыков устной </w:t>
      </w:r>
      <w:r w:rsidRPr="008B5227">
        <w:rPr>
          <w:szCs w:val="23"/>
        </w:rPr>
        <w:lastRenderedPageBreak/>
        <w:t xml:space="preserve">коммуникации. Это имеет </w:t>
      </w:r>
      <w:proofErr w:type="gramStart"/>
      <w:r w:rsidRPr="008B5227">
        <w:rPr>
          <w:szCs w:val="23"/>
        </w:rPr>
        <w:t>важное значение</w:t>
      </w:r>
      <w:proofErr w:type="gramEnd"/>
      <w:r w:rsidRPr="008B5227">
        <w:rPr>
          <w:szCs w:val="23"/>
        </w:rPr>
        <w:t xml:space="preserve"> для достижения</w:t>
      </w:r>
      <w:r w:rsidR="0054103B">
        <w:rPr>
          <w:szCs w:val="23"/>
        </w:rPr>
        <w:t xml:space="preserve"> </w:t>
      </w:r>
      <w:r w:rsidRPr="008B5227">
        <w:rPr>
          <w:szCs w:val="23"/>
        </w:rPr>
        <w:t>выпускниками начальной школы планируемых результатов овладения предметными, социальными и коммуникативными компетенциями, активизации их общения со слышащими людьми, что необходимо для более полноценного личностного развития,  адаптации и  интеграции в обществе.</w:t>
      </w:r>
    </w:p>
    <w:p w:rsidR="005160BF" w:rsidRPr="008B5227" w:rsidRDefault="005160BF" w:rsidP="00AA7305">
      <w:pPr>
        <w:pStyle w:val="Default"/>
        <w:spacing w:line="360" w:lineRule="auto"/>
        <w:ind w:left="360" w:firstLine="426"/>
        <w:jc w:val="both"/>
        <w:rPr>
          <w:b/>
          <w:bCs/>
          <w:szCs w:val="23"/>
        </w:rPr>
      </w:pPr>
    </w:p>
    <w:p w:rsidR="005160BF" w:rsidRPr="008B5227" w:rsidRDefault="005160BF" w:rsidP="00AA7305">
      <w:pPr>
        <w:pStyle w:val="Default"/>
        <w:spacing w:line="360" w:lineRule="auto"/>
        <w:ind w:left="360" w:firstLine="426"/>
        <w:jc w:val="both"/>
        <w:rPr>
          <w:szCs w:val="23"/>
        </w:rPr>
      </w:pPr>
      <w:r w:rsidRPr="008B5227">
        <w:rPr>
          <w:b/>
          <w:bCs/>
          <w:szCs w:val="23"/>
        </w:rPr>
        <w:t>6.Результаты образовательно –коррекционной работы.</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 xml:space="preserve">Личностными результатами </w:t>
      </w:r>
      <w:r w:rsidRPr="008B5227">
        <w:rPr>
          <w:szCs w:val="23"/>
        </w:rPr>
        <w:t xml:space="preserve">являются: </w:t>
      </w:r>
    </w:p>
    <w:p w:rsidR="005160BF" w:rsidRPr="008B5227" w:rsidRDefault="005160BF" w:rsidP="00AA7305">
      <w:pPr>
        <w:pStyle w:val="Default"/>
        <w:spacing w:line="360" w:lineRule="auto"/>
        <w:ind w:firstLine="426"/>
        <w:jc w:val="both"/>
        <w:rPr>
          <w:szCs w:val="23"/>
        </w:rPr>
      </w:pPr>
      <w:r w:rsidRPr="008B5227">
        <w:rPr>
          <w:szCs w:val="23"/>
        </w:rPr>
        <w:t xml:space="preserve"> 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rsidR="005160BF" w:rsidRPr="008B5227" w:rsidRDefault="005160BF" w:rsidP="00AA7305">
      <w:pPr>
        <w:pStyle w:val="Default"/>
        <w:spacing w:after="33" w:line="360" w:lineRule="auto"/>
        <w:ind w:firstLine="426"/>
        <w:jc w:val="both"/>
        <w:rPr>
          <w:szCs w:val="23"/>
        </w:rPr>
      </w:pPr>
      <w:r w:rsidRPr="008B5227">
        <w:rPr>
          <w:szCs w:val="23"/>
        </w:rPr>
        <w:t xml:space="preserve"> желание вступать в устную коммуникацию для межличностного взаимодействия со сверстниками и взрослыми в различных видах деятельности; </w:t>
      </w:r>
    </w:p>
    <w:p w:rsidR="005160BF" w:rsidRPr="008B5227" w:rsidRDefault="005160BF" w:rsidP="00AA7305">
      <w:pPr>
        <w:pStyle w:val="Default"/>
        <w:spacing w:after="33" w:line="360" w:lineRule="auto"/>
        <w:ind w:firstLine="426"/>
        <w:jc w:val="both"/>
        <w:rPr>
          <w:szCs w:val="23"/>
        </w:rPr>
      </w:pPr>
      <w:r w:rsidRPr="008B5227">
        <w:rPr>
          <w:szCs w:val="23"/>
        </w:rPr>
        <w:t xml:space="preserve"> умения вступать в устную коммуникацию с ближайшим кругом речевых партеров (в семье, в школе, в совместной деятельности со слышащими сверстниками во внеурочное время, в общественных организациях – поликлинике, библиотеке и др.) с учетом социокультурных потребностей и возможностей обучающихся; </w:t>
      </w:r>
    </w:p>
    <w:p w:rsidR="005160BF" w:rsidRPr="008B5227" w:rsidRDefault="005160BF" w:rsidP="00AA7305">
      <w:pPr>
        <w:pStyle w:val="Default"/>
        <w:spacing w:after="33" w:line="360" w:lineRule="auto"/>
        <w:ind w:firstLine="426"/>
        <w:jc w:val="both"/>
        <w:rPr>
          <w:szCs w:val="23"/>
        </w:rPr>
      </w:pPr>
      <w:r w:rsidRPr="008B5227">
        <w:rPr>
          <w:szCs w:val="23"/>
        </w:rPr>
        <w:t xml:space="preserve"> 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достаточно внятно, т.е. понятно для окружающих; </w:t>
      </w:r>
    </w:p>
    <w:p w:rsidR="005160BF" w:rsidRPr="008B5227" w:rsidRDefault="005160BF" w:rsidP="00AA7305">
      <w:pPr>
        <w:pStyle w:val="Default"/>
        <w:spacing w:after="33" w:line="360" w:lineRule="auto"/>
        <w:ind w:firstLine="426"/>
        <w:jc w:val="both"/>
        <w:rPr>
          <w:szCs w:val="23"/>
        </w:rPr>
      </w:pPr>
      <w:r w:rsidRPr="008B5227">
        <w:rPr>
          <w:szCs w:val="23"/>
        </w:rPr>
        <w:t xml:space="preserve"> осознание собственных возможностей в устном общении; </w:t>
      </w:r>
    </w:p>
    <w:p w:rsidR="005160BF" w:rsidRPr="008B5227" w:rsidRDefault="005160BF" w:rsidP="00AA7305">
      <w:pPr>
        <w:pStyle w:val="Default"/>
        <w:tabs>
          <w:tab w:val="right" w:pos="9355"/>
        </w:tabs>
        <w:spacing w:after="33" w:line="360" w:lineRule="auto"/>
        <w:ind w:firstLine="426"/>
        <w:jc w:val="both"/>
        <w:rPr>
          <w:szCs w:val="23"/>
        </w:rPr>
      </w:pPr>
      <w:r w:rsidRPr="008B5227">
        <w:rPr>
          <w:szCs w:val="23"/>
        </w:rPr>
        <w:t xml:space="preserve"> наличие мотивации к овладению устной речью; </w:t>
      </w:r>
      <w:r w:rsidR="008B5227" w:rsidRPr="008B5227">
        <w:rPr>
          <w:szCs w:val="23"/>
        </w:rPr>
        <w:tab/>
      </w:r>
    </w:p>
    <w:p w:rsidR="005160BF" w:rsidRPr="008B5227" w:rsidRDefault="005160BF" w:rsidP="00AA7305">
      <w:pPr>
        <w:pStyle w:val="Default"/>
        <w:spacing w:line="360" w:lineRule="auto"/>
        <w:ind w:firstLine="426"/>
        <w:jc w:val="both"/>
        <w:rPr>
          <w:szCs w:val="23"/>
        </w:rPr>
      </w:pPr>
      <w:r w:rsidRPr="008B5227">
        <w:rPr>
          <w:szCs w:val="23"/>
        </w:rPr>
        <w:t xml:space="preserve"> развитие желания и умений постоянно пользоваться электроакустической аппаратурой разных типов, включая индивидуальные слуховые аппараты. </w:t>
      </w:r>
    </w:p>
    <w:p w:rsidR="005160BF" w:rsidRPr="008B5227" w:rsidRDefault="005160BF" w:rsidP="00AA7305">
      <w:pPr>
        <w:pStyle w:val="Default"/>
        <w:spacing w:line="360" w:lineRule="auto"/>
        <w:ind w:firstLine="426"/>
        <w:jc w:val="both"/>
        <w:rPr>
          <w:szCs w:val="23"/>
        </w:rPr>
      </w:pPr>
      <w:proofErr w:type="spellStart"/>
      <w:r w:rsidRPr="008B5227">
        <w:rPr>
          <w:b/>
          <w:bCs/>
          <w:szCs w:val="23"/>
        </w:rPr>
        <w:t>Метапредметными</w:t>
      </w:r>
      <w:proofErr w:type="spellEnd"/>
      <w:r w:rsidRPr="008B5227">
        <w:rPr>
          <w:b/>
          <w:bCs/>
          <w:szCs w:val="23"/>
        </w:rPr>
        <w:t xml:space="preserve"> результатами являются:</w:t>
      </w:r>
    </w:p>
    <w:p w:rsidR="005160BF" w:rsidRPr="008B5227" w:rsidRDefault="005160BF" w:rsidP="00AA7305">
      <w:pPr>
        <w:pStyle w:val="Default"/>
        <w:spacing w:line="360" w:lineRule="auto"/>
        <w:ind w:firstLine="426"/>
        <w:jc w:val="both"/>
        <w:rPr>
          <w:szCs w:val="23"/>
        </w:rPr>
      </w:pPr>
      <w:r w:rsidRPr="008B5227">
        <w:rPr>
          <w:szCs w:val="23"/>
        </w:rPr>
        <w:t xml:space="preserve"> развитие коммуникативных способностей, умений выбрать адекватные речевые средства для решения коммуникативных задач;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развитие речевого поведения при соблюдении основ речевого этикета,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умений участвовать в диалоге и </w:t>
      </w:r>
      <w:proofErr w:type="spellStart"/>
      <w:r w:rsidRPr="008B5227">
        <w:rPr>
          <w:rFonts w:ascii="Times New Roman" w:hAnsi="Times New Roman" w:cs="Times New Roman"/>
          <w:color w:val="000000"/>
          <w:sz w:val="24"/>
          <w:szCs w:val="23"/>
        </w:rPr>
        <w:t>полилоге</w:t>
      </w:r>
      <w:proofErr w:type="spellEnd"/>
      <w:r w:rsidRPr="008B5227">
        <w:rPr>
          <w:rFonts w:ascii="Times New Roman" w:hAnsi="Times New Roman" w:cs="Times New Roman"/>
          <w:color w:val="000000"/>
          <w:sz w:val="24"/>
          <w:szCs w:val="23"/>
        </w:rPr>
        <w:t xml:space="preserve">;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познавательной и эмоционально – волевой сфер;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lastRenderedPageBreak/>
        <w:t xml:space="preserve"> развитие способности реализовывать учебную задачу, контролировать и оценивать результаты собственной деятельности, вносить соответствующие коррективы в ее выполнение;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использование при решении коммуникативных задач в разных видах учебной и внеурочной деятельности речевого материала, отработанного на индивидуальных занятиях;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умений сообщать в устной форме сведения о себе, своей семье, собственных интересах, пожеланиях, самочувствии, осуществлении различных видов деятельности, ее результатах, затруднениях при выполнении заданий и др., выражать устно просьбу, приглашение, собственное мнение, выяснять мнение собеседника;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умений выражать в устных высказываниях непонимание при затруднении в восприятии речевой информации. </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Предметными результатами</w:t>
      </w:r>
      <w:r w:rsidR="008B5227">
        <w:rPr>
          <w:b/>
          <w:bCs/>
          <w:szCs w:val="23"/>
        </w:rPr>
        <w:t xml:space="preserve"> </w:t>
      </w:r>
      <w:r w:rsidRPr="008B5227">
        <w:rPr>
          <w:szCs w:val="23"/>
        </w:rPr>
        <w:t>являются:</w:t>
      </w:r>
    </w:p>
    <w:p w:rsidR="005160BF" w:rsidRPr="008B5227" w:rsidRDefault="005160BF" w:rsidP="00AA7305">
      <w:pPr>
        <w:pStyle w:val="Default"/>
        <w:spacing w:after="33" w:line="360" w:lineRule="auto"/>
        <w:ind w:firstLine="426"/>
        <w:jc w:val="both"/>
        <w:rPr>
          <w:szCs w:val="23"/>
        </w:rPr>
      </w:pPr>
      <w:r w:rsidRPr="008B5227">
        <w:rPr>
          <w:szCs w:val="23"/>
        </w:rPr>
        <w:t xml:space="preserve"> развитие (с помощью слуховых аппаратов) речевого слуха - различения, опознавания и распознавания на слух, исключая зрение, фраз, слов, словосочетаний, основного содержания коротких текстов диалогического и монологического характера, а также различения и опознавания (в связи с </w:t>
      </w:r>
      <w:r w:rsidRPr="000C3DD9">
        <w:rPr>
          <w:sz w:val="28"/>
          <w:szCs w:val="23"/>
        </w:rPr>
        <w:t xml:space="preserve">коррекцией произношения и </w:t>
      </w:r>
      <w:r w:rsidRPr="008B5227">
        <w:rPr>
          <w:szCs w:val="23"/>
        </w:rPr>
        <w:t xml:space="preserve">грамматической структуры речи) слогов и </w:t>
      </w:r>
      <w:proofErr w:type="spellStart"/>
      <w:r w:rsidRPr="008B5227">
        <w:rPr>
          <w:szCs w:val="23"/>
        </w:rPr>
        <w:t>слогосочетаний</w:t>
      </w:r>
      <w:proofErr w:type="spellEnd"/>
      <w:r w:rsidRPr="008B5227">
        <w:rPr>
          <w:szCs w:val="23"/>
        </w:rPr>
        <w:t xml:space="preserve">; создание на этой базе принципиально новой </w:t>
      </w:r>
      <w:proofErr w:type="spellStart"/>
      <w:r w:rsidRPr="008B5227">
        <w:rPr>
          <w:szCs w:val="23"/>
        </w:rPr>
        <w:t>слухозрительной</w:t>
      </w:r>
      <w:proofErr w:type="spellEnd"/>
      <w:r w:rsidR="0054103B">
        <w:rPr>
          <w:szCs w:val="23"/>
        </w:rPr>
        <w:t xml:space="preserve"> </w:t>
      </w:r>
      <w:r w:rsidRPr="008B5227">
        <w:rPr>
          <w:szCs w:val="23"/>
        </w:rPr>
        <w:t xml:space="preserve">основы восприятия устной речи; </w:t>
      </w:r>
    </w:p>
    <w:p w:rsidR="005160BF" w:rsidRPr="008B5227" w:rsidRDefault="005160BF" w:rsidP="00AA7305">
      <w:pPr>
        <w:pStyle w:val="Default"/>
        <w:spacing w:after="33" w:line="360" w:lineRule="auto"/>
        <w:ind w:firstLine="426"/>
        <w:jc w:val="both"/>
        <w:rPr>
          <w:szCs w:val="23"/>
        </w:rPr>
      </w:pPr>
      <w:r w:rsidRPr="008B5227">
        <w:rPr>
          <w:szCs w:val="23"/>
        </w:rPr>
        <w:t xml:space="preserve"> развитие умений </w:t>
      </w:r>
      <w:proofErr w:type="spellStart"/>
      <w:r w:rsidRPr="008B5227">
        <w:rPr>
          <w:szCs w:val="23"/>
        </w:rPr>
        <w:t>слухозрительно</w:t>
      </w:r>
      <w:proofErr w:type="spellEnd"/>
      <w:r w:rsidRPr="008B5227">
        <w:rPr>
          <w:szCs w:val="23"/>
        </w:rPr>
        <w:t xml:space="preserve"> и на слух воспринимать речевую информацию с опорой на ее вероятностное прогнозирование на основе принятых элементов речи, их анализа и синтеза, с опорой на коммуникативную ситуацию, речевой и внеречевой контекст; </w:t>
      </w:r>
    </w:p>
    <w:p w:rsidR="005160BF" w:rsidRPr="008B5227" w:rsidRDefault="005160BF" w:rsidP="00AA7305">
      <w:pPr>
        <w:pStyle w:val="Default"/>
        <w:spacing w:after="33" w:line="360" w:lineRule="auto"/>
        <w:ind w:firstLine="426"/>
        <w:jc w:val="both"/>
        <w:rPr>
          <w:szCs w:val="23"/>
        </w:rPr>
      </w:pPr>
      <w:r w:rsidRPr="008B5227">
        <w:rPr>
          <w:szCs w:val="23"/>
        </w:rPr>
        <w:t xml:space="preserve"> овладение достаточно внятной речью, приближающейся к естественному звучанию; </w:t>
      </w:r>
    </w:p>
    <w:p w:rsidR="005160BF" w:rsidRPr="008B5227" w:rsidRDefault="005160BF" w:rsidP="00AA7305">
      <w:pPr>
        <w:pStyle w:val="Default"/>
        <w:spacing w:after="33" w:line="360" w:lineRule="auto"/>
        <w:ind w:firstLine="426"/>
        <w:jc w:val="both"/>
        <w:rPr>
          <w:szCs w:val="23"/>
        </w:rPr>
      </w:pPr>
      <w:r w:rsidRPr="008B5227">
        <w:rPr>
          <w:szCs w:val="23"/>
        </w:rPr>
        <w:t xml:space="preserve"> овладение приемами самоконтроля произносительной стороной речи; </w:t>
      </w:r>
    </w:p>
    <w:p w:rsidR="005160BF" w:rsidRPr="008B5227" w:rsidRDefault="005160BF" w:rsidP="00AA7305">
      <w:pPr>
        <w:pStyle w:val="Default"/>
        <w:spacing w:line="360" w:lineRule="auto"/>
        <w:ind w:firstLine="426"/>
        <w:jc w:val="both"/>
        <w:rPr>
          <w:szCs w:val="23"/>
        </w:rPr>
      </w:pPr>
      <w:r w:rsidRPr="008B5227">
        <w:rPr>
          <w:szCs w:val="23"/>
        </w:rPr>
        <w:t xml:space="preserve"> овладение умениями использовать в процессе устной коммуникации естественные невербальные средства (мимику, пластику и </w:t>
      </w:r>
      <w:proofErr w:type="spellStart"/>
      <w:r w:rsidRPr="008B5227">
        <w:rPr>
          <w:szCs w:val="23"/>
        </w:rPr>
        <w:t>др</w:t>
      </w:r>
      <w:proofErr w:type="spellEnd"/>
      <w:r w:rsidRPr="008B5227">
        <w:rPr>
          <w:szCs w:val="23"/>
        </w:rPr>
        <w:t xml:space="preserve">). </w:t>
      </w:r>
    </w:p>
    <w:p w:rsidR="005160BF" w:rsidRPr="008B5227" w:rsidRDefault="005160BF" w:rsidP="00AA7305">
      <w:pPr>
        <w:pStyle w:val="Default"/>
        <w:spacing w:line="360" w:lineRule="auto"/>
        <w:ind w:firstLine="426"/>
        <w:rPr>
          <w:szCs w:val="28"/>
        </w:rPr>
      </w:pPr>
    </w:p>
    <w:p w:rsidR="005160BF" w:rsidRPr="008B5227" w:rsidRDefault="005160BF" w:rsidP="00AA7305">
      <w:pPr>
        <w:pStyle w:val="Default"/>
        <w:spacing w:line="360" w:lineRule="auto"/>
        <w:ind w:firstLine="426"/>
        <w:jc w:val="both"/>
        <w:rPr>
          <w:b/>
          <w:bCs/>
          <w:sz w:val="22"/>
          <w:szCs w:val="28"/>
        </w:rPr>
      </w:pPr>
      <w:r w:rsidRPr="008B5227">
        <w:rPr>
          <w:b/>
          <w:bCs/>
          <w:sz w:val="22"/>
          <w:szCs w:val="28"/>
        </w:rPr>
        <w:t xml:space="preserve">УЧЕБНЫЙ ПРЕДМЕТ </w:t>
      </w:r>
    </w:p>
    <w:p w:rsidR="005160BF" w:rsidRPr="008B5227" w:rsidRDefault="005160BF" w:rsidP="00AA7305">
      <w:pPr>
        <w:pStyle w:val="Default"/>
        <w:spacing w:line="360" w:lineRule="auto"/>
        <w:ind w:firstLine="426"/>
        <w:jc w:val="both"/>
        <w:rPr>
          <w:b/>
          <w:bCs/>
          <w:sz w:val="22"/>
          <w:szCs w:val="28"/>
        </w:rPr>
      </w:pPr>
      <w:r w:rsidRPr="008B5227">
        <w:rPr>
          <w:b/>
          <w:bCs/>
          <w:sz w:val="22"/>
          <w:szCs w:val="28"/>
        </w:rPr>
        <w:t xml:space="preserve">«МУЗЫКАЛЬНО – РИТМИЧЕСКИЕ ЗАНЯТИЯ» </w:t>
      </w:r>
    </w:p>
    <w:p w:rsidR="005160BF" w:rsidRPr="008B5227" w:rsidRDefault="005160BF" w:rsidP="00AA7305">
      <w:pPr>
        <w:pStyle w:val="Default"/>
        <w:numPr>
          <w:ilvl w:val="0"/>
          <w:numId w:val="117"/>
        </w:numPr>
        <w:spacing w:line="360" w:lineRule="auto"/>
        <w:ind w:firstLine="426"/>
        <w:jc w:val="both"/>
        <w:rPr>
          <w:b/>
          <w:bCs/>
          <w:szCs w:val="28"/>
        </w:rPr>
      </w:pPr>
      <w:r w:rsidRPr="008B5227">
        <w:rPr>
          <w:b/>
          <w:bCs/>
          <w:szCs w:val="28"/>
        </w:rPr>
        <w:t xml:space="preserve">Пояснительная записка </w:t>
      </w:r>
    </w:p>
    <w:p w:rsidR="005160BF" w:rsidRPr="008B5227" w:rsidRDefault="005160BF" w:rsidP="00AA7305">
      <w:pPr>
        <w:pStyle w:val="Default"/>
        <w:spacing w:line="360" w:lineRule="auto"/>
        <w:ind w:firstLine="426"/>
        <w:jc w:val="both"/>
        <w:rPr>
          <w:szCs w:val="28"/>
        </w:rPr>
      </w:pPr>
      <w:r w:rsidRPr="008B5227">
        <w:rPr>
          <w:szCs w:val="28"/>
        </w:rPr>
        <w:t>Музыкально – ритмические занятия</w:t>
      </w:r>
      <w:r w:rsidR="0054103B">
        <w:rPr>
          <w:szCs w:val="28"/>
        </w:rPr>
        <w:t xml:space="preserve"> способствуют всестороннему раз</w:t>
      </w:r>
      <w:r w:rsidRPr="008B5227">
        <w:rPr>
          <w:szCs w:val="28"/>
        </w:rPr>
        <w:t>витию глухих детей, более полноценному</w:t>
      </w:r>
      <w:r w:rsidR="0054103B">
        <w:rPr>
          <w:szCs w:val="28"/>
        </w:rPr>
        <w:t xml:space="preserve"> формированию личности, социаль</w:t>
      </w:r>
      <w:r w:rsidRPr="008B5227">
        <w:rPr>
          <w:szCs w:val="28"/>
        </w:rPr>
        <w:t xml:space="preserve">ной адаптации и интеграции в обществе. 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w:t>
      </w:r>
      <w:r w:rsidRPr="008B5227">
        <w:rPr>
          <w:szCs w:val="28"/>
        </w:rPr>
        <w:lastRenderedPageBreak/>
        <w:t xml:space="preserve">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 </w:t>
      </w:r>
      <w:proofErr w:type="gramStart"/>
      <w:r w:rsidRPr="008B5227">
        <w:rPr>
          <w:szCs w:val="28"/>
        </w:rPr>
        <w:t xml:space="preserve">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w:t>
      </w:r>
      <w:proofErr w:type="spellStart"/>
      <w:r w:rsidRPr="008B5227">
        <w:rPr>
          <w:szCs w:val="28"/>
        </w:rPr>
        <w:t>звуковысотных</w:t>
      </w:r>
      <w:proofErr w:type="spellEnd"/>
      <w:r w:rsidRPr="008B5227">
        <w:rPr>
          <w:szCs w:val="28"/>
        </w:rPr>
        <w:t xml:space="preserve">, </w:t>
      </w:r>
      <w:r w:rsidR="0054103B">
        <w:rPr>
          <w:szCs w:val="28"/>
        </w:rPr>
        <w:t xml:space="preserve"> </w:t>
      </w:r>
      <w:proofErr w:type="spellStart"/>
      <w:r w:rsidRPr="008B5227">
        <w:rPr>
          <w:szCs w:val="28"/>
        </w:rPr>
        <w:t>темпоритмических</w:t>
      </w:r>
      <w:proofErr w:type="spellEnd"/>
      <w:r w:rsidRPr="008B5227">
        <w:rPr>
          <w:szCs w:val="28"/>
        </w:rPr>
        <w:t>,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w:t>
      </w:r>
      <w:proofErr w:type="gramEnd"/>
    </w:p>
    <w:p w:rsidR="005160BF" w:rsidRPr="008B5227" w:rsidRDefault="005160BF" w:rsidP="00AA7305">
      <w:pPr>
        <w:pStyle w:val="Default"/>
        <w:spacing w:line="360" w:lineRule="auto"/>
        <w:ind w:firstLine="426"/>
        <w:jc w:val="both"/>
        <w:rPr>
          <w:szCs w:val="28"/>
        </w:rPr>
      </w:pPr>
      <w:r w:rsidRPr="008B5227">
        <w:rPr>
          <w:szCs w:val="28"/>
        </w:rPr>
        <w:t xml:space="preserve">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w:t>
      </w:r>
      <w:proofErr w:type="spellStart"/>
      <w:r w:rsidRPr="008B5227">
        <w:rPr>
          <w:szCs w:val="28"/>
        </w:rPr>
        <w:t>темпоритмической</w:t>
      </w:r>
      <w:proofErr w:type="spellEnd"/>
      <w:r w:rsidRPr="008B5227">
        <w:rPr>
          <w:szCs w:val="28"/>
        </w:rPr>
        <w:t xml:space="preserve"> организации мелодии, характера </w:t>
      </w:r>
      <w:proofErr w:type="spellStart"/>
      <w:r w:rsidRPr="008B5227">
        <w:rPr>
          <w:szCs w:val="28"/>
        </w:rPr>
        <w:t>звуковедения</w:t>
      </w:r>
      <w:proofErr w:type="spellEnd"/>
      <w:r w:rsidRPr="008B5227">
        <w:rPr>
          <w:szCs w:val="28"/>
        </w:rPr>
        <w:t>, динамических оттенков. 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w:t>
      </w:r>
    </w:p>
    <w:p w:rsidR="005160BF" w:rsidRPr="008B5227" w:rsidRDefault="005160BF" w:rsidP="00AA7305">
      <w:pPr>
        <w:spacing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В процессе обучения музыкально-ритмическим движениям решаются задачи овладения учениками управления мышечным тонусом, развитие координации, ритмичности, выразительности и красоты движений, соотнесение их с музыкой и речью.</w:t>
      </w:r>
    </w:p>
    <w:p w:rsidR="005160BF" w:rsidRPr="008B5227" w:rsidRDefault="005160BF" w:rsidP="00AA7305">
      <w:pPr>
        <w:pStyle w:val="Default"/>
        <w:spacing w:line="360" w:lineRule="auto"/>
        <w:ind w:firstLine="426"/>
        <w:jc w:val="both"/>
        <w:rPr>
          <w:szCs w:val="23"/>
        </w:rPr>
      </w:pPr>
      <w:r w:rsidRPr="008B5227">
        <w:rPr>
          <w:b/>
          <w:bCs/>
          <w:szCs w:val="23"/>
        </w:rPr>
        <w:t xml:space="preserve">Цель музыкально–ритмических занятий: </w:t>
      </w:r>
      <w:r w:rsidRPr="008B5227">
        <w:rPr>
          <w:szCs w:val="23"/>
        </w:rPr>
        <w:t xml:space="preserve">приобщение глухих детей к различным видам деятельности, связанным с музыкой, на основе целенаправленной коррекции и развития двигательной, эмоционально –волевой и познавательной сфер, развития слухового восприятия и произносительной стороны речи, обогащения общего и речевого развития, что имеет важное значение для их эстетического и нравственного воспитания, формирования всесторонне развитой, творческой личности. </w:t>
      </w:r>
    </w:p>
    <w:p w:rsidR="005160BF" w:rsidRPr="008B5227" w:rsidRDefault="005160BF" w:rsidP="00AA7305">
      <w:pPr>
        <w:pStyle w:val="Default"/>
        <w:spacing w:line="360" w:lineRule="auto"/>
        <w:ind w:firstLine="426"/>
        <w:jc w:val="both"/>
        <w:rPr>
          <w:szCs w:val="23"/>
        </w:rPr>
      </w:pPr>
      <w:r w:rsidRPr="008B5227">
        <w:rPr>
          <w:b/>
          <w:bCs/>
          <w:szCs w:val="23"/>
        </w:rPr>
        <w:t>Задачи музыкально–ритмических занятий:</w:t>
      </w:r>
    </w:p>
    <w:p w:rsidR="005160BF" w:rsidRPr="008B5227" w:rsidRDefault="005160BF" w:rsidP="00AA7305">
      <w:pPr>
        <w:pStyle w:val="Default"/>
        <w:spacing w:after="47" w:line="360" w:lineRule="auto"/>
        <w:ind w:firstLine="426"/>
        <w:jc w:val="both"/>
        <w:rPr>
          <w:szCs w:val="23"/>
        </w:rPr>
      </w:pPr>
      <w:r w:rsidRPr="008B5227">
        <w:rPr>
          <w:szCs w:val="23"/>
        </w:rPr>
        <w:t xml:space="preserve"> формирование и развитие восприятия музыки (с помощью индивидуальных слуховых аппаратов) в исполнении учителя и в аудиозаписи: ее характера (веселый, грустный, торжественный, спокойный и др.) и доступных средств музыкальной выразительности (элементарных </w:t>
      </w:r>
      <w:proofErr w:type="spellStart"/>
      <w:r w:rsidRPr="008B5227">
        <w:rPr>
          <w:szCs w:val="23"/>
        </w:rPr>
        <w:t>звуковысотных</w:t>
      </w:r>
      <w:proofErr w:type="spellEnd"/>
      <w:r w:rsidRPr="008B5227">
        <w:rPr>
          <w:szCs w:val="23"/>
        </w:rPr>
        <w:t xml:space="preserve">, </w:t>
      </w:r>
      <w:proofErr w:type="spellStart"/>
      <w:r w:rsidRPr="008B5227">
        <w:rPr>
          <w:szCs w:val="23"/>
        </w:rPr>
        <w:t>темпоритмических</w:t>
      </w:r>
      <w:proofErr w:type="spellEnd"/>
      <w:r w:rsidRPr="008B5227">
        <w:rPr>
          <w:szCs w:val="23"/>
        </w:rPr>
        <w:t>, динамических и тембровых отношений в музыке), умений с помощью словесной речи характеризовать прослушанную музыку, выражать к ней свое отношение; знакомство с композиторами, исполнителями, музыкальными театрами и концертными залами;</w:t>
      </w:r>
    </w:p>
    <w:p w:rsidR="005160BF" w:rsidRPr="008B5227" w:rsidRDefault="005160BF" w:rsidP="00AA7305">
      <w:pPr>
        <w:pStyle w:val="Default"/>
        <w:spacing w:after="47" w:line="360" w:lineRule="auto"/>
        <w:ind w:firstLine="426"/>
        <w:jc w:val="both"/>
        <w:rPr>
          <w:szCs w:val="23"/>
        </w:rPr>
      </w:pPr>
      <w:r w:rsidRPr="008B5227">
        <w:rPr>
          <w:szCs w:val="23"/>
        </w:rPr>
        <w:lastRenderedPageBreak/>
        <w:t> формирование и развитие правильных, координированных, выразительных и ритмичных движений под музыку (основных, гимнастических и танцевальных), правильной осанки, умений исполнять под музыку несложные танцевальные композиции народных, бальных и современных танцев, развитие музыкально –пластической импровизации;</w:t>
      </w:r>
    </w:p>
    <w:p w:rsidR="005160BF" w:rsidRPr="008B5227" w:rsidRDefault="005160BF" w:rsidP="00AA7305">
      <w:pPr>
        <w:pStyle w:val="Default"/>
        <w:spacing w:after="47" w:line="360" w:lineRule="auto"/>
        <w:ind w:firstLine="426"/>
        <w:jc w:val="both"/>
        <w:rPr>
          <w:szCs w:val="23"/>
        </w:rPr>
      </w:pPr>
      <w:r w:rsidRPr="008B5227">
        <w:rPr>
          <w:szCs w:val="23"/>
        </w:rPr>
        <w:t xml:space="preserve"> формирование и развитие навыков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w:t>
      </w:r>
      <w:proofErr w:type="spellStart"/>
      <w:r w:rsidRPr="008B5227">
        <w:rPr>
          <w:szCs w:val="23"/>
        </w:rPr>
        <w:t>темпоритмической</w:t>
      </w:r>
      <w:proofErr w:type="spellEnd"/>
      <w:r w:rsidRPr="008B5227">
        <w:rPr>
          <w:szCs w:val="23"/>
        </w:rPr>
        <w:t xml:space="preserve"> организации мелодии, характера </w:t>
      </w:r>
      <w:proofErr w:type="spellStart"/>
      <w:r w:rsidRPr="008B5227">
        <w:rPr>
          <w:szCs w:val="23"/>
        </w:rPr>
        <w:t>звуковедения</w:t>
      </w:r>
      <w:proofErr w:type="spellEnd"/>
      <w:r w:rsidRPr="008B5227">
        <w:rPr>
          <w:szCs w:val="23"/>
        </w:rPr>
        <w:t>, динамических оттенков;</w:t>
      </w:r>
    </w:p>
    <w:p w:rsidR="005160BF" w:rsidRPr="008B5227" w:rsidRDefault="005160BF" w:rsidP="00AA7305">
      <w:pPr>
        <w:pStyle w:val="Default"/>
        <w:spacing w:after="47" w:line="360" w:lineRule="auto"/>
        <w:ind w:firstLine="426"/>
        <w:jc w:val="both"/>
        <w:rPr>
          <w:szCs w:val="23"/>
        </w:rPr>
      </w:pPr>
      <w:r w:rsidRPr="008B5227">
        <w:rPr>
          <w:szCs w:val="23"/>
        </w:rPr>
        <w:t xml:space="preserve"> формирование и развитие умений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rsidR="005160BF" w:rsidRPr="008B5227" w:rsidRDefault="005160BF" w:rsidP="00AA7305">
      <w:pPr>
        <w:pStyle w:val="Default"/>
        <w:spacing w:line="360" w:lineRule="auto"/>
        <w:ind w:firstLine="426"/>
        <w:jc w:val="both"/>
        <w:rPr>
          <w:szCs w:val="23"/>
        </w:rPr>
      </w:pPr>
      <w:r w:rsidRPr="008B5227">
        <w:rPr>
          <w:szCs w:val="23"/>
        </w:rPr>
        <w:t xml:space="preserve"> совершенствование навыков </w:t>
      </w:r>
      <w:proofErr w:type="spellStart"/>
      <w:r w:rsidRPr="008B5227">
        <w:rPr>
          <w:szCs w:val="23"/>
        </w:rPr>
        <w:t>слухозрительного</w:t>
      </w:r>
      <w:proofErr w:type="spellEnd"/>
      <w:r w:rsidRPr="008B5227">
        <w:rPr>
          <w:szCs w:val="23"/>
        </w:rPr>
        <w:t xml:space="preserve"> и слухового восприятия  устной речи, ее произносительной стороны при широком использовании фонетической ритмики и музыки.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17"/>
        </w:numPr>
        <w:spacing w:line="360" w:lineRule="auto"/>
        <w:ind w:firstLine="426"/>
        <w:rPr>
          <w:b/>
          <w:bCs/>
          <w:szCs w:val="28"/>
        </w:rPr>
      </w:pPr>
      <w:r w:rsidRPr="008B5227">
        <w:rPr>
          <w:b/>
          <w:bCs/>
          <w:szCs w:val="28"/>
        </w:rPr>
        <w:t>Общая характеристика учебного предмета.</w:t>
      </w:r>
    </w:p>
    <w:p w:rsidR="005160BF" w:rsidRPr="008B5227" w:rsidRDefault="005160BF" w:rsidP="00AA7305">
      <w:pPr>
        <w:pStyle w:val="Default"/>
        <w:spacing w:line="360" w:lineRule="auto"/>
        <w:ind w:left="927" w:firstLine="426"/>
        <w:rPr>
          <w:b/>
          <w:bCs/>
          <w:szCs w:val="28"/>
        </w:rPr>
      </w:pPr>
    </w:p>
    <w:p w:rsidR="005160BF" w:rsidRPr="008B5227" w:rsidRDefault="005160BF" w:rsidP="00AA7305">
      <w:pPr>
        <w:pStyle w:val="Default"/>
        <w:spacing w:line="360" w:lineRule="auto"/>
        <w:ind w:firstLine="426"/>
        <w:jc w:val="both"/>
        <w:rPr>
          <w:szCs w:val="28"/>
        </w:rPr>
      </w:pPr>
      <w:r w:rsidRPr="008B5227">
        <w:rPr>
          <w:szCs w:val="28"/>
        </w:rPr>
        <w:t xml:space="preserve">На музыкально–ритмических занятиях проводится целенаправленная работа по совершенствованию навыков </w:t>
      </w:r>
      <w:proofErr w:type="spellStart"/>
      <w:r w:rsidR="0054103B">
        <w:rPr>
          <w:szCs w:val="28"/>
        </w:rPr>
        <w:t>слухозрительного</w:t>
      </w:r>
      <w:proofErr w:type="spellEnd"/>
      <w:r w:rsidR="0054103B">
        <w:rPr>
          <w:szCs w:val="28"/>
        </w:rPr>
        <w:t xml:space="preserve"> и слухового вос</w:t>
      </w:r>
      <w:r w:rsidRPr="008B5227">
        <w:rPr>
          <w:szCs w:val="28"/>
        </w:rPr>
        <w:t>приятия устной речи, ее произносительной стороны при широком использовании фонетической ритмики и музыки.</w:t>
      </w:r>
    </w:p>
    <w:p w:rsidR="005160BF" w:rsidRPr="008B5227" w:rsidRDefault="005160BF" w:rsidP="00AA7305">
      <w:pPr>
        <w:pStyle w:val="Default"/>
        <w:spacing w:line="360" w:lineRule="auto"/>
        <w:ind w:firstLine="426"/>
        <w:jc w:val="both"/>
        <w:rPr>
          <w:szCs w:val="28"/>
        </w:rPr>
      </w:pPr>
      <w:r w:rsidRPr="008B5227">
        <w:rPr>
          <w:szCs w:val="28"/>
        </w:rPr>
        <w:t>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аудиозаписи, словесно определять жанр (марш, танец, песня), характер музыки, доступные средства музыкальной выразительности.</w:t>
      </w:r>
    </w:p>
    <w:p w:rsidR="005160BF" w:rsidRPr="008B5227" w:rsidRDefault="005160BF" w:rsidP="00AA7305">
      <w:pPr>
        <w:pStyle w:val="Default"/>
        <w:spacing w:line="360" w:lineRule="auto"/>
        <w:ind w:firstLine="426"/>
        <w:jc w:val="both"/>
        <w:rPr>
          <w:szCs w:val="28"/>
        </w:rPr>
      </w:pPr>
      <w:r w:rsidRPr="008B5227">
        <w:rPr>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w:t>
      </w:r>
      <w:r w:rsidR="008E63EF" w:rsidRPr="008B5227">
        <w:rPr>
          <w:szCs w:val="28"/>
        </w:rPr>
        <w:t>ально- ритмических занятиях при</w:t>
      </w:r>
      <w:r w:rsidRPr="008B5227">
        <w:rPr>
          <w:szCs w:val="28"/>
        </w:rPr>
        <w:t xml:space="preserve">мерно половину времени. Обучение строится на основе преемственности с индивидуальными занятиями. Организация музыкально – ритмических занятий предполагает постоянное пользование обучающимися </w:t>
      </w:r>
      <w:r w:rsidRPr="008B5227">
        <w:rPr>
          <w:szCs w:val="28"/>
        </w:rPr>
        <w:lastRenderedPageBreak/>
        <w:t xml:space="preserve">индивидуальными слуховыми аппаратами в условиях индукционной петли или других видов беспроводной аппаратуры, например, применяющей </w:t>
      </w:r>
      <w:proofErr w:type="spellStart"/>
      <w:r w:rsidRPr="008B5227">
        <w:rPr>
          <w:szCs w:val="28"/>
        </w:rPr>
        <w:t>радиопринцип</w:t>
      </w:r>
      <w:proofErr w:type="spellEnd"/>
      <w:r w:rsidRPr="008B5227">
        <w:rPr>
          <w:szCs w:val="28"/>
        </w:rPr>
        <w:t>.</w:t>
      </w:r>
    </w:p>
    <w:p w:rsidR="005160BF" w:rsidRPr="008B5227" w:rsidRDefault="005160BF" w:rsidP="00AA7305">
      <w:pPr>
        <w:pStyle w:val="Default"/>
        <w:spacing w:line="360" w:lineRule="auto"/>
        <w:ind w:firstLine="426"/>
        <w:jc w:val="both"/>
        <w:rPr>
          <w:szCs w:val="28"/>
        </w:rPr>
      </w:pPr>
      <w:r w:rsidRPr="008B5227">
        <w:rPr>
          <w:color w:val="auto"/>
          <w:szCs w:val="28"/>
        </w:rPr>
        <w:t>Текущий к</w:t>
      </w:r>
      <w:r w:rsidRPr="008B5227">
        <w:rPr>
          <w:szCs w:val="28"/>
        </w:rPr>
        <w:t xml:space="preserve">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w:t>
      </w:r>
      <w:proofErr w:type="spellStart"/>
      <w:r w:rsidRPr="008B5227">
        <w:rPr>
          <w:szCs w:val="28"/>
        </w:rPr>
        <w:t>метапредметных</w:t>
      </w:r>
      <w:proofErr w:type="spellEnd"/>
      <w:r w:rsidRPr="008B5227">
        <w:rPr>
          <w:szCs w:val="28"/>
        </w:rPr>
        <w:t xml:space="preserve">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w:t>
      </w:r>
      <w:r w:rsidR="0054103B">
        <w:rPr>
          <w:szCs w:val="28"/>
        </w:rPr>
        <w:t xml:space="preserve"> </w:t>
      </w:r>
      <w:r w:rsidRPr="008B5227">
        <w:rPr>
          <w:szCs w:val="28"/>
        </w:rPr>
        <w:t>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b/>
          <w:bCs/>
          <w:szCs w:val="23"/>
        </w:rPr>
      </w:pPr>
      <w:r w:rsidRPr="008B5227">
        <w:rPr>
          <w:b/>
          <w:bCs/>
          <w:szCs w:val="23"/>
        </w:rPr>
        <w:t>Ценностные ориентиры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r w:rsidRPr="008B5227">
        <w:rPr>
          <w:szCs w:val="23"/>
        </w:rPr>
        <w:t>Музыкально–ритмические занятия способствуют личностному развитию обучающихся -приобщению к музыкальной культуре (народному и профессиональному музыкальному творчеству), формированию более целостной картины мира, воспитанию патриотических чувств, толерантных взаимоотношений, расширению кругозора, активизации познавательных возможностей, реализации творческого потенциала, желания и умений участвовать в художественной деятельности, связанной</w:t>
      </w:r>
      <w:r w:rsidR="0054103B">
        <w:rPr>
          <w:szCs w:val="23"/>
        </w:rPr>
        <w:t xml:space="preserve"> </w:t>
      </w:r>
      <w:r w:rsidRPr="008B5227">
        <w:rPr>
          <w:szCs w:val="23"/>
        </w:rPr>
        <w:t>с музыкой. Это имеет важное значение для приобщения глухих детей к социуму, их интеграции в обществе.</w:t>
      </w:r>
    </w:p>
    <w:p w:rsidR="005160BF" w:rsidRPr="008B5227" w:rsidRDefault="005160BF" w:rsidP="00AA7305">
      <w:pPr>
        <w:pStyle w:val="Default"/>
        <w:spacing w:line="360" w:lineRule="auto"/>
        <w:ind w:firstLine="426"/>
        <w:jc w:val="both"/>
        <w:rPr>
          <w:b/>
          <w:sz w:val="32"/>
          <w:szCs w:val="28"/>
        </w:rPr>
      </w:pPr>
      <w:r w:rsidRPr="008B5227">
        <w:rPr>
          <w:szCs w:val="23"/>
        </w:rPr>
        <w:t>В процессе музыкально –ритмических занятий решаются важные и сложные коррекционно –развивающие задачи: коррекция и развитие двигательной сферы (формирование правильных, координированных и ритмичных движений, хорошей осанки и др.); развитие слухового восприятия (от базовых сенсорных способностей –выработки условной двигательной реакции на музыкальное звучание, овладение детьми различением, опознаванием и</w:t>
      </w:r>
      <w:r w:rsidR="0054103B">
        <w:rPr>
          <w:szCs w:val="23"/>
        </w:rPr>
        <w:t xml:space="preserve"> </w:t>
      </w:r>
      <w:r w:rsidRPr="008B5227">
        <w:rPr>
          <w:szCs w:val="23"/>
        </w:rPr>
        <w:t xml:space="preserve">распознаванием на слух резко отличающихся по звучанию элементов музыки до восприятия фрагментов из крупных музыкальных произведений, определение обучающимися (самостоятельно и с помощью учителя) характера музыки и доступных средств музыкальной выразительности, включая </w:t>
      </w:r>
      <w:proofErr w:type="spellStart"/>
      <w:r w:rsidRPr="008B5227">
        <w:rPr>
          <w:szCs w:val="23"/>
        </w:rPr>
        <w:t>звуковысотные</w:t>
      </w:r>
      <w:proofErr w:type="spellEnd"/>
      <w:r w:rsidRPr="008B5227">
        <w:rPr>
          <w:szCs w:val="23"/>
        </w:rPr>
        <w:t xml:space="preserve">, </w:t>
      </w:r>
      <w:proofErr w:type="spellStart"/>
      <w:r w:rsidRPr="008B5227">
        <w:rPr>
          <w:szCs w:val="23"/>
        </w:rPr>
        <w:t>темпоритмические</w:t>
      </w:r>
      <w:proofErr w:type="spellEnd"/>
      <w:r w:rsidRPr="008B5227">
        <w:rPr>
          <w:szCs w:val="23"/>
        </w:rPr>
        <w:t xml:space="preserve">, динамические и тембровые отношения), а также  развитие </w:t>
      </w:r>
      <w:proofErr w:type="spellStart"/>
      <w:r w:rsidRPr="008B5227">
        <w:rPr>
          <w:szCs w:val="23"/>
        </w:rPr>
        <w:t>слухозрительного</w:t>
      </w:r>
      <w:proofErr w:type="spellEnd"/>
      <w:r w:rsidRPr="008B5227">
        <w:rPr>
          <w:szCs w:val="23"/>
        </w:rPr>
        <w:t xml:space="preserve"> и слухового восприятия устной речи, ее произносительной стороны (автоматизация произносительных навыков с использованием фонетической ритмики). На </w:t>
      </w:r>
      <w:r w:rsidRPr="008B5227">
        <w:rPr>
          <w:szCs w:val="23"/>
        </w:rPr>
        <w:lastRenderedPageBreak/>
        <w:t>занятиях активизируется речевое развитие детей, навыки речевого поведения, устной коммуникации в связи с участием в разных видах музыкально –ритмической деятельности. Важное значение придается развитию эмоционально –волевой и познавательной сфер. Тем самым музыкально –ритмические занятия способствуют всестороннему развитию обучающихся, наиболее полноценному</w:t>
      </w:r>
    </w:p>
    <w:p w:rsidR="005160BF" w:rsidRPr="008B5227" w:rsidRDefault="005160BF" w:rsidP="00AA7305">
      <w:pPr>
        <w:pStyle w:val="Default"/>
        <w:spacing w:line="360" w:lineRule="auto"/>
        <w:ind w:firstLine="426"/>
        <w:rPr>
          <w:b/>
          <w:szCs w:val="28"/>
        </w:rPr>
      </w:pPr>
    </w:p>
    <w:p w:rsidR="005160BF" w:rsidRPr="008B5227" w:rsidRDefault="005160BF" w:rsidP="00AA7305">
      <w:pPr>
        <w:pStyle w:val="Default"/>
        <w:spacing w:line="360" w:lineRule="auto"/>
        <w:ind w:left="927" w:firstLine="426"/>
        <w:rPr>
          <w:b/>
          <w:szCs w:val="28"/>
        </w:rPr>
      </w:pPr>
      <w:r w:rsidRPr="008B5227">
        <w:rPr>
          <w:b/>
          <w:szCs w:val="28"/>
        </w:rPr>
        <w:t>3.Место учебного предмета в учебном плане</w:t>
      </w:r>
    </w:p>
    <w:p w:rsidR="005160BF" w:rsidRPr="008B5227" w:rsidRDefault="005160BF" w:rsidP="00AA7305">
      <w:pPr>
        <w:pStyle w:val="Default"/>
        <w:spacing w:line="360" w:lineRule="auto"/>
        <w:ind w:left="927" w:firstLine="426"/>
        <w:rPr>
          <w:b/>
          <w:szCs w:val="28"/>
        </w:rPr>
      </w:pPr>
    </w:p>
    <w:p w:rsidR="005160BF" w:rsidRPr="008B5227" w:rsidRDefault="005160BF" w:rsidP="00AA7305">
      <w:pPr>
        <w:pStyle w:val="Default"/>
        <w:spacing w:line="360" w:lineRule="auto"/>
        <w:ind w:firstLine="426"/>
        <w:jc w:val="both"/>
        <w:rPr>
          <w:szCs w:val="23"/>
        </w:rPr>
      </w:pPr>
      <w:r w:rsidRPr="008B5227">
        <w:rPr>
          <w:szCs w:val="23"/>
        </w:rPr>
        <w:t>Соглас</w:t>
      </w:r>
      <w:r w:rsidR="0054103B">
        <w:rPr>
          <w:szCs w:val="23"/>
        </w:rPr>
        <w:t>но учебному плану музыкально–ри</w:t>
      </w:r>
      <w:r w:rsidRPr="008B5227">
        <w:rPr>
          <w:szCs w:val="23"/>
        </w:rPr>
        <w:t>т</w:t>
      </w:r>
      <w:r w:rsidR="0054103B">
        <w:rPr>
          <w:szCs w:val="23"/>
        </w:rPr>
        <w:t>м</w:t>
      </w:r>
      <w:r w:rsidRPr="008B5227">
        <w:rPr>
          <w:szCs w:val="23"/>
        </w:rPr>
        <w:t>ические</w:t>
      </w:r>
      <w:r w:rsidR="0054103B">
        <w:rPr>
          <w:szCs w:val="23"/>
        </w:rPr>
        <w:t xml:space="preserve"> </w:t>
      </w:r>
      <w:r w:rsidRPr="008B5227">
        <w:rPr>
          <w:szCs w:val="23"/>
        </w:rPr>
        <w:t>занятия</w:t>
      </w:r>
      <w:r w:rsidR="0054103B">
        <w:rPr>
          <w:szCs w:val="23"/>
        </w:rPr>
        <w:t xml:space="preserve"> </w:t>
      </w:r>
      <w:r w:rsidRPr="008B5227">
        <w:rPr>
          <w:szCs w:val="23"/>
        </w:rPr>
        <w:t>проводятся в первом дополнительном, первом–пятом классах. В</w:t>
      </w:r>
      <w:r w:rsidR="0054103B">
        <w:rPr>
          <w:szCs w:val="23"/>
        </w:rPr>
        <w:t xml:space="preserve"> </w:t>
      </w:r>
      <w:r w:rsidRPr="008B5227">
        <w:rPr>
          <w:szCs w:val="23"/>
        </w:rPr>
        <w:t>первом дополнительном, первом –втором классах –3 часа в неделю, в третьем и четвертом</w:t>
      </w:r>
      <w:r w:rsidR="0054103B">
        <w:rPr>
          <w:szCs w:val="23"/>
        </w:rPr>
        <w:t xml:space="preserve"> </w:t>
      </w:r>
      <w:r w:rsidRPr="008B5227">
        <w:rPr>
          <w:szCs w:val="23"/>
        </w:rPr>
        <w:t>классах –2часа в неделю.</w:t>
      </w:r>
    </w:p>
    <w:p w:rsidR="005160BF" w:rsidRPr="008B5227" w:rsidRDefault="005160BF" w:rsidP="00AA7305">
      <w:pPr>
        <w:pStyle w:val="Default"/>
        <w:spacing w:line="360" w:lineRule="auto"/>
        <w:ind w:firstLine="426"/>
        <w:jc w:val="both"/>
        <w:rPr>
          <w:sz w:val="22"/>
          <w:szCs w:val="23"/>
        </w:rPr>
      </w:pPr>
      <w:r w:rsidRPr="008B5227">
        <w:rPr>
          <w:szCs w:val="23"/>
        </w:rPr>
        <w:t>Музыкально-ритмические занятия проводит сурдопедагог, закончивший специальные курсы, предпочтение отдается дефектологам, имеющим музыкальное образование</w:t>
      </w:r>
      <w:r w:rsidRPr="008B5227">
        <w:rPr>
          <w:sz w:val="22"/>
          <w:szCs w:val="23"/>
        </w:rPr>
        <w:t>.</w:t>
      </w:r>
    </w:p>
    <w:p w:rsidR="005160BF" w:rsidRPr="008B5227" w:rsidRDefault="005160BF" w:rsidP="00AA7305">
      <w:pPr>
        <w:pStyle w:val="Default"/>
        <w:spacing w:line="360" w:lineRule="auto"/>
        <w:ind w:left="927" w:firstLine="426"/>
        <w:jc w:val="center"/>
        <w:rPr>
          <w:i/>
          <w:szCs w:val="28"/>
        </w:rPr>
      </w:pPr>
    </w:p>
    <w:p w:rsidR="005160BF" w:rsidRPr="008B5227" w:rsidRDefault="00093B5B" w:rsidP="00AA7305">
      <w:pPr>
        <w:pStyle w:val="Default"/>
        <w:spacing w:line="360" w:lineRule="auto"/>
        <w:ind w:left="927" w:firstLine="426"/>
        <w:jc w:val="center"/>
        <w:rPr>
          <w:i/>
          <w:szCs w:val="28"/>
        </w:rPr>
      </w:pPr>
      <w:r>
        <w:rPr>
          <w:i/>
          <w:szCs w:val="28"/>
        </w:rPr>
        <w:t>Р</w:t>
      </w:r>
      <w:r w:rsidR="005160BF" w:rsidRPr="008B5227">
        <w:rPr>
          <w:i/>
          <w:szCs w:val="28"/>
        </w:rPr>
        <w:t>аспределение часов в 1-5 классах</w:t>
      </w:r>
    </w:p>
    <w:p w:rsidR="005160BF" w:rsidRPr="008B5227" w:rsidRDefault="005160BF" w:rsidP="00AA7305">
      <w:pPr>
        <w:pStyle w:val="Default"/>
        <w:spacing w:line="360" w:lineRule="auto"/>
        <w:ind w:firstLine="426"/>
        <w:rPr>
          <w:i/>
          <w:szCs w:val="28"/>
        </w:rPr>
      </w:pPr>
    </w:p>
    <w:tbl>
      <w:tblPr>
        <w:tblStyle w:val="a3"/>
        <w:tblW w:w="10114" w:type="dxa"/>
        <w:tblLayout w:type="fixed"/>
        <w:tblLook w:val="04A0"/>
      </w:tblPr>
      <w:tblGrid>
        <w:gridCol w:w="2795"/>
        <w:gridCol w:w="1981"/>
        <w:gridCol w:w="1145"/>
        <w:gridCol w:w="1086"/>
        <w:gridCol w:w="1035"/>
        <w:gridCol w:w="983"/>
        <w:gridCol w:w="1089"/>
      </w:tblGrid>
      <w:tr w:rsidR="005160BF" w:rsidRPr="008B5227" w:rsidTr="00AA7305">
        <w:trPr>
          <w:trHeight w:val="278"/>
        </w:trPr>
        <w:tc>
          <w:tcPr>
            <w:tcW w:w="2795" w:type="dxa"/>
            <w:vMerge w:val="restart"/>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раздел</w:t>
            </w:r>
          </w:p>
        </w:tc>
        <w:tc>
          <w:tcPr>
            <w:tcW w:w="7319" w:type="dxa"/>
            <w:gridSpan w:val="6"/>
          </w:tcPr>
          <w:p w:rsidR="005160BF" w:rsidRPr="008B5227" w:rsidRDefault="005160BF" w:rsidP="00AA7305">
            <w:pPr>
              <w:pStyle w:val="Default"/>
              <w:ind w:firstLine="426"/>
              <w:jc w:val="center"/>
              <w:rPr>
                <w:szCs w:val="28"/>
              </w:rPr>
            </w:pPr>
            <w:r w:rsidRPr="008B5227">
              <w:rPr>
                <w:szCs w:val="28"/>
              </w:rPr>
              <w:t>Количество часов в неделю по классам</w:t>
            </w:r>
          </w:p>
        </w:tc>
      </w:tr>
      <w:tr w:rsidR="005160BF" w:rsidRPr="008B5227" w:rsidTr="00AA7305">
        <w:trPr>
          <w:trHeight w:val="576"/>
        </w:trPr>
        <w:tc>
          <w:tcPr>
            <w:tcW w:w="2795" w:type="dxa"/>
            <w:vMerge/>
          </w:tcPr>
          <w:p w:rsidR="005160BF" w:rsidRPr="008B5227" w:rsidRDefault="005160BF" w:rsidP="00AA7305">
            <w:pPr>
              <w:pStyle w:val="Default"/>
              <w:ind w:firstLine="426"/>
              <w:jc w:val="center"/>
              <w:rPr>
                <w:szCs w:val="28"/>
              </w:rPr>
            </w:pPr>
          </w:p>
        </w:tc>
        <w:tc>
          <w:tcPr>
            <w:tcW w:w="1981" w:type="dxa"/>
          </w:tcPr>
          <w:p w:rsidR="005160BF" w:rsidRPr="008B5227" w:rsidRDefault="005160BF" w:rsidP="00AA7305">
            <w:pPr>
              <w:pStyle w:val="Default"/>
              <w:ind w:firstLine="426"/>
              <w:jc w:val="center"/>
              <w:rPr>
                <w:b/>
                <w:szCs w:val="28"/>
              </w:rPr>
            </w:pPr>
            <w:r w:rsidRPr="008B5227">
              <w:rPr>
                <w:b/>
                <w:szCs w:val="28"/>
              </w:rPr>
              <w:t xml:space="preserve">1 </w:t>
            </w:r>
            <w:r w:rsidRPr="008B5227">
              <w:rPr>
                <w:b/>
                <w:sz w:val="16"/>
                <w:szCs w:val="28"/>
              </w:rPr>
              <w:t>(дополнительный)</w:t>
            </w:r>
          </w:p>
        </w:tc>
        <w:tc>
          <w:tcPr>
            <w:tcW w:w="1145"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1</w:t>
            </w:r>
          </w:p>
        </w:tc>
        <w:tc>
          <w:tcPr>
            <w:tcW w:w="1086"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2</w:t>
            </w:r>
          </w:p>
        </w:tc>
        <w:tc>
          <w:tcPr>
            <w:tcW w:w="1035"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3</w:t>
            </w:r>
          </w:p>
        </w:tc>
        <w:tc>
          <w:tcPr>
            <w:tcW w:w="983"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4</w:t>
            </w:r>
          </w:p>
        </w:tc>
        <w:tc>
          <w:tcPr>
            <w:tcW w:w="1085"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5</w:t>
            </w:r>
          </w:p>
        </w:tc>
      </w:tr>
      <w:tr w:rsidR="005160BF" w:rsidRPr="008B5227" w:rsidTr="00AA7305">
        <w:trPr>
          <w:trHeight w:val="795"/>
        </w:trPr>
        <w:tc>
          <w:tcPr>
            <w:tcW w:w="2795" w:type="dxa"/>
          </w:tcPr>
          <w:p w:rsidR="005160BF" w:rsidRPr="008B5227" w:rsidRDefault="005160BF" w:rsidP="00AA7305">
            <w:pPr>
              <w:pStyle w:val="Default"/>
              <w:ind w:firstLine="426"/>
              <w:jc w:val="both"/>
              <w:rPr>
                <w:sz w:val="22"/>
                <w:szCs w:val="28"/>
              </w:rPr>
            </w:pPr>
            <w:r w:rsidRPr="008B5227">
              <w:rPr>
                <w:sz w:val="22"/>
                <w:szCs w:val="28"/>
              </w:rPr>
              <w:t xml:space="preserve">Музыкально-ритмические занятия </w:t>
            </w:r>
          </w:p>
          <w:p w:rsidR="005160BF" w:rsidRPr="008B5227" w:rsidRDefault="005160BF" w:rsidP="00AA7305">
            <w:pPr>
              <w:pStyle w:val="Default"/>
              <w:ind w:firstLine="426"/>
              <w:rPr>
                <w:sz w:val="22"/>
                <w:szCs w:val="28"/>
              </w:rPr>
            </w:pPr>
          </w:p>
        </w:tc>
        <w:tc>
          <w:tcPr>
            <w:tcW w:w="1981"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3</w:t>
            </w:r>
          </w:p>
        </w:tc>
        <w:tc>
          <w:tcPr>
            <w:tcW w:w="1145"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3</w:t>
            </w:r>
          </w:p>
        </w:tc>
        <w:tc>
          <w:tcPr>
            <w:tcW w:w="1086"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3</w:t>
            </w:r>
          </w:p>
        </w:tc>
        <w:tc>
          <w:tcPr>
            <w:tcW w:w="1035"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2</w:t>
            </w:r>
          </w:p>
        </w:tc>
        <w:tc>
          <w:tcPr>
            <w:tcW w:w="983"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2</w:t>
            </w:r>
          </w:p>
        </w:tc>
        <w:tc>
          <w:tcPr>
            <w:tcW w:w="1085"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w:t>
            </w:r>
          </w:p>
        </w:tc>
      </w:tr>
    </w:tbl>
    <w:p w:rsidR="005160BF" w:rsidRPr="008B5227" w:rsidRDefault="005160BF" w:rsidP="00AA7305">
      <w:pPr>
        <w:pStyle w:val="Default"/>
        <w:spacing w:line="360" w:lineRule="auto"/>
        <w:rPr>
          <w:b/>
          <w:bCs/>
          <w:szCs w:val="28"/>
        </w:rPr>
      </w:pPr>
    </w:p>
    <w:p w:rsidR="005160BF" w:rsidRPr="008B5227" w:rsidRDefault="005160BF" w:rsidP="00AA7305">
      <w:pPr>
        <w:pStyle w:val="Default"/>
        <w:spacing w:line="360" w:lineRule="auto"/>
        <w:ind w:left="567" w:firstLine="426"/>
        <w:rPr>
          <w:b/>
          <w:bCs/>
          <w:szCs w:val="28"/>
        </w:rPr>
      </w:pPr>
      <w:r w:rsidRPr="008B5227">
        <w:rPr>
          <w:b/>
          <w:bCs/>
          <w:szCs w:val="28"/>
        </w:rPr>
        <w:t xml:space="preserve">4.Содержание обучения. </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jc w:val="both"/>
        <w:rPr>
          <w:szCs w:val="28"/>
        </w:rPr>
      </w:pPr>
      <w:r w:rsidRPr="008B5227">
        <w:rPr>
          <w:szCs w:val="28"/>
        </w:rPr>
        <w:t xml:space="preserve">Особое значение придаётся формированию у школьников ритмико-интонационной структуры речи, что осуществляется с помощью развития у детей свободных ритмических, координированных движений, соединения их с музыкой и словом. </w:t>
      </w:r>
    </w:p>
    <w:p w:rsidR="005160BF" w:rsidRPr="008B5227" w:rsidRDefault="005160BF" w:rsidP="00AA7305">
      <w:pPr>
        <w:pStyle w:val="Default"/>
        <w:spacing w:line="360" w:lineRule="auto"/>
        <w:ind w:firstLine="426"/>
        <w:jc w:val="both"/>
        <w:rPr>
          <w:szCs w:val="28"/>
        </w:rPr>
      </w:pPr>
      <w:r w:rsidRPr="008B5227">
        <w:rPr>
          <w:szCs w:val="28"/>
        </w:rPr>
        <w:t xml:space="preserve">Это и музыкально-ритмические занятия с использованием двигательных упражнений под музыку и соединения их с речью; это и фронтальные занятия по развитию слухового восприятия, на которых школьники знакомятся со звучанием инструментальной и вокальной музыки различного характера; это и общешкольные праздники, которые не обходятся без танцев и музыки. </w:t>
      </w:r>
    </w:p>
    <w:p w:rsidR="005160BF" w:rsidRPr="008B5227" w:rsidRDefault="005160BF" w:rsidP="00AA7305">
      <w:pPr>
        <w:pStyle w:val="Default"/>
        <w:spacing w:line="360" w:lineRule="auto"/>
        <w:ind w:firstLine="426"/>
        <w:jc w:val="both"/>
        <w:rPr>
          <w:szCs w:val="28"/>
        </w:rPr>
      </w:pPr>
      <w:r w:rsidRPr="008B5227">
        <w:rPr>
          <w:szCs w:val="28"/>
        </w:rPr>
        <w:t xml:space="preserve">Важным является развитие у учащихся умений выполнять двигательные упражнения по словесной инструкции, без наглядного показа, что способствует развитию словесно-логического мышления.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На музыкально-ритмических занятиях у учеников развивается восприятие музыки (с помощью индивидуальных слуховых аппаратов): они овладевают умением определять на слух основные свойства музыкальных звуков (высоту, силу, длительность, тембр) в разнообразных их сочетаниях, характер музыки (веселый, грустный, торжественный и др.) и доступные средства музыкальной выразительности, узнавать неоднократно прослушанные пьесы или их фрагменты. </w:t>
      </w:r>
    </w:p>
    <w:p w:rsidR="005160BF" w:rsidRPr="008B5227" w:rsidRDefault="005160BF" w:rsidP="00AA7305">
      <w:pPr>
        <w:pStyle w:val="Default"/>
        <w:spacing w:line="360" w:lineRule="auto"/>
        <w:ind w:firstLine="426"/>
        <w:jc w:val="both"/>
        <w:rPr>
          <w:szCs w:val="28"/>
        </w:rPr>
      </w:pPr>
      <w:r w:rsidRPr="008B5227">
        <w:rPr>
          <w:szCs w:val="28"/>
        </w:rPr>
        <w:t xml:space="preserve">Постепенно и последовательно у детей формируется </w:t>
      </w:r>
      <w:proofErr w:type="spellStart"/>
      <w:r w:rsidRPr="008B5227">
        <w:rPr>
          <w:szCs w:val="28"/>
        </w:rPr>
        <w:t>слушательская</w:t>
      </w:r>
      <w:proofErr w:type="spellEnd"/>
      <w:r w:rsidRPr="008B5227">
        <w:rPr>
          <w:szCs w:val="28"/>
        </w:rPr>
        <w:t xml:space="preserve"> культура, способность выразительно и ритмично исполнять музыкально-пластические композиции, несложные танцы, декламировать под музыку песни, которые их слышащие сверстники поют, играть на элементарных музыкальных инструментах в ансамбле, участвовать в небольших музыкально-драматических спектаклях. Они знакомятся с классической и современной музыкой, ее авторами и исполнителями, с фольклорными произведениями. Все это направлено на приобщение детей с нарушениями слуха к богатству духовной культуры общества, содействует их личностному развитию и социальной адаптации. </w:t>
      </w:r>
    </w:p>
    <w:p w:rsidR="005160BF" w:rsidRPr="008B5227" w:rsidRDefault="005160BF" w:rsidP="00AA7305">
      <w:pPr>
        <w:pStyle w:val="Default"/>
        <w:spacing w:line="360" w:lineRule="auto"/>
        <w:ind w:firstLine="426"/>
        <w:jc w:val="both"/>
        <w:rPr>
          <w:szCs w:val="23"/>
        </w:rPr>
      </w:pPr>
      <w:r w:rsidRPr="008B5227">
        <w:rPr>
          <w:szCs w:val="23"/>
        </w:rPr>
        <w:t>Содержание начального общего образования на музыкально–ритмических занятиях распределено по разделам:</w:t>
      </w:r>
    </w:p>
    <w:p w:rsidR="005160BF" w:rsidRPr="008B5227" w:rsidRDefault="005160BF" w:rsidP="00AA7305">
      <w:pPr>
        <w:pStyle w:val="Default"/>
        <w:spacing w:after="47" w:line="360" w:lineRule="auto"/>
        <w:ind w:firstLine="426"/>
        <w:jc w:val="both"/>
        <w:rPr>
          <w:szCs w:val="23"/>
        </w:rPr>
      </w:pPr>
      <w:r w:rsidRPr="008B5227">
        <w:rPr>
          <w:szCs w:val="23"/>
        </w:rPr>
        <w:t> обучение восприятию музыки,</w:t>
      </w:r>
    </w:p>
    <w:p w:rsidR="005160BF" w:rsidRPr="008B5227" w:rsidRDefault="005160BF" w:rsidP="00AA7305">
      <w:pPr>
        <w:pStyle w:val="Default"/>
        <w:spacing w:after="47" w:line="360" w:lineRule="auto"/>
        <w:ind w:firstLine="426"/>
        <w:jc w:val="both"/>
        <w:rPr>
          <w:szCs w:val="23"/>
        </w:rPr>
      </w:pPr>
      <w:r w:rsidRPr="008B5227">
        <w:rPr>
          <w:szCs w:val="23"/>
        </w:rPr>
        <w:t xml:space="preserve"> обучение музыкально–ритмическим движениям, </w:t>
      </w:r>
    </w:p>
    <w:p w:rsidR="005160BF" w:rsidRPr="008B5227" w:rsidRDefault="005160BF" w:rsidP="00AA7305">
      <w:pPr>
        <w:pStyle w:val="Default"/>
        <w:spacing w:after="47" w:line="360" w:lineRule="auto"/>
        <w:ind w:firstLine="426"/>
        <w:jc w:val="both"/>
        <w:rPr>
          <w:szCs w:val="23"/>
        </w:rPr>
      </w:pPr>
      <w:r w:rsidRPr="008B5227">
        <w:rPr>
          <w:szCs w:val="23"/>
        </w:rPr>
        <w:t> обучение декламации песен под музыку,</w:t>
      </w:r>
    </w:p>
    <w:p w:rsidR="005160BF" w:rsidRPr="008B5227" w:rsidRDefault="005160BF" w:rsidP="00AA7305">
      <w:pPr>
        <w:pStyle w:val="Default"/>
        <w:spacing w:after="47" w:line="360" w:lineRule="auto"/>
        <w:ind w:firstLine="426"/>
        <w:jc w:val="both"/>
        <w:rPr>
          <w:szCs w:val="23"/>
        </w:rPr>
      </w:pPr>
      <w:r w:rsidRPr="008B5227">
        <w:rPr>
          <w:szCs w:val="23"/>
        </w:rPr>
        <w:t xml:space="preserve"> обучение игре на элементарных музыкальных инструментах в ансамбле, </w:t>
      </w:r>
    </w:p>
    <w:p w:rsidR="005160BF" w:rsidRPr="008B5227" w:rsidRDefault="005160BF" w:rsidP="00AA7305">
      <w:pPr>
        <w:pStyle w:val="Default"/>
        <w:spacing w:line="360" w:lineRule="auto"/>
        <w:ind w:firstLine="426"/>
        <w:jc w:val="both"/>
        <w:rPr>
          <w:szCs w:val="23"/>
        </w:rPr>
      </w:pPr>
      <w:r w:rsidRPr="008B5227">
        <w:rPr>
          <w:szCs w:val="23"/>
        </w:rPr>
        <w:t> автоматизация произносительных навыков (с использованием фонетической ритмики и музыки)</w:t>
      </w:r>
    </w:p>
    <w:p w:rsidR="005160BF" w:rsidRPr="008B5227" w:rsidRDefault="005160BF" w:rsidP="00AA7305">
      <w:pPr>
        <w:pStyle w:val="Default"/>
        <w:spacing w:line="360" w:lineRule="auto"/>
        <w:ind w:firstLine="426"/>
        <w:jc w:val="both"/>
        <w:rPr>
          <w:b/>
          <w:bCs/>
          <w:i/>
          <w:iCs/>
          <w:sz w:val="32"/>
          <w:szCs w:val="28"/>
        </w:rPr>
      </w:pPr>
      <w:r w:rsidRPr="008B5227">
        <w:rPr>
          <w:szCs w:val="23"/>
        </w:rPr>
        <w:t>Обучение восприятию музыки на музыкально–ритмических занятиях проходит в двух формах: как самостоятельная деятельность и как составная часть других видов деятельности -музыкально-ритмических движений, игры на элементарных инструментах, декламация песен под музыку.</w:t>
      </w:r>
    </w:p>
    <w:p w:rsidR="005160BF" w:rsidRPr="008B5227" w:rsidRDefault="005160BF" w:rsidP="00AA7305">
      <w:pPr>
        <w:pStyle w:val="Default"/>
        <w:spacing w:line="360" w:lineRule="auto"/>
        <w:ind w:firstLine="426"/>
        <w:rPr>
          <w:szCs w:val="28"/>
        </w:rPr>
      </w:pPr>
      <w:r w:rsidRPr="008B5227">
        <w:rPr>
          <w:b/>
          <w:bCs/>
          <w:i/>
          <w:iCs/>
          <w:szCs w:val="28"/>
        </w:rPr>
        <w:t xml:space="preserve">Обучение восприятию музыки (в исполнении учителя). </w:t>
      </w:r>
    </w:p>
    <w:p w:rsidR="005160BF" w:rsidRPr="008B5227" w:rsidRDefault="005160BF" w:rsidP="00AA7305">
      <w:pPr>
        <w:pStyle w:val="Default"/>
        <w:spacing w:line="360" w:lineRule="auto"/>
        <w:ind w:firstLine="426"/>
        <w:jc w:val="both"/>
        <w:rPr>
          <w:szCs w:val="28"/>
        </w:rPr>
      </w:pPr>
      <w:r w:rsidRPr="008B5227">
        <w:rPr>
          <w:szCs w:val="28"/>
        </w:rPr>
        <w:t xml:space="preserve">Определение на слух начала и окончания звучания музыки. Различение и опознавание на слух громкой, тихой, </w:t>
      </w:r>
      <w:r w:rsidR="0054103B">
        <w:rPr>
          <w:szCs w:val="28"/>
        </w:rPr>
        <w:t>негромкой музыки; быстрого, мед</w:t>
      </w:r>
      <w:r w:rsidRPr="008B5227">
        <w:rPr>
          <w:szCs w:val="28"/>
        </w:rPr>
        <w:t xml:space="preserve">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w:t>
      </w:r>
      <w:proofErr w:type="spellStart"/>
      <w:r w:rsidRPr="008B5227">
        <w:rPr>
          <w:szCs w:val="28"/>
        </w:rPr>
        <w:t>поступенного</w:t>
      </w:r>
      <w:proofErr w:type="spellEnd"/>
      <w:r w:rsidRPr="008B5227">
        <w:rPr>
          <w:szCs w:val="28"/>
        </w:rPr>
        <w:t xml:space="preserve">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w:t>
      </w:r>
      <w:r w:rsidRPr="008B5227">
        <w:rPr>
          <w:szCs w:val="28"/>
        </w:rPr>
        <w:lastRenderedPageBreak/>
        <w:t xml:space="preserve">ритмического рисунка, состоящего из восьмых, четвертных и половинных длительностей; </w:t>
      </w:r>
      <w:proofErr w:type="spellStart"/>
      <w:r w:rsidRPr="008B5227">
        <w:rPr>
          <w:szCs w:val="28"/>
        </w:rPr>
        <w:t>поступенных</w:t>
      </w:r>
      <w:proofErr w:type="spellEnd"/>
      <w:r w:rsidRPr="008B5227">
        <w:rPr>
          <w:szCs w:val="28"/>
        </w:rPr>
        <w:t xml:space="preserve"> восходящего и нисходящего звукорядов в первой октаве и многократное повторение одного и того же звука, </w:t>
      </w:r>
      <w:proofErr w:type="spellStart"/>
      <w:r w:rsidRPr="008B5227">
        <w:rPr>
          <w:szCs w:val="28"/>
        </w:rPr>
        <w:t>поступенного</w:t>
      </w:r>
      <w:proofErr w:type="spellEnd"/>
      <w:r w:rsidRPr="008B5227">
        <w:rPr>
          <w:szCs w:val="28"/>
        </w:rPr>
        <w:t xml:space="preserve"> и скачкообразного звукорядов в первой октаве.</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szCs w:val="28"/>
        </w:rPr>
      </w:pPr>
      <w:r w:rsidRPr="008B5227">
        <w:rPr>
          <w:b/>
          <w:bCs/>
          <w:i/>
          <w:iCs/>
          <w:szCs w:val="28"/>
        </w:rPr>
        <w:t xml:space="preserve">Обучение движениям под музыку. </w:t>
      </w:r>
    </w:p>
    <w:p w:rsidR="005160BF" w:rsidRPr="008B5227" w:rsidRDefault="005160BF" w:rsidP="00AA7305">
      <w:pPr>
        <w:pStyle w:val="Default"/>
        <w:spacing w:line="360" w:lineRule="auto"/>
        <w:ind w:firstLine="426"/>
        <w:jc w:val="both"/>
        <w:rPr>
          <w:szCs w:val="28"/>
        </w:rPr>
      </w:pPr>
      <w:r w:rsidRPr="008B5227">
        <w:rPr>
          <w:szCs w:val="28"/>
        </w:rPr>
        <w:t>Эмоциональное и правильное ис</w:t>
      </w:r>
      <w:r w:rsidR="0054103B">
        <w:rPr>
          <w:szCs w:val="28"/>
        </w:rPr>
        <w:t>полнение гимнастических и танце</w:t>
      </w:r>
      <w:r w:rsidRPr="008B5227">
        <w:rPr>
          <w:szCs w:val="28"/>
        </w:rPr>
        <w:t xml:space="preserve">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w:t>
      </w:r>
      <w:proofErr w:type="spellStart"/>
      <w:r w:rsidRPr="008B5227">
        <w:rPr>
          <w:szCs w:val="28"/>
        </w:rPr>
        <w:t>полупальцы</w:t>
      </w:r>
      <w:proofErr w:type="spellEnd"/>
      <w:r w:rsidRPr="008B5227">
        <w:rPr>
          <w:szCs w:val="28"/>
        </w:rPr>
        <w:t xml:space="preserve">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w:t>
      </w:r>
      <w:proofErr w:type="spellStart"/>
      <w:r w:rsidRPr="008B5227">
        <w:rPr>
          <w:szCs w:val="28"/>
        </w:rPr>
        <w:t>полупальцы</w:t>
      </w:r>
      <w:proofErr w:type="spellEnd"/>
      <w:r w:rsidRPr="008B5227">
        <w:rPr>
          <w:szCs w:val="28"/>
        </w:rPr>
        <w:t>, выставление ноги на пятку и носок, положения и движения рук, принятые в русском танце, плавные движения рук, шаг галопа, хороводный шаг, поскоки и т. д.).</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szCs w:val="28"/>
        </w:rPr>
      </w:pPr>
      <w:r w:rsidRPr="008B5227">
        <w:rPr>
          <w:b/>
          <w:bCs/>
          <w:i/>
          <w:iCs/>
          <w:szCs w:val="28"/>
        </w:rPr>
        <w:t>Обучение декламации песен под музыку</w:t>
      </w:r>
      <w:r w:rsidRPr="008B5227">
        <w:rPr>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t>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w:t>
      </w:r>
    </w:p>
    <w:p w:rsidR="005160BF" w:rsidRPr="008B5227" w:rsidRDefault="005160BF" w:rsidP="00AA7305">
      <w:pPr>
        <w:pStyle w:val="Default"/>
        <w:spacing w:line="360" w:lineRule="auto"/>
        <w:ind w:firstLine="426"/>
        <w:jc w:val="both"/>
        <w:rPr>
          <w:szCs w:val="28"/>
        </w:rPr>
      </w:pPr>
      <w:r w:rsidRPr="008B5227">
        <w:rPr>
          <w:szCs w:val="28"/>
        </w:rPr>
        <w:t xml:space="preserve">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w:t>
      </w:r>
      <w:proofErr w:type="spellStart"/>
      <w:r w:rsidRPr="008B5227">
        <w:rPr>
          <w:szCs w:val="28"/>
        </w:rPr>
        <w:t>Инсценирование</w:t>
      </w:r>
      <w:proofErr w:type="spellEnd"/>
      <w:r w:rsidRPr="008B5227">
        <w:rPr>
          <w:szCs w:val="28"/>
        </w:rPr>
        <w:t xml:space="preserve"> песни.</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b/>
          <w:bCs/>
          <w:i/>
          <w:iCs/>
          <w:szCs w:val="28"/>
        </w:rPr>
      </w:pPr>
      <w:r w:rsidRPr="008B5227">
        <w:rPr>
          <w:b/>
          <w:bCs/>
          <w:i/>
          <w:iCs/>
          <w:szCs w:val="28"/>
        </w:rPr>
        <w:t xml:space="preserve">Обучение игре на элементарных музыкальных инструментах в ансамбле. </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jc w:val="both"/>
        <w:rPr>
          <w:szCs w:val="28"/>
        </w:rPr>
      </w:pPr>
      <w:r w:rsidRPr="008B5227">
        <w:rPr>
          <w:szCs w:val="28"/>
        </w:rPr>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w:t>
      </w:r>
      <w:r w:rsidR="0054103B">
        <w:rPr>
          <w:szCs w:val="28"/>
        </w:rPr>
        <w:t>акта в музыке двух-, трех- и че</w:t>
      </w:r>
      <w:r w:rsidRPr="008B5227">
        <w:rPr>
          <w:szCs w:val="28"/>
        </w:rPr>
        <w:t>тырехдольного</w:t>
      </w:r>
      <w:r w:rsidR="0054103B">
        <w:rPr>
          <w:szCs w:val="28"/>
        </w:rPr>
        <w:t xml:space="preserve"> </w:t>
      </w:r>
      <w:r w:rsidRPr="008B5227">
        <w:rPr>
          <w:szCs w:val="28"/>
        </w:rPr>
        <w:t xml:space="preserve">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w:t>
      </w:r>
      <w:r w:rsidRPr="008B5227">
        <w:rPr>
          <w:szCs w:val="28"/>
        </w:rPr>
        <w:lastRenderedPageBreak/>
        <w:t xml:space="preserve">на инструментах с диатоническим или хроматическим звукорядом (металлофон, ксилофон, флейта, гармоника и др.), а также на электромузыкальных инструментах. </w:t>
      </w:r>
    </w:p>
    <w:p w:rsidR="005160BF" w:rsidRPr="008B5227" w:rsidRDefault="005160BF" w:rsidP="00AA7305">
      <w:pPr>
        <w:pStyle w:val="Default"/>
        <w:spacing w:line="360" w:lineRule="auto"/>
        <w:ind w:firstLine="426"/>
        <w:jc w:val="both"/>
        <w:rPr>
          <w:b/>
          <w:bCs/>
          <w:i/>
          <w:iCs/>
          <w:szCs w:val="28"/>
        </w:rPr>
      </w:pPr>
    </w:p>
    <w:p w:rsidR="005160BF" w:rsidRPr="008B5227" w:rsidRDefault="005160BF" w:rsidP="00AA7305">
      <w:pPr>
        <w:pStyle w:val="Default"/>
        <w:spacing w:line="360" w:lineRule="auto"/>
        <w:ind w:firstLine="426"/>
        <w:jc w:val="both"/>
        <w:rPr>
          <w:b/>
          <w:bCs/>
          <w:i/>
          <w:iCs/>
          <w:szCs w:val="28"/>
        </w:rPr>
      </w:pPr>
      <w:r w:rsidRPr="008B5227">
        <w:rPr>
          <w:b/>
          <w:bCs/>
          <w:i/>
          <w:iCs/>
          <w:szCs w:val="28"/>
        </w:rPr>
        <w:t>Автоматизация произносительных навыков (с использованием фонетической ритмики и музыки).</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b/>
          <w:bCs/>
          <w:sz w:val="22"/>
          <w:szCs w:val="28"/>
        </w:rPr>
      </w:pPr>
      <w:r w:rsidRPr="008B5227">
        <w:rPr>
          <w:szCs w:val="28"/>
        </w:rPr>
        <w:t xml:space="preserve">Слитное воспроизведение </w:t>
      </w:r>
      <w:proofErr w:type="spellStart"/>
      <w:r w:rsidRPr="008B5227">
        <w:rPr>
          <w:szCs w:val="28"/>
        </w:rPr>
        <w:t>слогосочетаний</w:t>
      </w:r>
      <w:proofErr w:type="spellEnd"/>
      <w:r w:rsidRPr="008B5227">
        <w:rPr>
          <w:szCs w:val="28"/>
        </w:rPr>
        <w:t xml:space="preserve">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w:t>
      </w:r>
    </w:p>
    <w:p w:rsidR="005160BF" w:rsidRPr="008B5227" w:rsidRDefault="005160BF" w:rsidP="00AA7305">
      <w:pPr>
        <w:pStyle w:val="Default"/>
        <w:spacing w:line="360" w:lineRule="auto"/>
        <w:ind w:firstLine="426"/>
        <w:rPr>
          <w:b/>
          <w:bCs/>
          <w:sz w:val="22"/>
          <w:szCs w:val="23"/>
        </w:rPr>
      </w:pPr>
    </w:p>
    <w:p w:rsidR="005160BF" w:rsidRPr="008B5227" w:rsidRDefault="005160BF" w:rsidP="00AA7305">
      <w:pPr>
        <w:pStyle w:val="Default"/>
        <w:spacing w:line="360" w:lineRule="auto"/>
        <w:ind w:firstLine="426"/>
        <w:rPr>
          <w:szCs w:val="23"/>
        </w:rPr>
      </w:pPr>
      <w:r w:rsidRPr="008B5227">
        <w:rPr>
          <w:b/>
          <w:bCs/>
          <w:szCs w:val="23"/>
        </w:rPr>
        <w:t>Результаты освоения содержания специального (коррекционного) предмета.</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Личностные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более полноценная социокультурная адаптация за счет приобщения к музыкальной культуре, понимания жизненных ситуаций, в которых звучит музыка; </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эмоционального отношения к искусству, </w:t>
      </w:r>
    </w:p>
    <w:p w:rsidR="005160BF" w:rsidRPr="008B5227" w:rsidRDefault="005160BF" w:rsidP="00AA7305">
      <w:pPr>
        <w:pStyle w:val="Default"/>
        <w:spacing w:after="47" w:line="360" w:lineRule="auto"/>
        <w:ind w:firstLine="426"/>
        <w:jc w:val="both"/>
        <w:rPr>
          <w:szCs w:val="23"/>
        </w:rPr>
      </w:pPr>
      <w:r w:rsidRPr="008B5227">
        <w:rPr>
          <w:szCs w:val="23"/>
        </w:rPr>
        <w:t> развитие уважения к культурным традициям своего народа и других народов мира;</w:t>
      </w:r>
    </w:p>
    <w:p w:rsidR="005160BF" w:rsidRPr="008B5227" w:rsidRDefault="005160BF" w:rsidP="00AA7305">
      <w:pPr>
        <w:pStyle w:val="Default"/>
        <w:spacing w:after="47" w:line="360" w:lineRule="auto"/>
        <w:ind w:firstLine="426"/>
        <w:jc w:val="both"/>
        <w:rPr>
          <w:szCs w:val="23"/>
        </w:rPr>
      </w:pPr>
      <w:r w:rsidRPr="008B5227">
        <w:rPr>
          <w:szCs w:val="23"/>
        </w:rPr>
        <w:t> развитие познавательных интересов, желания посещать музеи, театры и др., читать литературу о музыке и музыкантах, доступную пониманию обучающихся;</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мотивов к освоению художественной деятельности, связанной с музыкой; </w:t>
      </w:r>
    </w:p>
    <w:p w:rsidR="005160BF" w:rsidRPr="008B5227" w:rsidRDefault="005160BF" w:rsidP="00AA7305">
      <w:pPr>
        <w:pStyle w:val="Default"/>
        <w:spacing w:after="47" w:line="360" w:lineRule="auto"/>
        <w:ind w:firstLine="426"/>
        <w:jc w:val="both"/>
        <w:rPr>
          <w:szCs w:val="23"/>
        </w:rPr>
      </w:pPr>
      <w:r w:rsidRPr="008B5227">
        <w:rPr>
          <w:szCs w:val="23"/>
        </w:rPr>
        <w:t xml:space="preserve"> готовность к участию в музыкально </w:t>
      </w:r>
      <w:proofErr w:type="gramStart"/>
      <w:r w:rsidRPr="008B5227">
        <w:rPr>
          <w:szCs w:val="23"/>
        </w:rPr>
        <w:t>–и</w:t>
      </w:r>
      <w:proofErr w:type="gramEnd"/>
      <w:r w:rsidRPr="008B5227">
        <w:rPr>
          <w:szCs w:val="23"/>
        </w:rPr>
        <w:t xml:space="preserve">сполнительской деятельности,  в том числе совместно со слышащими сверстниками, продуктивному сотрудничеству при решении творческих задач; </w:t>
      </w:r>
    </w:p>
    <w:p w:rsidR="005160BF" w:rsidRPr="008B5227" w:rsidRDefault="005160BF" w:rsidP="00AA7305">
      <w:pPr>
        <w:pStyle w:val="Default"/>
        <w:spacing w:after="47" w:line="360" w:lineRule="auto"/>
        <w:ind w:firstLine="426"/>
        <w:jc w:val="both"/>
        <w:rPr>
          <w:szCs w:val="23"/>
        </w:rPr>
      </w:pPr>
      <w:r w:rsidRPr="008B5227">
        <w:rPr>
          <w:szCs w:val="23"/>
        </w:rPr>
        <w:t> реализация творческих возможностей и способностей  в различных видах музыкально–ритмической деятельности;</w:t>
      </w:r>
    </w:p>
    <w:p w:rsidR="005160BF" w:rsidRPr="008B5227" w:rsidRDefault="005160BF" w:rsidP="00AA7305">
      <w:pPr>
        <w:pStyle w:val="Default"/>
        <w:spacing w:after="47" w:line="360" w:lineRule="auto"/>
        <w:ind w:firstLine="426"/>
        <w:jc w:val="both"/>
        <w:rPr>
          <w:szCs w:val="23"/>
        </w:rPr>
      </w:pPr>
      <w:r w:rsidRPr="008B5227">
        <w:rPr>
          <w:szCs w:val="23"/>
        </w:rPr>
        <w:t> развитие мотивов к овладению устной речью, достижению высоких результатов в области ее</w:t>
      </w:r>
      <w:r w:rsidR="0054103B">
        <w:rPr>
          <w:szCs w:val="23"/>
        </w:rPr>
        <w:t xml:space="preserve"> </w:t>
      </w:r>
      <w:r w:rsidRPr="008B5227">
        <w:rPr>
          <w:szCs w:val="23"/>
        </w:rPr>
        <w:t>восприятия и воспроизведения, активной устной коммуникации;</w:t>
      </w:r>
    </w:p>
    <w:p w:rsidR="005160BF" w:rsidRPr="008B5227" w:rsidRDefault="005160BF" w:rsidP="00AA7305">
      <w:pPr>
        <w:pStyle w:val="Default"/>
        <w:spacing w:line="360" w:lineRule="auto"/>
        <w:ind w:firstLine="426"/>
        <w:jc w:val="both"/>
        <w:rPr>
          <w:szCs w:val="23"/>
        </w:rPr>
      </w:pPr>
      <w:r w:rsidRPr="008B5227">
        <w:rPr>
          <w:szCs w:val="23"/>
        </w:rPr>
        <w:t xml:space="preserve"> развитие мотивов постоянного пользования средствами электроакустической коррекции, навыков их применения. </w:t>
      </w:r>
    </w:p>
    <w:p w:rsidR="005160BF" w:rsidRPr="008B5227" w:rsidRDefault="005160BF" w:rsidP="00AA7305">
      <w:pPr>
        <w:pStyle w:val="Default"/>
        <w:spacing w:line="360" w:lineRule="auto"/>
        <w:ind w:firstLine="426"/>
        <w:jc w:val="both"/>
        <w:rPr>
          <w:szCs w:val="23"/>
        </w:rPr>
      </w:pPr>
      <w:proofErr w:type="spellStart"/>
      <w:r w:rsidRPr="008B5227">
        <w:rPr>
          <w:b/>
          <w:bCs/>
          <w:szCs w:val="23"/>
        </w:rPr>
        <w:t>Метапредметные</w:t>
      </w:r>
      <w:proofErr w:type="spellEnd"/>
      <w:r w:rsidRPr="008B5227">
        <w:rPr>
          <w:b/>
          <w:bCs/>
          <w:szCs w:val="23"/>
        </w:rPr>
        <w:t xml:space="preserve"> результаты:</w:t>
      </w:r>
    </w:p>
    <w:p w:rsidR="005160BF" w:rsidRPr="008B5227" w:rsidRDefault="005160BF" w:rsidP="00AA7305">
      <w:pPr>
        <w:pStyle w:val="Default"/>
        <w:spacing w:after="47" w:line="360" w:lineRule="auto"/>
        <w:ind w:firstLine="426"/>
        <w:jc w:val="both"/>
        <w:rPr>
          <w:szCs w:val="23"/>
        </w:rPr>
      </w:pPr>
      <w:r w:rsidRPr="008B5227">
        <w:rPr>
          <w:szCs w:val="23"/>
        </w:rPr>
        <w:lastRenderedPageBreak/>
        <w:t xml:space="preserve"> участие в совместной деятельности </w:t>
      </w:r>
      <w:proofErr w:type="gramStart"/>
      <w:r w:rsidRPr="008B5227">
        <w:rPr>
          <w:szCs w:val="23"/>
        </w:rPr>
        <w:t>со</w:t>
      </w:r>
      <w:proofErr w:type="gramEnd"/>
      <w:r w:rsidRPr="008B5227">
        <w:rPr>
          <w:szCs w:val="23"/>
        </w:rPr>
        <w:t xml:space="preserve">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готовность к планированию, контролю и оценке собственных действий, понимание их успешности причин </w:t>
      </w:r>
      <w:proofErr w:type="spellStart"/>
      <w:r w:rsidRPr="008B5227">
        <w:rPr>
          <w:szCs w:val="23"/>
        </w:rPr>
        <w:t>неуспешности</w:t>
      </w:r>
      <w:proofErr w:type="spellEnd"/>
      <w:r w:rsidRPr="008B5227">
        <w:rPr>
          <w:szCs w:val="23"/>
        </w:rPr>
        <w:t>, коррекции собственных действий;</w:t>
      </w:r>
    </w:p>
    <w:p w:rsidR="005160BF" w:rsidRPr="008B5227" w:rsidRDefault="005160BF" w:rsidP="00AA7305">
      <w:pPr>
        <w:pStyle w:val="Default"/>
        <w:spacing w:after="47" w:line="360" w:lineRule="auto"/>
        <w:ind w:firstLine="426"/>
        <w:jc w:val="both"/>
        <w:rPr>
          <w:szCs w:val="23"/>
        </w:rPr>
      </w:pPr>
      <w:r w:rsidRPr="008B5227">
        <w:rPr>
          <w:szCs w:val="23"/>
        </w:rPr>
        <w:t> применение речевых средств при решении коммуникативных и познавательных задач в различных видах деятельности, в том числе музыкально ритмической;</w:t>
      </w:r>
    </w:p>
    <w:p w:rsidR="005160BF" w:rsidRPr="008B5227" w:rsidRDefault="005160BF" w:rsidP="00AA7305">
      <w:pPr>
        <w:pStyle w:val="Default"/>
        <w:spacing w:after="47" w:line="360" w:lineRule="auto"/>
        <w:ind w:firstLine="426"/>
        <w:jc w:val="both"/>
        <w:rPr>
          <w:szCs w:val="23"/>
        </w:rPr>
      </w:pPr>
      <w:r w:rsidRPr="008B5227">
        <w:rPr>
          <w:szCs w:val="23"/>
        </w:rPr>
        <w:t xml:space="preserve"> активная реализация в общении со взрослыми и сверстниками сформированных умений и навыков в восприятии и воспроизведении устной речи; </w:t>
      </w:r>
    </w:p>
    <w:p w:rsidR="005160BF" w:rsidRPr="008B5227" w:rsidRDefault="005160BF" w:rsidP="00AA7305">
      <w:pPr>
        <w:pStyle w:val="Default"/>
        <w:spacing w:line="360" w:lineRule="auto"/>
        <w:ind w:firstLine="426"/>
        <w:jc w:val="both"/>
        <w:rPr>
          <w:szCs w:val="23"/>
        </w:rPr>
      </w:pPr>
      <w:r w:rsidRPr="008B5227">
        <w:rPr>
          <w:szCs w:val="23"/>
        </w:rPr>
        <w:t xml:space="preserve"> готовность к логическим действиям –анализу, сравнению, синтезу, обобщению, классификации, в том числе, при прослушивании музыки, восприятии речи, </w:t>
      </w:r>
    </w:p>
    <w:p w:rsidR="005160BF" w:rsidRPr="008B5227" w:rsidRDefault="005160BF" w:rsidP="00AA7305">
      <w:pPr>
        <w:pStyle w:val="Default"/>
        <w:spacing w:line="360" w:lineRule="auto"/>
        <w:ind w:firstLine="426"/>
        <w:jc w:val="both"/>
        <w:rPr>
          <w:szCs w:val="23"/>
        </w:rPr>
      </w:pPr>
      <w:r w:rsidRPr="008B5227">
        <w:rPr>
          <w:b/>
          <w:bCs/>
          <w:szCs w:val="23"/>
        </w:rPr>
        <w:t>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интереса к музыкальному искусству, к различным видам (или какому-нибудь одному) музыкально–творческой деятельности; </w:t>
      </w:r>
    </w:p>
    <w:p w:rsidR="005160BF" w:rsidRPr="008B5227" w:rsidRDefault="005160BF" w:rsidP="00AA7305">
      <w:pPr>
        <w:pStyle w:val="Default"/>
        <w:spacing w:after="47" w:line="360" w:lineRule="auto"/>
        <w:ind w:firstLine="426"/>
        <w:jc w:val="both"/>
        <w:rPr>
          <w:szCs w:val="23"/>
        </w:rPr>
      </w:pPr>
      <w:r w:rsidRPr="008B5227">
        <w:rPr>
          <w:szCs w:val="23"/>
        </w:rPr>
        <w:t> развитие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 понимание выразительной и изобразительной функций музыки;</w:t>
      </w:r>
    </w:p>
    <w:p w:rsidR="005160BF" w:rsidRPr="008B5227" w:rsidRDefault="005160BF" w:rsidP="00AA7305">
      <w:pPr>
        <w:pStyle w:val="Default"/>
        <w:spacing w:after="47" w:line="360" w:lineRule="auto"/>
        <w:ind w:firstLine="426"/>
        <w:jc w:val="both"/>
        <w:rPr>
          <w:szCs w:val="23"/>
        </w:rPr>
      </w:pPr>
      <w:r w:rsidRPr="008B5227">
        <w:rPr>
          <w:szCs w:val="23"/>
        </w:rPr>
        <w:t xml:space="preserve"> знание имен известных композиторов и исполнителей, названий произведений, танцев, песен, музыкальных инструментов, оркестров и др. </w:t>
      </w:r>
    </w:p>
    <w:p w:rsidR="005160BF" w:rsidRPr="008B5227" w:rsidRDefault="005160BF" w:rsidP="00AA7305">
      <w:pPr>
        <w:pStyle w:val="Default"/>
        <w:spacing w:after="47" w:line="360" w:lineRule="auto"/>
        <w:ind w:firstLine="426"/>
        <w:jc w:val="both"/>
        <w:rPr>
          <w:szCs w:val="23"/>
        </w:rPr>
      </w:pPr>
      <w:r w:rsidRPr="008B5227">
        <w:rPr>
          <w:szCs w:val="23"/>
        </w:rPr>
        <w:t xml:space="preserve"> эмоциональное, выразительное, правильное и ритмичное исполнение под музыку музыкально –пластических и танцевальных композиций, овладение музыкально –пластической импровизацией;  </w:t>
      </w:r>
    </w:p>
    <w:p w:rsidR="005160BF" w:rsidRPr="008B5227" w:rsidRDefault="005160BF" w:rsidP="00AA7305">
      <w:pPr>
        <w:pStyle w:val="Default"/>
        <w:spacing w:after="47" w:line="360" w:lineRule="auto"/>
        <w:ind w:firstLine="426"/>
        <w:jc w:val="both"/>
        <w:rPr>
          <w:szCs w:val="23"/>
        </w:rPr>
      </w:pPr>
      <w:r w:rsidRPr="008B5227">
        <w:rPr>
          <w:szCs w:val="23"/>
        </w:rPr>
        <w:t> эмоциональное, выразительное декламация песен под музыку в ансамбле под аккомпанемент</w:t>
      </w:r>
      <w:r w:rsidR="0054103B">
        <w:rPr>
          <w:szCs w:val="23"/>
        </w:rPr>
        <w:t xml:space="preserve"> </w:t>
      </w:r>
      <w:r w:rsidRPr="008B5227">
        <w:rPr>
          <w:szCs w:val="23"/>
        </w:rPr>
        <w:t xml:space="preserve">и управление учителя при передаче в достаточно внятной речи (при реализации произносительных возможностей) </w:t>
      </w:r>
      <w:proofErr w:type="spellStart"/>
      <w:r w:rsidRPr="008B5227">
        <w:rPr>
          <w:szCs w:val="23"/>
        </w:rPr>
        <w:t>темпоритмической</w:t>
      </w:r>
      <w:proofErr w:type="spellEnd"/>
      <w:r w:rsidRPr="008B5227">
        <w:rPr>
          <w:szCs w:val="23"/>
        </w:rPr>
        <w:t xml:space="preserve"> структуры мелодии, характера </w:t>
      </w:r>
      <w:proofErr w:type="spellStart"/>
      <w:r w:rsidRPr="008B5227">
        <w:rPr>
          <w:szCs w:val="23"/>
        </w:rPr>
        <w:t>звуковедения</w:t>
      </w:r>
      <w:proofErr w:type="spellEnd"/>
      <w:r w:rsidRPr="008B5227">
        <w:rPr>
          <w:szCs w:val="23"/>
        </w:rPr>
        <w:t>, динамических оттенков;</w:t>
      </w:r>
    </w:p>
    <w:p w:rsidR="005160BF" w:rsidRPr="008B5227" w:rsidRDefault="005160BF" w:rsidP="00AA7305">
      <w:pPr>
        <w:pStyle w:val="Default"/>
        <w:spacing w:after="47" w:line="360" w:lineRule="auto"/>
        <w:ind w:firstLine="426"/>
        <w:jc w:val="both"/>
        <w:rPr>
          <w:szCs w:val="23"/>
        </w:rPr>
      </w:pPr>
      <w:r w:rsidRPr="008B5227">
        <w:rPr>
          <w:szCs w:val="23"/>
        </w:rPr>
        <w:t xml:space="preserve">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5160BF" w:rsidRPr="008B5227" w:rsidRDefault="005160BF" w:rsidP="00AA7305">
      <w:pPr>
        <w:pStyle w:val="Default"/>
        <w:spacing w:after="47" w:line="360" w:lineRule="auto"/>
        <w:ind w:firstLine="426"/>
        <w:jc w:val="both"/>
        <w:rPr>
          <w:szCs w:val="23"/>
        </w:rPr>
      </w:pPr>
      <w:r w:rsidRPr="008B5227">
        <w:rPr>
          <w:szCs w:val="23"/>
        </w:rPr>
        <w:t xml:space="preserve"> достаточно свободное </w:t>
      </w:r>
      <w:proofErr w:type="spellStart"/>
      <w:r w:rsidRPr="008B5227">
        <w:rPr>
          <w:szCs w:val="23"/>
        </w:rPr>
        <w:t>слухозрительное</w:t>
      </w:r>
      <w:proofErr w:type="spellEnd"/>
      <w:r w:rsidRPr="008B5227">
        <w:rPr>
          <w:szCs w:val="23"/>
        </w:rPr>
        <w:t xml:space="preserve"> </w:t>
      </w:r>
      <w:r w:rsidR="0054103B">
        <w:rPr>
          <w:szCs w:val="23"/>
        </w:rPr>
        <w:t xml:space="preserve"> </w:t>
      </w:r>
      <w:r w:rsidRPr="008B5227">
        <w:rPr>
          <w:szCs w:val="23"/>
        </w:rPr>
        <w:t>и слуховое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5160BF" w:rsidRPr="008B5227" w:rsidRDefault="005160BF" w:rsidP="00AA7305">
      <w:pPr>
        <w:pStyle w:val="Default"/>
        <w:spacing w:after="47" w:line="360" w:lineRule="auto"/>
        <w:ind w:firstLine="426"/>
        <w:jc w:val="both"/>
        <w:rPr>
          <w:szCs w:val="23"/>
        </w:rPr>
      </w:pPr>
      <w:r w:rsidRPr="008B5227">
        <w:rPr>
          <w:szCs w:val="23"/>
        </w:rPr>
        <w:lastRenderedPageBreak/>
        <w:t xml:space="preserve"> участие в театрализованных формах музыкально </w:t>
      </w:r>
      <w:proofErr w:type="gramStart"/>
      <w:r w:rsidRPr="008B5227">
        <w:rPr>
          <w:szCs w:val="23"/>
        </w:rPr>
        <w:t>–т</w:t>
      </w:r>
      <w:proofErr w:type="gramEnd"/>
      <w:r w:rsidRPr="008B5227">
        <w:rPr>
          <w:szCs w:val="23"/>
        </w:rPr>
        <w:t xml:space="preserve">ворческой деятельности  -музыкальных играх, </w:t>
      </w:r>
      <w:proofErr w:type="spellStart"/>
      <w:r w:rsidRPr="008B5227">
        <w:rPr>
          <w:szCs w:val="23"/>
        </w:rPr>
        <w:t>инсценировании</w:t>
      </w:r>
      <w:proofErr w:type="spellEnd"/>
      <w:r w:rsidRPr="008B5227">
        <w:rPr>
          <w:szCs w:val="23"/>
        </w:rPr>
        <w:t xml:space="preserve"> песен, музыкальных сказок при реализации сформированных умений и навыков в музыкально –ритмической и речевой деятельности;</w:t>
      </w:r>
    </w:p>
    <w:p w:rsidR="005160BF" w:rsidRPr="008B5227" w:rsidRDefault="005160BF" w:rsidP="00AA7305">
      <w:pPr>
        <w:pStyle w:val="Default"/>
        <w:spacing w:line="360" w:lineRule="auto"/>
        <w:ind w:firstLine="426"/>
        <w:jc w:val="both"/>
        <w:rPr>
          <w:szCs w:val="23"/>
        </w:rPr>
      </w:pPr>
      <w:r w:rsidRPr="008B5227">
        <w:rPr>
          <w:szCs w:val="23"/>
        </w:rPr>
        <w:t>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Речевой режим в школе </w:t>
      </w:r>
    </w:p>
    <w:p w:rsidR="005160BF" w:rsidRPr="008B5227" w:rsidRDefault="005160BF" w:rsidP="00AA7305">
      <w:pPr>
        <w:pStyle w:val="Default"/>
        <w:spacing w:line="360" w:lineRule="auto"/>
        <w:ind w:firstLine="426"/>
        <w:jc w:val="both"/>
        <w:rPr>
          <w:szCs w:val="28"/>
        </w:rPr>
      </w:pPr>
      <w:r w:rsidRPr="008B5227">
        <w:rPr>
          <w:szCs w:val="28"/>
        </w:rPr>
        <w:t xml:space="preserve">Речевой режим - это система мероприятий всего педагогического коллектива, направленная на формирование устной и письменной речи учащихся при обучении языку и за пределами урока. </w:t>
      </w:r>
    </w:p>
    <w:p w:rsidR="005160BF" w:rsidRPr="008B5227" w:rsidRDefault="005160BF" w:rsidP="00AA7305">
      <w:pPr>
        <w:pStyle w:val="Default"/>
        <w:spacing w:line="360" w:lineRule="auto"/>
        <w:ind w:firstLine="426"/>
        <w:jc w:val="both"/>
        <w:rPr>
          <w:szCs w:val="28"/>
        </w:rPr>
      </w:pPr>
      <w:r w:rsidRPr="008B5227">
        <w:rPr>
          <w:szCs w:val="28"/>
        </w:rPr>
        <w:t xml:space="preserve">Речевой режим - одно из важнейших условий работы по обучению детей с недостатками слуха языку, как средству общения и обучения. Это общение педагогов с </w:t>
      </w:r>
      <w:proofErr w:type="spellStart"/>
      <w:r w:rsidRPr="008B5227">
        <w:rPr>
          <w:szCs w:val="28"/>
        </w:rPr>
        <w:t>неслышащими</w:t>
      </w:r>
      <w:proofErr w:type="spellEnd"/>
      <w:r w:rsidRPr="008B5227">
        <w:rPr>
          <w:szCs w:val="28"/>
        </w:rPr>
        <w:t xml:space="preserve"> детьми и воспитанниками между собой только на основе словесной речи. </w:t>
      </w:r>
    </w:p>
    <w:p w:rsidR="005160BF" w:rsidRPr="008B5227" w:rsidRDefault="005160BF" w:rsidP="00AA7305">
      <w:pPr>
        <w:pStyle w:val="Default"/>
        <w:spacing w:line="360" w:lineRule="auto"/>
        <w:ind w:firstLine="426"/>
        <w:jc w:val="both"/>
        <w:rPr>
          <w:szCs w:val="28"/>
        </w:rPr>
      </w:pPr>
      <w:r w:rsidRPr="008B5227">
        <w:rPr>
          <w:szCs w:val="28"/>
          <w:u w:val="single"/>
        </w:rPr>
        <w:t>В задачу учителя</w:t>
      </w:r>
      <w:r w:rsidRPr="008B5227">
        <w:rPr>
          <w:szCs w:val="28"/>
        </w:rPr>
        <w:t xml:space="preserve"> школы-интерната входит: </w:t>
      </w:r>
    </w:p>
    <w:p w:rsidR="005160BF" w:rsidRPr="008B5227" w:rsidRDefault="005160BF" w:rsidP="00AA7305">
      <w:pPr>
        <w:pStyle w:val="Default"/>
        <w:spacing w:after="183" w:line="360" w:lineRule="auto"/>
        <w:ind w:firstLine="426"/>
        <w:jc w:val="both"/>
        <w:rPr>
          <w:szCs w:val="28"/>
        </w:rPr>
      </w:pPr>
      <w:r w:rsidRPr="008B5227">
        <w:rPr>
          <w:szCs w:val="28"/>
        </w:rPr>
        <w:t xml:space="preserve"> обучение школьников всем формам речи на уроках родного языка; </w:t>
      </w:r>
    </w:p>
    <w:p w:rsidR="005160BF" w:rsidRPr="008B5227" w:rsidRDefault="005160BF" w:rsidP="00AA7305">
      <w:pPr>
        <w:pStyle w:val="Default"/>
        <w:spacing w:after="183" w:line="360" w:lineRule="auto"/>
        <w:ind w:firstLine="426"/>
        <w:jc w:val="both"/>
        <w:rPr>
          <w:szCs w:val="28"/>
        </w:rPr>
      </w:pPr>
      <w:r w:rsidRPr="008B5227">
        <w:rPr>
          <w:szCs w:val="28"/>
        </w:rPr>
        <w:t xml:space="preserve"> закрепление и расширение речевых навыков, полученных учащимися на уроках родного языка и других уроках; </w:t>
      </w:r>
    </w:p>
    <w:p w:rsidR="005160BF" w:rsidRPr="008B5227" w:rsidRDefault="005160BF" w:rsidP="00AA7305">
      <w:pPr>
        <w:pStyle w:val="Default"/>
        <w:spacing w:after="183" w:line="360" w:lineRule="auto"/>
        <w:ind w:firstLine="426"/>
        <w:jc w:val="both"/>
        <w:rPr>
          <w:szCs w:val="28"/>
        </w:rPr>
      </w:pPr>
      <w:r w:rsidRPr="008B5227">
        <w:rPr>
          <w:szCs w:val="28"/>
        </w:rPr>
        <w:t xml:space="preserve"> использование и создание ситуаций, побуждающих к общению; </w:t>
      </w:r>
    </w:p>
    <w:p w:rsidR="005160BF" w:rsidRPr="008B5227" w:rsidRDefault="005160BF" w:rsidP="00AA7305">
      <w:pPr>
        <w:pStyle w:val="Default"/>
        <w:spacing w:line="360" w:lineRule="auto"/>
        <w:ind w:firstLine="426"/>
        <w:jc w:val="both"/>
        <w:rPr>
          <w:szCs w:val="28"/>
        </w:rPr>
      </w:pPr>
      <w:r w:rsidRPr="008B5227">
        <w:rPr>
          <w:szCs w:val="28"/>
        </w:rPr>
        <w:t> обеспечение учащихся речевым материалом, необходимым для общения в той или иной ситуации;</w:t>
      </w:r>
    </w:p>
    <w:p w:rsidR="005160BF" w:rsidRPr="008B5227" w:rsidRDefault="005160BF" w:rsidP="00AA7305">
      <w:pPr>
        <w:pStyle w:val="Default"/>
        <w:numPr>
          <w:ilvl w:val="0"/>
          <w:numId w:val="98"/>
        </w:numPr>
        <w:spacing w:line="360" w:lineRule="auto"/>
        <w:ind w:left="284" w:firstLine="426"/>
        <w:jc w:val="both"/>
        <w:rPr>
          <w:szCs w:val="28"/>
        </w:rPr>
      </w:pPr>
      <w:r w:rsidRPr="008B5227">
        <w:rPr>
          <w:szCs w:val="28"/>
        </w:rPr>
        <w:t xml:space="preserve">использование и развитие остаточного слуха для восприятия устной речи, внятного произношения; </w:t>
      </w:r>
    </w:p>
    <w:p w:rsidR="005160BF" w:rsidRPr="008B5227" w:rsidRDefault="005160BF" w:rsidP="00AA7305">
      <w:pPr>
        <w:pStyle w:val="Default"/>
        <w:spacing w:line="360" w:lineRule="auto"/>
        <w:ind w:firstLine="426"/>
        <w:jc w:val="both"/>
        <w:rPr>
          <w:szCs w:val="28"/>
        </w:rPr>
      </w:pPr>
      <w:r w:rsidRPr="008B5227">
        <w:rPr>
          <w:szCs w:val="28"/>
        </w:rPr>
        <w:t xml:space="preserve"> привлечение к работе над речью обучающихся всех сотрудников школы-интерната, родителей. </w:t>
      </w:r>
    </w:p>
    <w:p w:rsidR="005160BF" w:rsidRPr="008B5227" w:rsidRDefault="005160BF" w:rsidP="00AA7305">
      <w:pPr>
        <w:pStyle w:val="Default"/>
        <w:spacing w:line="360" w:lineRule="auto"/>
        <w:ind w:firstLine="426"/>
        <w:jc w:val="both"/>
        <w:rPr>
          <w:szCs w:val="28"/>
        </w:rPr>
      </w:pPr>
      <w:r w:rsidRPr="008B5227">
        <w:rPr>
          <w:szCs w:val="28"/>
          <w:u w:val="single"/>
        </w:rPr>
        <w:t>В задачу воспитателя</w:t>
      </w:r>
      <w:r w:rsidRPr="008B5227">
        <w:rPr>
          <w:szCs w:val="28"/>
        </w:rPr>
        <w:t xml:space="preserve"> входит: </w:t>
      </w:r>
    </w:p>
    <w:p w:rsidR="005160BF" w:rsidRPr="008B5227" w:rsidRDefault="005160BF" w:rsidP="00AA7305">
      <w:pPr>
        <w:pStyle w:val="Default"/>
        <w:spacing w:line="360" w:lineRule="auto"/>
        <w:ind w:firstLine="426"/>
        <w:jc w:val="both"/>
        <w:rPr>
          <w:szCs w:val="28"/>
        </w:rPr>
      </w:pPr>
      <w:r w:rsidRPr="008B5227">
        <w:rPr>
          <w:szCs w:val="28"/>
        </w:rPr>
        <w:t xml:space="preserve"> хорошее знание индивидуальных особенностей речевого развития каждого воспитанника группы, остаточного слуха и личных качеств; </w:t>
      </w:r>
    </w:p>
    <w:p w:rsidR="005160BF" w:rsidRPr="008B5227" w:rsidRDefault="005160BF" w:rsidP="00AA7305">
      <w:pPr>
        <w:pStyle w:val="Default"/>
        <w:spacing w:line="360" w:lineRule="auto"/>
        <w:ind w:firstLine="426"/>
        <w:jc w:val="both"/>
        <w:rPr>
          <w:szCs w:val="28"/>
        </w:rPr>
      </w:pPr>
      <w:r w:rsidRPr="008B5227">
        <w:rPr>
          <w:szCs w:val="28"/>
        </w:rPr>
        <w:t xml:space="preserve"> преодоление последствий снижения слуха и речевого недоразвития, коррекция личности; </w:t>
      </w:r>
    </w:p>
    <w:p w:rsidR="005160BF" w:rsidRPr="008B5227" w:rsidRDefault="005160BF" w:rsidP="00AA7305">
      <w:pPr>
        <w:pStyle w:val="Default"/>
        <w:spacing w:line="360" w:lineRule="auto"/>
        <w:ind w:firstLine="426"/>
        <w:jc w:val="both"/>
        <w:rPr>
          <w:szCs w:val="28"/>
        </w:rPr>
      </w:pPr>
      <w:r w:rsidRPr="008B5227">
        <w:rPr>
          <w:szCs w:val="28"/>
        </w:rPr>
        <w:t xml:space="preserve"> поддержание постоянной и действенной связи с учителями класса с целью определения единых требований к речи воспитанников; </w:t>
      </w:r>
    </w:p>
    <w:p w:rsidR="005160BF" w:rsidRPr="008B5227" w:rsidRDefault="005160BF" w:rsidP="00AA7305">
      <w:pPr>
        <w:pStyle w:val="Default"/>
        <w:spacing w:line="360" w:lineRule="auto"/>
        <w:ind w:firstLine="426"/>
        <w:jc w:val="both"/>
        <w:rPr>
          <w:szCs w:val="28"/>
        </w:rPr>
      </w:pPr>
      <w:r w:rsidRPr="008B5227">
        <w:rPr>
          <w:szCs w:val="28"/>
        </w:rPr>
        <w:t xml:space="preserve"> продолжение работы учителя по коррекции и развитию речи воспитанников своей группы, формированию навыков речевого общения в процессе разнообразной внеурочной </w:t>
      </w:r>
      <w:r w:rsidRPr="008B5227">
        <w:rPr>
          <w:szCs w:val="28"/>
        </w:rPr>
        <w:lastRenderedPageBreak/>
        <w:t xml:space="preserve">деятельности в школе-интернате (при организации игр, спортивных мероприятий, внеклассного чтения, экскурсий, проведения вечеров развлечений, утренников, праздников и т.п.); </w:t>
      </w:r>
    </w:p>
    <w:p w:rsidR="005160BF" w:rsidRPr="008B5227" w:rsidRDefault="005160BF" w:rsidP="00AA7305">
      <w:pPr>
        <w:pStyle w:val="Default"/>
        <w:spacing w:line="360" w:lineRule="auto"/>
        <w:ind w:firstLine="426"/>
        <w:jc w:val="both"/>
        <w:rPr>
          <w:szCs w:val="28"/>
        </w:rPr>
      </w:pPr>
      <w:r w:rsidRPr="008B5227">
        <w:rPr>
          <w:szCs w:val="28"/>
        </w:rPr>
        <w:t xml:space="preserve"> знание состояния произносительных навыков воспитанников своей группы, плана работы учителя по развитию слухового восприятия и формированию произношения и хода его реализации; </w:t>
      </w:r>
    </w:p>
    <w:p w:rsidR="005160BF" w:rsidRPr="008B5227" w:rsidRDefault="005160BF" w:rsidP="00AA7305">
      <w:pPr>
        <w:pStyle w:val="Default"/>
        <w:spacing w:line="360" w:lineRule="auto"/>
        <w:ind w:firstLine="426"/>
        <w:jc w:val="both"/>
        <w:rPr>
          <w:szCs w:val="28"/>
        </w:rPr>
      </w:pPr>
      <w:r w:rsidRPr="008B5227">
        <w:rPr>
          <w:szCs w:val="28"/>
        </w:rPr>
        <w:t xml:space="preserve"> максимальное и эффективное использование остаточного слуха воспитанников, во время подготовки уроков и проведения внеклассных мероприятий не только на </w:t>
      </w:r>
      <w:proofErr w:type="spellStart"/>
      <w:r w:rsidRPr="008B5227">
        <w:rPr>
          <w:szCs w:val="28"/>
        </w:rPr>
        <w:t>бисенсорной</w:t>
      </w:r>
      <w:proofErr w:type="spellEnd"/>
      <w:r w:rsidRPr="008B5227">
        <w:rPr>
          <w:szCs w:val="28"/>
        </w:rPr>
        <w:t xml:space="preserve"> (</w:t>
      </w:r>
      <w:proofErr w:type="spellStart"/>
      <w:r w:rsidRPr="008B5227">
        <w:rPr>
          <w:szCs w:val="28"/>
        </w:rPr>
        <w:t>слухозрительной</w:t>
      </w:r>
      <w:proofErr w:type="spellEnd"/>
      <w:r w:rsidRPr="008B5227">
        <w:rPr>
          <w:szCs w:val="28"/>
        </w:rPr>
        <w:t xml:space="preserve">) основе, но и на </w:t>
      </w:r>
      <w:proofErr w:type="spellStart"/>
      <w:r w:rsidRPr="008B5227">
        <w:rPr>
          <w:szCs w:val="28"/>
        </w:rPr>
        <w:t>моносенсорной</w:t>
      </w:r>
      <w:proofErr w:type="spellEnd"/>
      <w:r w:rsidRPr="008B5227">
        <w:rPr>
          <w:szCs w:val="28"/>
        </w:rPr>
        <w:t xml:space="preserve"> (слуховой) основе; </w:t>
      </w:r>
    </w:p>
    <w:p w:rsidR="005160BF" w:rsidRPr="008B5227" w:rsidRDefault="005160BF" w:rsidP="00AA7305">
      <w:pPr>
        <w:pStyle w:val="Default"/>
        <w:spacing w:line="360" w:lineRule="auto"/>
        <w:ind w:firstLine="426"/>
        <w:jc w:val="both"/>
        <w:rPr>
          <w:szCs w:val="28"/>
        </w:rPr>
      </w:pPr>
      <w:r w:rsidRPr="008B5227">
        <w:rPr>
          <w:szCs w:val="28"/>
        </w:rPr>
        <w:t xml:space="preserve"> оказание помощи воспитанникам в случае затруднения в словесном общении: </w:t>
      </w:r>
    </w:p>
    <w:p w:rsidR="005160BF" w:rsidRPr="008B5227" w:rsidRDefault="005160BF" w:rsidP="00AA7305">
      <w:pPr>
        <w:pStyle w:val="Default"/>
        <w:spacing w:line="360" w:lineRule="auto"/>
        <w:ind w:firstLine="426"/>
        <w:jc w:val="both"/>
        <w:rPr>
          <w:szCs w:val="28"/>
        </w:rPr>
      </w:pPr>
      <w:r w:rsidRPr="008B5227">
        <w:rPr>
          <w:szCs w:val="28"/>
        </w:rPr>
        <w:t xml:space="preserve">а) использование наводящих вопросов; </w:t>
      </w:r>
    </w:p>
    <w:p w:rsidR="005160BF" w:rsidRPr="008B5227" w:rsidRDefault="005160BF" w:rsidP="00AA7305">
      <w:pPr>
        <w:pStyle w:val="Default"/>
        <w:spacing w:line="360" w:lineRule="auto"/>
        <w:ind w:firstLine="426"/>
        <w:jc w:val="both"/>
        <w:rPr>
          <w:szCs w:val="28"/>
        </w:rPr>
      </w:pPr>
      <w:r w:rsidRPr="008B5227">
        <w:rPr>
          <w:szCs w:val="28"/>
        </w:rPr>
        <w:t xml:space="preserve">б) привлечение к оказанию помощи других воспитанников, организация диалога; </w:t>
      </w:r>
    </w:p>
    <w:p w:rsidR="005160BF" w:rsidRPr="008B5227" w:rsidRDefault="005160BF" w:rsidP="00AA7305">
      <w:pPr>
        <w:pStyle w:val="Default"/>
        <w:spacing w:line="360" w:lineRule="auto"/>
        <w:ind w:firstLine="426"/>
        <w:jc w:val="both"/>
        <w:rPr>
          <w:szCs w:val="28"/>
        </w:rPr>
      </w:pPr>
      <w:r w:rsidRPr="008B5227">
        <w:rPr>
          <w:szCs w:val="28"/>
        </w:rPr>
        <w:t xml:space="preserve">в) предъявление готовых речевых образцов (плакатов, стендов, таблиц, карточек), </w:t>
      </w:r>
    </w:p>
    <w:p w:rsidR="005160BF" w:rsidRPr="008B5227" w:rsidRDefault="005160BF" w:rsidP="00AA7305">
      <w:pPr>
        <w:pStyle w:val="Default"/>
        <w:spacing w:line="360" w:lineRule="auto"/>
        <w:ind w:firstLine="426"/>
        <w:jc w:val="both"/>
        <w:rPr>
          <w:szCs w:val="28"/>
        </w:rPr>
      </w:pPr>
      <w:r w:rsidRPr="008B5227">
        <w:rPr>
          <w:szCs w:val="28"/>
        </w:rPr>
        <w:t xml:space="preserve">которые должны быть во всех помещениях интерната (в спальнях, столовой, </w:t>
      </w:r>
    </w:p>
    <w:p w:rsidR="005160BF" w:rsidRPr="008B5227" w:rsidRDefault="005160BF" w:rsidP="00AA7305">
      <w:pPr>
        <w:pStyle w:val="Default"/>
        <w:spacing w:line="360" w:lineRule="auto"/>
        <w:ind w:firstLine="426"/>
        <w:jc w:val="both"/>
        <w:rPr>
          <w:szCs w:val="28"/>
        </w:rPr>
      </w:pPr>
      <w:r w:rsidRPr="008B5227">
        <w:rPr>
          <w:szCs w:val="28"/>
        </w:rPr>
        <w:t xml:space="preserve">умывальных комнатах и т.п.); </w:t>
      </w:r>
    </w:p>
    <w:p w:rsidR="005160BF" w:rsidRPr="008B5227" w:rsidRDefault="005160BF" w:rsidP="00AA7305">
      <w:pPr>
        <w:pStyle w:val="Default"/>
        <w:spacing w:line="360" w:lineRule="auto"/>
        <w:ind w:firstLine="426"/>
        <w:jc w:val="both"/>
        <w:rPr>
          <w:szCs w:val="28"/>
        </w:rPr>
      </w:pPr>
      <w:r w:rsidRPr="008B5227">
        <w:rPr>
          <w:szCs w:val="28"/>
        </w:rPr>
        <w:t xml:space="preserve">г) использование в общении предметных словарей, словосочетаний, предложений, кратких диалогов; </w:t>
      </w:r>
    </w:p>
    <w:p w:rsidR="005160BF" w:rsidRPr="008B5227" w:rsidRDefault="005160BF" w:rsidP="00AA7305">
      <w:pPr>
        <w:pStyle w:val="Default"/>
        <w:spacing w:line="360" w:lineRule="auto"/>
        <w:ind w:firstLine="426"/>
        <w:jc w:val="both"/>
        <w:rPr>
          <w:szCs w:val="28"/>
        </w:rPr>
      </w:pPr>
      <w:r w:rsidRPr="008B5227">
        <w:rPr>
          <w:szCs w:val="28"/>
        </w:rPr>
        <w:t>д) по ходу естественной ситуации своевременное включение в словесное общение детей готовых речевых конструкций.</w:t>
      </w:r>
    </w:p>
    <w:p w:rsidR="005160BF" w:rsidRPr="008B5227" w:rsidRDefault="005160BF" w:rsidP="00AA7305">
      <w:pPr>
        <w:pStyle w:val="Default"/>
        <w:spacing w:line="360" w:lineRule="auto"/>
        <w:ind w:firstLine="426"/>
        <w:jc w:val="both"/>
        <w:rPr>
          <w:i/>
          <w:szCs w:val="28"/>
        </w:rPr>
      </w:pPr>
      <w:r w:rsidRPr="008B5227">
        <w:rPr>
          <w:i/>
          <w:szCs w:val="28"/>
        </w:rPr>
        <w:t xml:space="preserve">Требования к речи педагогов </w:t>
      </w:r>
    </w:p>
    <w:p w:rsidR="005160BF" w:rsidRPr="008B5227" w:rsidRDefault="005160BF" w:rsidP="00AA7305">
      <w:pPr>
        <w:pStyle w:val="Default"/>
        <w:spacing w:line="360" w:lineRule="auto"/>
        <w:ind w:firstLine="426"/>
        <w:jc w:val="both"/>
        <w:rPr>
          <w:szCs w:val="28"/>
        </w:rPr>
      </w:pPr>
      <w:r w:rsidRPr="008B5227">
        <w:rPr>
          <w:szCs w:val="28"/>
        </w:rPr>
        <w:t xml:space="preserve">Речь учителя и воспитателя должна быть чёткой, нормального темпа, эмоционально окрашенной, без утрированной артикуляции, голос нормальной разговорной громкости. </w:t>
      </w:r>
    </w:p>
    <w:p w:rsidR="005160BF" w:rsidRPr="008B5227" w:rsidRDefault="005160BF" w:rsidP="00AA7305">
      <w:pPr>
        <w:pStyle w:val="Default"/>
        <w:spacing w:line="360" w:lineRule="auto"/>
        <w:ind w:firstLine="426"/>
        <w:jc w:val="both"/>
        <w:rPr>
          <w:szCs w:val="28"/>
        </w:rPr>
      </w:pPr>
      <w:r w:rsidRPr="008B5227">
        <w:rPr>
          <w:i/>
          <w:szCs w:val="28"/>
        </w:rPr>
        <w:t>Требования к речи работников</w:t>
      </w:r>
      <w:r w:rsidRPr="008B5227">
        <w:rPr>
          <w:szCs w:val="28"/>
        </w:rPr>
        <w:t xml:space="preserve"> школы-интерната </w:t>
      </w:r>
    </w:p>
    <w:p w:rsidR="005160BF" w:rsidRPr="008B5227" w:rsidRDefault="005160BF" w:rsidP="00AA7305">
      <w:pPr>
        <w:pStyle w:val="Default"/>
        <w:spacing w:line="360" w:lineRule="auto"/>
        <w:ind w:firstLine="426"/>
        <w:jc w:val="both"/>
        <w:rPr>
          <w:szCs w:val="28"/>
        </w:rPr>
      </w:pPr>
      <w:r w:rsidRPr="008B5227">
        <w:rPr>
          <w:szCs w:val="28"/>
        </w:rPr>
        <w:t xml:space="preserve">Все, без исключения, работники школы должны общаться с учащимися устной речью, не прибегая к жестовой. Лишь в особых случаях можно использовать </w:t>
      </w:r>
      <w:proofErr w:type="spellStart"/>
      <w:r w:rsidRPr="008B5227">
        <w:rPr>
          <w:szCs w:val="28"/>
        </w:rPr>
        <w:t>дактильную</w:t>
      </w:r>
      <w:proofErr w:type="spellEnd"/>
      <w:r w:rsidRPr="008B5227">
        <w:rPr>
          <w:szCs w:val="28"/>
        </w:rPr>
        <w:t xml:space="preserve"> и жестовую речь.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Основные условия создания слухоречевого пространства </w:t>
      </w:r>
    </w:p>
    <w:p w:rsidR="005160BF" w:rsidRPr="008B5227" w:rsidRDefault="005160BF" w:rsidP="00AA7305">
      <w:pPr>
        <w:pStyle w:val="Default"/>
        <w:spacing w:line="360" w:lineRule="auto"/>
        <w:ind w:firstLine="426"/>
        <w:jc w:val="both"/>
        <w:rPr>
          <w:szCs w:val="28"/>
        </w:rPr>
      </w:pPr>
      <w:r w:rsidRPr="008B5227">
        <w:rPr>
          <w:szCs w:val="28"/>
        </w:rPr>
        <w:t xml:space="preserve">Основными условиями создания слухоречевого пространства следует считать: </w:t>
      </w:r>
    </w:p>
    <w:p w:rsidR="005160BF" w:rsidRPr="008B5227" w:rsidRDefault="005160BF" w:rsidP="00AA7305">
      <w:pPr>
        <w:pStyle w:val="Default"/>
        <w:spacing w:line="360" w:lineRule="auto"/>
        <w:ind w:firstLine="426"/>
        <w:jc w:val="both"/>
        <w:rPr>
          <w:szCs w:val="28"/>
        </w:rPr>
      </w:pPr>
      <w:r w:rsidRPr="008B5227">
        <w:rPr>
          <w:szCs w:val="28"/>
        </w:rPr>
        <w:t xml:space="preserve"> мотивированное речевое общение с </w:t>
      </w:r>
      <w:proofErr w:type="spellStart"/>
      <w:r w:rsidRPr="008B5227">
        <w:rPr>
          <w:szCs w:val="28"/>
        </w:rPr>
        <w:t>неслышащими</w:t>
      </w:r>
      <w:proofErr w:type="spellEnd"/>
      <w:r w:rsidRPr="008B5227">
        <w:rPr>
          <w:szCs w:val="28"/>
        </w:rPr>
        <w:t xml:space="preserve"> и слабослышащими воспитанниками в процессе урочной и внеклассной деятельности; </w:t>
      </w:r>
    </w:p>
    <w:p w:rsidR="005160BF" w:rsidRPr="008B5227" w:rsidRDefault="005160BF" w:rsidP="00AA7305">
      <w:pPr>
        <w:pStyle w:val="Default"/>
        <w:spacing w:line="360" w:lineRule="auto"/>
        <w:ind w:firstLine="426"/>
        <w:jc w:val="both"/>
        <w:rPr>
          <w:szCs w:val="28"/>
        </w:rPr>
      </w:pPr>
      <w:r w:rsidRPr="008B5227">
        <w:rPr>
          <w:szCs w:val="28"/>
        </w:rPr>
        <w:t xml:space="preserve"> формирование у воспитанников с нарушенной слуховой функцией потребности в речевом общении: организация речевых недель, внеклассных тематических мероприятий, коллективных форумов с детьми, не страдающими нарушением слуховой функции; </w:t>
      </w:r>
    </w:p>
    <w:p w:rsidR="005160BF" w:rsidRPr="008B5227" w:rsidRDefault="005160BF" w:rsidP="00AA7305">
      <w:pPr>
        <w:pStyle w:val="Default"/>
        <w:spacing w:line="360" w:lineRule="auto"/>
        <w:ind w:firstLine="426"/>
        <w:jc w:val="both"/>
        <w:rPr>
          <w:szCs w:val="28"/>
        </w:rPr>
      </w:pPr>
      <w:r w:rsidRPr="008B5227">
        <w:rPr>
          <w:szCs w:val="28"/>
        </w:rPr>
        <w:t xml:space="preserve"> обязательное ежедневное использование воспитанниками школы-интерната индивидуальных слуховых аппаратов;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 поддержание всех проявлений речи </w:t>
      </w:r>
      <w:proofErr w:type="spellStart"/>
      <w:r w:rsidRPr="008B5227">
        <w:rPr>
          <w:szCs w:val="28"/>
        </w:rPr>
        <w:t>неслышащих</w:t>
      </w:r>
      <w:proofErr w:type="spellEnd"/>
      <w:r w:rsidRPr="008B5227">
        <w:rPr>
          <w:szCs w:val="28"/>
        </w:rPr>
        <w:t xml:space="preserve"> и слабослышащих воспитанников, побуждение к активному применению речевой коммуникации; </w:t>
      </w:r>
    </w:p>
    <w:p w:rsidR="005160BF" w:rsidRPr="008B5227" w:rsidRDefault="005160BF" w:rsidP="00AA7305">
      <w:pPr>
        <w:pStyle w:val="Default"/>
        <w:spacing w:line="360" w:lineRule="auto"/>
        <w:ind w:firstLine="426"/>
        <w:jc w:val="both"/>
        <w:rPr>
          <w:szCs w:val="28"/>
        </w:rPr>
      </w:pPr>
      <w:r w:rsidRPr="008B5227">
        <w:rPr>
          <w:szCs w:val="28"/>
        </w:rPr>
        <w:t xml:space="preserve"> использование остаточного слуха воспитанников как необходимое условие формирования основ вербальной коммуникативной деятельности. Работа по развитию остаточного слуха (за экраном) должна проводиться на протяжении всех лет обучения </w:t>
      </w:r>
      <w:proofErr w:type="spellStart"/>
      <w:r w:rsidRPr="008B5227">
        <w:rPr>
          <w:szCs w:val="28"/>
        </w:rPr>
        <w:t>неслышащих</w:t>
      </w:r>
      <w:proofErr w:type="spellEnd"/>
      <w:r w:rsidRPr="008B5227">
        <w:rPr>
          <w:szCs w:val="28"/>
        </w:rPr>
        <w:t xml:space="preserve"> и слабослышащих воспитанников в урочное и внеурочное время (объём предъявляемого материала варьируется в соответствии с программными требованиями и психофизическими особенностями воспитанников); </w:t>
      </w:r>
    </w:p>
    <w:p w:rsidR="005160BF" w:rsidRPr="008B5227" w:rsidRDefault="005160BF" w:rsidP="00AA7305">
      <w:pPr>
        <w:pStyle w:val="Default"/>
        <w:spacing w:line="360" w:lineRule="auto"/>
        <w:ind w:firstLine="426"/>
        <w:jc w:val="both"/>
        <w:rPr>
          <w:szCs w:val="28"/>
        </w:rPr>
      </w:pPr>
      <w:r w:rsidRPr="008B5227">
        <w:rPr>
          <w:szCs w:val="28"/>
        </w:rPr>
        <w:t xml:space="preserve"> осуществление педагогами школы-интерната регулярного контроля за произносительной стороной речи </w:t>
      </w:r>
      <w:proofErr w:type="spellStart"/>
      <w:r w:rsidRPr="008B5227">
        <w:rPr>
          <w:szCs w:val="28"/>
        </w:rPr>
        <w:t>неслышащих</w:t>
      </w:r>
      <w:proofErr w:type="spellEnd"/>
      <w:r w:rsidRPr="008B5227">
        <w:rPr>
          <w:szCs w:val="28"/>
        </w:rPr>
        <w:t xml:space="preserve"> и слабослышащих воспитанников. Для закрепления произносительных навыков воспитанников с нарушением слуховой функции педагоги проводят фонетические и речевые зарядки (на первом уроке в начальной школе, в начале урока в среднем и старшем звене, в начале самоподготовки). </w:t>
      </w:r>
    </w:p>
    <w:p w:rsidR="005160BF" w:rsidRPr="008B5227" w:rsidRDefault="005160BF" w:rsidP="00AA7305">
      <w:pPr>
        <w:autoSpaceDE w:val="0"/>
        <w:autoSpaceDN w:val="0"/>
        <w:adjustRightInd w:val="0"/>
        <w:spacing w:after="17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соблюдение единых требований к речи педагогов в процессе общения с </w:t>
      </w:r>
      <w:proofErr w:type="spellStart"/>
      <w:r w:rsidRPr="008B5227">
        <w:rPr>
          <w:rFonts w:ascii="Times New Roman" w:hAnsi="Times New Roman" w:cs="Times New Roman"/>
          <w:color w:val="000000"/>
          <w:sz w:val="24"/>
          <w:szCs w:val="28"/>
        </w:rPr>
        <w:t>неслышащими</w:t>
      </w:r>
      <w:proofErr w:type="spellEnd"/>
      <w:r w:rsidRPr="008B5227">
        <w:rPr>
          <w:rFonts w:ascii="Times New Roman" w:hAnsi="Times New Roman" w:cs="Times New Roman"/>
          <w:color w:val="000000"/>
          <w:sz w:val="24"/>
          <w:szCs w:val="28"/>
        </w:rPr>
        <w:t xml:space="preserve"> и слабослышащими воспитанниками (преобладание вербальных средств общения с воспитанниками, использование жестово-мимических форм общения как вспомогательных);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оформление наглядно-дидактической системы обиходно-разговорного речевого материала в методической копилке каждого педагога, на стендах школы, в раздевалке, в столовой, библиотеке и в кабинете врача.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соблюдение единого фонетического режима.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фонетическая обработка педагогами школы-интерната предъявляемого воспитанникам речевого материала (ударение, орфоэпические правила произношения, логические паузы).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подготовка устных речевых выступлений на праздниках, внеклассных мероприятиях, тематических вечерах, конкурсах чтецов и т.п. (фонетическая обработка текста, тренировка речевого материала не менее чем за 2 недели до выступления; речевые репетиции – на протяжении 10 дней до выступления).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подведение итогов речевых выступлений воспитанников школы-интерната как повышение мотивации речевого общения.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во время речевого выступления  воспитанники применяют звукоусиливающую аппаратуру индивидуального пользования.</w:t>
      </w:r>
    </w:p>
    <w:p w:rsidR="005160BF" w:rsidRPr="008B5227" w:rsidRDefault="005160BF" w:rsidP="00AA7305">
      <w:pPr>
        <w:pStyle w:val="Default"/>
        <w:spacing w:line="360" w:lineRule="auto"/>
        <w:ind w:firstLine="426"/>
        <w:jc w:val="both"/>
        <w:rPr>
          <w:b/>
          <w:bCs/>
          <w:color w:val="auto"/>
          <w:sz w:val="36"/>
          <w:szCs w:val="28"/>
        </w:rPr>
      </w:pPr>
      <w:r w:rsidRPr="008B5227">
        <w:rPr>
          <w:rFonts w:eastAsia="Times New Roman"/>
          <w:color w:val="auto"/>
          <w:szCs w:val="20"/>
          <w:lang w:eastAsia="ru-RU"/>
        </w:rPr>
        <w:t xml:space="preserve">Все внеклассные занятия независимо от содержания решают коррекционно-развивающие задачи, направленные на развитие мыслительной деятельности учащихся, служат целям речевого развития, активизируют речевую практику общения, учитывают особенности </w:t>
      </w:r>
      <w:proofErr w:type="spellStart"/>
      <w:r w:rsidRPr="008B5227">
        <w:rPr>
          <w:rFonts w:eastAsia="Times New Roman"/>
          <w:color w:val="auto"/>
          <w:szCs w:val="20"/>
          <w:lang w:eastAsia="ru-RU"/>
        </w:rPr>
        <w:lastRenderedPageBreak/>
        <w:t>слухозрительного</w:t>
      </w:r>
      <w:proofErr w:type="spellEnd"/>
      <w:r w:rsidRPr="008B5227">
        <w:rPr>
          <w:rFonts w:eastAsia="Times New Roman"/>
          <w:color w:val="auto"/>
          <w:szCs w:val="20"/>
          <w:lang w:eastAsia="ru-RU"/>
        </w:rPr>
        <w:t xml:space="preserve"> восприятия речи. Во внеурочной деятельности осуществляется контроль и развиваются навыки правильного произношения.</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autoSpaceDE w:val="0"/>
        <w:autoSpaceDN w:val="0"/>
        <w:adjustRightInd w:val="0"/>
        <w:spacing w:after="0" w:line="360" w:lineRule="auto"/>
        <w:ind w:firstLine="426"/>
        <w:rPr>
          <w:rFonts w:ascii="Times New Roman" w:hAnsi="Times New Roman" w:cs="Times New Roman"/>
          <w:b/>
          <w:bCs/>
          <w:color w:val="000000"/>
          <w:sz w:val="24"/>
          <w:szCs w:val="28"/>
        </w:rPr>
      </w:pPr>
      <w:r w:rsidRPr="008B5227">
        <w:rPr>
          <w:rFonts w:ascii="Times New Roman" w:hAnsi="Times New Roman" w:cs="Times New Roman"/>
          <w:b/>
          <w:bCs/>
          <w:color w:val="000000"/>
          <w:sz w:val="24"/>
          <w:szCs w:val="28"/>
        </w:rPr>
        <w:t xml:space="preserve">УЧЕБНЫЙ ПРЕДМЕТ КОРРЕКЦИОННО – РАЗВИВАЮЩЕЙ ОБЛАСТИ </w:t>
      </w:r>
    </w:p>
    <w:p w:rsidR="005160BF" w:rsidRPr="008B5227" w:rsidRDefault="005160BF" w:rsidP="00AA7305">
      <w:pPr>
        <w:autoSpaceDE w:val="0"/>
        <w:autoSpaceDN w:val="0"/>
        <w:adjustRightInd w:val="0"/>
        <w:spacing w:after="0" w:line="360" w:lineRule="auto"/>
        <w:ind w:firstLine="426"/>
        <w:rPr>
          <w:rFonts w:ascii="Times New Roman" w:hAnsi="Times New Roman" w:cs="Times New Roman"/>
          <w:b/>
          <w:bCs/>
          <w:color w:val="000000"/>
          <w:sz w:val="24"/>
          <w:szCs w:val="28"/>
        </w:rPr>
      </w:pPr>
      <w:r w:rsidRPr="008B5227">
        <w:rPr>
          <w:rFonts w:ascii="Times New Roman" w:hAnsi="Times New Roman" w:cs="Times New Roman"/>
          <w:b/>
          <w:bCs/>
          <w:color w:val="000000"/>
          <w:sz w:val="24"/>
          <w:szCs w:val="28"/>
        </w:rPr>
        <w:t xml:space="preserve">«РАЗВИТИЕ СЛУХОВОГО ВОСПРИЯТИЯ И ТЕХНИКА РЕЧИ» (фронтальные занятия) </w:t>
      </w:r>
    </w:p>
    <w:p w:rsidR="005160BF" w:rsidRPr="008B5227" w:rsidRDefault="005160BF" w:rsidP="00AA7305">
      <w:pPr>
        <w:autoSpaceDE w:val="0"/>
        <w:autoSpaceDN w:val="0"/>
        <w:adjustRightInd w:val="0"/>
        <w:spacing w:after="0" w:line="360" w:lineRule="auto"/>
        <w:ind w:firstLine="426"/>
        <w:rPr>
          <w:rFonts w:ascii="Times New Roman" w:hAnsi="Times New Roman" w:cs="Times New Roman"/>
          <w:color w:val="000000"/>
          <w:sz w:val="24"/>
          <w:szCs w:val="28"/>
        </w:rPr>
      </w:pPr>
    </w:p>
    <w:p w:rsidR="005160BF" w:rsidRPr="008B5227" w:rsidRDefault="005160BF" w:rsidP="00AA7305">
      <w:pPr>
        <w:pStyle w:val="Default"/>
        <w:spacing w:line="360" w:lineRule="auto"/>
        <w:ind w:left="567" w:firstLine="426"/>
        <w:jc w:val="both"/>
        <w:rPr>
          <w:b/>
          <w:bCs/>
          <w:szCs w:val="28"/>
        </w:rPr>
      </w:pPr>
      <w:r w:rsidRPr="008B5227">
        <w:rPr>
          <w:b/>
          <w:bCs/>
          <w:szCs w:val="28"/>
        </w:rPr>
        <w:t xml:space="preserve">1.Пояснительная записка </w:t>
      </w:r>
    </w:p>
    <w:p w:rsidR="005160BF" w:rsidRPr="008B5227" w:rsidRDefault="005160BF" w:rsidP="00AA7305">
      <w:pPr>
        <w:pStyle w:val="Default"/>
        <w:spacing w:line="360" w:lineRule="auto"/>
        <w:ind w:firstLine="426"/>
        <w:jc w:val="both"/>
        <w:rPr>
          <w:b/>
          <w:bCs/>
          <w:sz w:val="22"/>
          <w:szCs w:val="28"/>
        </w:rPr>
      </w:pPr>
      <w:r w:rsidRPr="008B5227">
        <w:rPr>
          <w:szCs w:val="28"/>
        </w:rPr>
        <w:t>На занятиях «Развитие слухового восприятия и техника речи» у обучающихся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w:t>
      </w:r>
    </w:p>
    <w:p w:rsidR="005160BF" w:rsidRPr="008B5227" w:rsidRDefault="005160BF" w:rsidP="00AA7305">
      <w:pPr>
        <w:pStyle w:val="Default"/>
        <w:spacing w:line="360" w:lineRule="auto"/>
        <w:ind w:firstLine="426"/>
        <w:jc w:val="both"/>
        <w:rPr>
          <w:szCs w:val="28"/>
        </w:rPr>
      </w:pPr>
      <w:r w:rsidRPr="008B5227">
        <w:rPr>
          <w:szCs w:val="28"/>
        </w:rPr>
        <w:t>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
    <w:p w:rsidR="005160BF" w:rsidRPr="008B5227" w:rsidRDefault="005160BF" w:rsidP="00AA7305">
      <w:pPr>
        <w:pStyle w:val="Default"/>
        <w:spacing w:line="360" w:lineRule="auto"/>
        <w:ind w:firstLine="426"/>
        <w:jc w:val="both"/>
        <w:rPr>
          <w:bCs/>
          <w:szCs w:val="28"/>
        </w:rPr>
      </w:pPr>
      <w:r w:rsidRPr="008B5227">
        <w:rPr>
          <w:bCs/>
          <w:szCs w:val="28"/>
        </w:rPr>
        <w:t>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w:t>
      </w:r>
    </w:p>
    <w:p w:rsidR="005160BF" w:rsidRPr="008B5227" w:rsidRDefault="005160BF" w:rsidP="00AA7305">
      <w:pPr>
        <w:pStyle w:val="Default"/>
        <w:spacing w:line="360" w:lineRule="auto"/>
        <w:ind w:firstLine="426"/>
        <w:jc w:val="both"/>
        <w:rPr>
          <w:szCs w:val="28"/>
        </w:rPr>
      </w:pPr>
      <w:r w:rsidRPr="008B5227">
        <w:rPr>
          <w:szCs w:val="28"/>
        </w:rPr>
        <w:t xml:space="preserve">Важное значение на занятиях придается развитию </w:t>
      </w:r>
      <w:proofErr w:type="spellStart"/>
      <w:r w:rsidRPr="008B5227">
        <w:rPr>
          <w:szCs w:val="28"/>
        </w:rPr>
        <w:t>слухозрительного</w:t>
      </w:r>
      <w:proofErr w:type="spellEnd"/>
      <w:r w:rsidRPr="008B5227">
        <w:rPr>
          <w:szCs w:val="28"/>
        </w:rPr>
        <w:t xml:space="preserve"> и слухового восприятия устной речи, ее произносительной стороны.</w:t>
      </w:r>
    </w:p>
    <w:p w:rsidR="005160BF" w:rsidRPr="008B5227" w:rsidRDefault="005160BF" w:rsidP="00AA7305">
      <w:pPr>
        <w:pStyle w:val="Default"/>
        <w:spacing w:line="360" w:lineRule="auto"/>
        <w:ind w:firstLine="426"/>
        <w:jc w:val="both"/>
        <w:rPr>
          <w:szCs w:val="23"/>
        </w:rPr>
      </w:pPr>
      <w:r w:rsidRPr="008B5227">
        <w:rPr>
          <w:b/>
          <w:bCs/>
          <w:szCs w:val="23"/>
        </w:rPr>
        <w:t xml:space="preserve">Цель </w:t>
      </w:r>
      <w:r w:rsidRPr="008B5227">
        <w:rPr>
          <w:szCs w:val="23"/>
        </w:rPr>
        <w:t>фронтальных занятий по развитию восприятия неречевых звучаний и техники речи -приобщение детей к звукам окружающего мира, развитие у них восприятия на слух неречевых звучаний, речевого материала, автоматизация произносительных навыков. Это имеет важное значение для расширения представлений детей об окружающей действительности, активизации устной коммуникации, что необходимо для более полноценной социальной адаптации, интеграции в обществе.</w:t>
      </w:r>
    </w:p>
    <w:p w:rsidR="005160BF" w:rsidRPr="008B5227" w:rsidRDefault="005160BF" w:rsidP="00AA7305">
      <w:pPr>
        <w:pStyle w:val="Default"/>
        <w:spacing w:line="360" w:lineRule="auto"/>
        <w:ind w:firstLine="426"/>
        <w:jc w:val="both"/>
        <w:rPr>
          <w:szCs w:val="23"/>
        </w:rPr>
      </w:pPr>
      <w:r w:rsidRPr="008B5227">
        <w:rPr>
          <w:b/>
          <w:bCs/>
          <w:szCs w:val="23"/>
        </w:rPr>
        <w:t xml:space="preserve">Задачи </w:t>
      </w:r>
      <w:r w:rsidRPr="008B5227">
        <w:rPr>
          <w:szCs w:val="23"/>
        </w:rPr>
        <w:t>занятий:</w:t>
      </w:r>
    </w:p>
    <w:p w:rsidR="005160BF" w:rsidRPr="008B5227" w:rsidRDefault="005160BF" w:rsidP="00AA7305">
      <w:pPr>
        <w:pStyle w:val="Default"/>
        <w:spacing w:after="47" w:line="360" w:lineRule="auto"/>
        <w:ind w:firstLine="426"/>
        <w:jc w:val="both"/>
        <w:rPr>
          <w:szCs w:val="23"/>
        </w:rPr>
      </w:pPr>
      <w:r w:rsidRPr="008B5227">
        <w:rPr>
          <w:szCs w:val="23"/>
        </w:rPr>
        <w:lastRenderedPageBreak/>
        <w:t xml:space="preserve"> развитие восприятия звучаний музыкальных инструментов (игрушек)  -барабана, дудки, гармошки, свистка, металлофона, бубна, ксилофона, маракасов, треугольника, румб: выработка условной двигательной реакции на данные звучания; различение и опознавание на слух звучания музыкальных инструментов (игрушек), разных по тембру и высоте;  определение на слух количества звуков, продолжительности их звучания (кратко, долго), характера </w:t>
      </w:r>
      <w:proofErr w:type="spellStart"/>
      <w:r w:rsidRPr="008B5227">
        <w:rPr>
          <w:szCs w:val="23"/>
        </w:rPr>
        <w:t>звуковедения</w:t>
      </w:r>
      <w:proofErr w:type="spellEnd"/>
      <w:r w:rsidRPr="008B5227">
        <w:rPr>
          <w:szCs w:val="23"/>
        </w:rPr>
        <w:t xml:space="preserve"> (слитно или </w:t>
      </w:r>
      <w:proofErr w:type="spellStart"/>
      <w:r w:rsidRPr="008B5227">
        <w:rPr>
          <w:szCs w:val="23"/>
        </w:rPr>
        <w:t>неслитно</w:t>
      </w:r>
      <w:proofErr w:type="spellEnd"/>
      <w:r w:rsidRPr="008B5227">
        <w:rPr>
          <w:szCs w:val="23"/>
        </w:rPr>
        <w:t xml:space="preserve">), темпа (нормальный быстрый, медленный), громкости (нормально, громко, тихо), ритмов, высоты звучания; </w:t>
      </w:r>
    </w:p>
    <w:p w:rsidR="005160BF" w:rsidRPr="008B5227" w:rsidRDefault="005160BF" w:rsidP="00AA7305">
      <w:pPr>
        <w:pStyle w:val="Default"/>
        <w:spacing w:after="47" w:line="360" w:lineRule="auto"/>
        <w:ind w:firstLine="426"/>
        <w:jc w:val="both"/>
        <w:rPr>
          <w:szCs w:val="23"/>
        </w:rPr>
      </w:pPr>
      <w:r w:rsidRPr="008B5227">
        <w:rPr>
          <w:szCs w:val="23"/>
        </w:rPr>
        <w:t> развитие слухового восприятия неречевых звучаний окружающего мира: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и др.; различение и опознавание разговора и пения, мужского и женского голоса;</w:t>
      </w:r>
    </w:p>
    <w:p w:rsidR="005160BF" w:rsidRPr="008B5227" w:rsidRDefault="005160BF" w:rsidP="00AA7305">
      <w:pPr>
        <w:pStyle w:val="Default"/>
        <w:spacing w:line="360" w:lineRule="auto"/>
        <w:ind w:firstLine="426"/>
        <w:jc w:val="both"/>
        <w:rPr>
          <w:szCs w:val="23"/>
        </w:rPr>
      </w:pPr>
      <w:r w:rsidRPr="008B5227">
        <w:rPr>
          <w:szCs w:val="23"/>
        </w:rPr>
        <w:t xml:space="preserve"> развитие </w:t>
      </w:r>
      <w:proofErr w:type="spellStart"/>
      <w:r w:rsidRPr="008B5227">
        <w:rPr>
          <w:szCs w:val="23"/>
        </w:rPr>
        <w:t>слухозрительного</w:t>
      </w:r>
      <w:proofErr w:type="spellEnd"/>
      <w:r w:rsidRPr="008B5227">
        <w:rPr>
          <w:szCs w:val="23"/>
        </w:rPr>
        <w:t xml:space="preserve"> и слухового восприятия  устной речи, ее произносительной стороны.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bCs/>
          <w:szCs w:val="28"/>
        </w:rPr>
      </w:pPr>
      <w:r w:rsidRPr="008B5227">
        <w:rPr>
          <w:b/>
          <w:bCs/>
          <w:szCs w:val="28"/>
        </w:rPr>
        <w:t>2.Общая характеристика учебного предмета</w:t>
      </w:r>
    </w:p>
    <w:p w:rsidR="005160BF" w:rsidRPr="008B5227" w:rsidRDefault="005160BF" w:rsidP="00AA7305">
      <w:pPr>
        <w:pStyle w:val="Default"/>
        <w:spacing w:line="360" w:lineRule="auto"/>
        <w:ind w:firstLine="426"/>
        <w:jc w:val="both"/>
        <w:rPr>
          <w:bCs/>
          <w:szCs w:val="28"/>
        </w:rPr>
      </w:pPr>
      <w:r w:rsidRPr="008B5227">
        <w:rPr>
          <w:bCs/>
          <w:szCs w:val="28"/>
        </w:rPr>
        <w:t>На фронтальных занятиях «Развитие слухового восприятия и техника речи» реализуются три направления работы:</w:t>
      </w:r>
    </w:p>
    <w:p w:rsidR="005160BF" w:rsidRPr="008B5227" w:rsidRDefault="005160BF" w:rsidP="00AA7305">
      <w:pPr>
        <w:pStyle w:val="Default"/>
        <w:spacing w:line="360" w:lineRule="auto"/>
        <w:ind w:firstLine="426"/>
        <w:jc w:val="both"/>
        <w:rPr>
          <w:bCs/>
          <w:szCs w:val="28"/>
        </w:rPr>
      </w:pPr>
      <w:r w:rsidRPr="008B5227">
        <w:rPr>
          <w:bCs/>
          <w:szCs w:val="28"/>
        </w:rPr>
        <w:t>• 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5160BF" w:rsidRPr="008B5227" w:rsidRDefault="005160BF" w:rsidP="00AA7305">
      <w:pPr>
        <w:pStyle w:val="Default"/>
        <w:spacing w:line="360" w:lineRule="auto"/>
        <w:ind w:firstLine="426"/>
        <w:jc w:val="both"/>
        <w:rPr>
          <w:bCs/>
          <w:szCs w:val="28"/>
        </w:rPr>
      </w:pPr>
      <w:r w:rsidRPr="008B5227">
        <w:rPr>
          <w:bCs/>
          <w:szCs w:val="28"/>
        </w:rPr>
        <w:t>• 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5160BF" w:rsidRPr="008B5227" w:rsidRDefault="005160BF" w:rsidP="00AA7305">
      <w:pPr>
        <w:pStyle w:val="Default"/>
        <w:spacing w:line="360" w:lineRule="auto"/>
        <w:ind w:firstLine="426"/>
        <w:jc w:val="both"/>
        <w:rPr>
          <w:bCs/>
          <w:szCs w:val="28"/>
        </w:rPr>
      </w:pPr>
      <w:r w:rsidRPr="008B5227">
        <w:rPr>
          <w:bCs/>
          <w:szCs w:val="28"/>
        </w:rPr>
        <w:t>• развитие восприятия и воспроизведения устной речи.</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w:t>
      </w:r>
      <w:r w:rsidR="0054103B">
        <w:rPr>
          <w:rFonts w:ascii="Times New Roman" w:hAnsi="Times New Roman" w:cs="Times New Roman"/>
          <w:color w:val="000000"/>
          <w:sz w:val="24"/>
          <w:szCs w:val="28"/>
        </w:rPr>
        <w:t xml:space="preserve"> </w:t>
      </w:r>
      <w:r w:rsidRPr="008B5227">
        <w:rPr>
          <w:rFonts w:ascii="Times New Roman" w:hAnsi="Times New Roman" w:cs="Times New Roman"/>
          <w:color w:val="000000"/>
          <w:sz w:val="24"/>
          <w:szCs w:val="28"/>
        </w:rPr>
        <w:t>ученик</w:t>
      </w:r>
      <w:r w:rsidR="0054103B">
        <w:rPr>
          <w:rFonts w:ascii="Times New Roman" w:hAnsi="Times New Roman" w:cs="Times New Roman"/>
          <w:color w:val="000000"/>
          <w:sz w:val="24"/>
          <w:szCs w:val="28"/>
        </w:rPr>
        <w:t xml:space="preserve"> </w:t>
      </w:r>
      <w:r w:rsidRPr="008B5227">
        <w:rPr>
          <w:rFonts w:ascii="Times New Roman" w:hAnsi="Times New Roman" w:cs="Times New Roman"/>
          <w:color w:val="000000"/>
          <w:sz w:val="24"/>
          <w:szCs w:val="28"/>
        </w:rPr>
        <w:t xml:space="preserve">класса и на каком расстоянии, а также какие звучания окружающего мира (в аудиозаписи) и на каком расстоянии воспринимает каждый ученик. </w:t>
      </w:r>
    </w:p>
    <w:p w:rsidR="005160BF" w:rsidRPr="008B5227" w:rsidRDefault="005160BF" w:rsidP="00AA7305">
      <w:pPr>
        <w:pStyle w:val="Default"/>
        <w:spacing w:line="360" w:lineRule="auto"/>
        <w:ind w:firstLine="426"/>
        <w:jc w:val="both"/>
        <w:rPr>
          <w:szCs w:val="28"/>
        </w:rPr>
      </w:pPr>
      <w:r w:rsidRPr="008B5227">
        <w:rPr>
          <w:szCs w:val="28"/>
        </w:rPr>
        <w:t xml:space="preserve">На данных занятиях развитие речевого слуха, </w:t>
      </w:r>
      <w:proofErr w:type="spellStart"/>
      <w:r w:rsidRPr="008B5227">
        <w:rPr>
          <w:szCs w:val="28"/>
        </w:rPr>
        <w:t>слухозрительного</w:t>
      </w:r>
      <w:proofErr w:type="spellEnd"/>
      <w:r w:rsidRPr="008B5227">
        <w:rPr>
          <w:szCs w:val="28"/>
        </w:rPr>
        <w:t xml:space="preserve"> восприятия речи, обучение произношению строится на основе преемственности с индивидуальными занятиями.</w:t>
      </w:r>
    </w:p>
    <w:p w:rsidR="005160BF" w:rsidRPr="008B5227" w:rsidRDefault="005160BF" w:rsidP="00AA7305">
      <w:pPr>
        <w:pStyle w:val="Default"/>
        <w:spacing w:line="360" w:lineRule="auto"/>
        <w:ind w:firstLine="426"/>
        <w:jc w:val="both"/>
        <w:rPr>
          <w:szCs w:val="28"/>
        </w:rPr>
      </w:pPr>
      <w:r w:rsidRPr="008B5227">
        <w:rPr>
          <w:szCs w:val="28"/>
        </w:rPr>
        <w:t xml:space="preserve">Речевой материал - слова, словосочетания, фразы, короткие диалоги, </w:t>
      </w:r>
      <w:proofErr w:type="spellStart"/>
      <w:r w:rsidRPr="008B5227">
        <w:rPr>
          <w:szCs w:val="28"/>
        </w:rPr>
        <w:t>чистоговорки</w:t>
      </w:r>
      <w:proofErr w:type="spellEnd"/>
      <w:r w:rsidRPr="008B5227">
        <w:rPr>
          <w:szCs w:val="28"/>
        </w:rPr>
        <w:t xml:space="preserve">, рифмовки, короткие стихотворения, а также слоги, </w:t>
      </w:r>
      <w:proofErr w:type="spellStart"/>
      <w:r w:rsidRPr="008B5227">
        <w:rPr>
          <w:szCs w:val="28"/>
        </w:rPr>
        <w:t>слогосочетания</w:t>
      </w:r>
      <w:proofErr w:type="spellEnd"/>
      <w:r w:rsidRPr="008B5227">
        <w:rPr>
          <w:szCs w:val="28"/>
        </w:rPr>
        <w:t xml:space="preserve"> и отдельные звуки, отби</w:t>
      </w:r>
      <w:r w:rsidR="0054103B">
        <w:rPr>
          <w:szCs w:val="28"/>
        </w:rPr>
        <w:t xml:space="preserve">рается с учетом </w:t>
      </w:r>
      <w:proofErr w:type="spellStart"/>
      <w:r w:rsidR="0054103B">
        <w:rPr>
          <w:szCs w:val="28"/>
        </w:rPr>
        <w:t>знакомости</w:t>
      </w:r>
      <w:proofErr w:type="spellEnd"/>
      <w:r w:rsidR="0054103B">
        <w:rPr>
          <w:szCs w:val="28"/>
        </w:rPr>
        <w:t xml:space="preserve"> и не</w:t>
      </w:r>
      <w:r w:rsidRPr="008B5227">
        <w:rPr>
          <w:szCs w:val="28"/>
        </w:rPr>
        <w:t xml:space="preserve">обходимости детям в общении на уроках и во внеурочное </w:t>
      </w:r>
      <w:r w:rsidRPr="008B5227">
        <w:rPr>
          <w:szCs w:val="28"/>
        </w:rPr>
        <w:lastRenderedPageBreak/>
        <w:t>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5160BF" w:rsidRPr="008B5227" w:rsidRDefault="005160BF" w:rsidP="00AA7305">
      <w:pPr>
        <w:pStyle w:val="Default"/>
        <w:spacing w:line="360" w:lineRule="auto"/>
        <w:ind w:firstLine="426"/>
        <w:jc w:val="both"/>
        <w:rPr>
          <w:szCs w:val="23"/>
        </w:rPr>
      </w:pPr>
      <w:r w:rsidRPr="008B5227">
        <w:rPr>
          <w:szCs w:val="23"/>
        </w:rPr>
        <w:t>Фронтальные занятия по развитию восприятия неречевых звучаний и технике речи являются коллективными, поэтому их содержание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(без аппаратов и с индивидуальными слуховыми аппаратами) и на каком расстоянии, а также какие звучания окружающего мира (в аудиозаписи) и на каком расстоянии воспринимает каждый ученик (с помощью индивидуальных слуховых аппаратов).</w:t>
      </w:r>
    </w:p>
    <w:p w:rsidR="005160BF" w:rsidRPr="008B5227" w:rsidRDefault="005160BF" w:rsidP="00AA7305">
      <w:pPr>
        <w:pStyle w:val="Default"/>
        <w:spacing w:line="360" w:lineRule="auto"/>
        <w:ind w:firstLine="426"/>
        <w:jc w:val="both"/>
        <w:rPr>
          <w:sz w:val="32"/>
          <w:szCs w:val="28"/>
        </w:rPr>
      </w:pPr>
      <w:r w:rsidRPr="008B5227">
        <w:rPr>
          <w:szCs w:val="23"/>
        </w:rPr>
        <w:t>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–трех и т.п. в зависимости от возможностей обучающихся).</w:t>
      </w:r>
    </w:p>
    <w:p w:rsidR="005160BF" w:rsidRPr="008B5227" w:rsidRDefault="005160BF" w:rsidP="00AA7305">
      <w:pPr>
        <w:pStyle w:val="Default"/>
        <w:numPr>
          <w:ilvl w:val="0"/>
          <w:numId w:val="117"/>
        </w:numPr>
        <w:spacing w:line="360" w:lineRule="auto"/>
        <w:ind w:firstLine="426"/>
        <w:jc w:val="both"/>
        <w:rPr>
          <w:szCs w:val="23"/>
        </w:rPr>
      </w:pPr>
      <w:r w:rsidRPr="008B5227">
        <w:rPr>
          <w:b/>
          <w:bCs/>
          <w:szCs w:val="23"/>
        </w:rPr>
        <w:t>Ценностные ориентиры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r w:rsidRPr="008B5227">
        <w:rPr>
          <w:szCs w:val="23"/>
        </w:rPr>
        <w:t xml:space="preserve">Фронтальные занятия по развитию восприятия неречевых звучаний и техники речи имеют важное значение для развития нарушенной слуховой функции, восприятия и воспроизведения устной речи глухих детей (при постоянном использовании индивидуальных слуховых аппаратов) в первоначальный период обучения. 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 развитие восприятия социально значимых неречевых звучаний окружающего мира (уличных сигналов и шумов, бытовых шумов, голосов птиц и животных и др.),способствует получению более полной информация об окружающей среде, ориентации и адекватному взаимодействию в социуме, что является необходимым условием регуляции поведения человека, его психического развития. </w:t>
      </w:r>
    </w:p>
    <w:p w:rsidR="005160BF" w:rsidRPr="008B5227" w:rsidRDefault="005160BF" w:rsidP="00AA7305">
      <w:pPr>
        <w:pStyle w:val="Default"/>
        <w:spacing w:line="360" w:lineRule="auto"/>
        <w:ind w:firstLine="426"/>
        <w:jc w:val="both"/>
        <w:rPr>
          <w:sz w:val="32"/>
          <w:szCs w:val="28"/>
        </w:rPr>
      </w:pPr>
      <w:r w:rsidRPr="008B5227">
        <w:rPr>
          <w:szCs w:val="23"/>
        </w:rPr>
        <w:t xml:space="preserve">Целенаправленная работа по развитию восприятия и воспроизведения устной речи, проводимая на специальных (коррекционных) занятиях на основе преемственности с индивидуальными занятиями и работой по развитию речевого слуха, </w:t>
      </w:r>
      <w:proofErr w:type="spellStart"/>
      <w:r w:rsidRPr="008B5227">
        <w:rPr>
          <w:szCs w:val="23"/>
        </w:rPr>
        <w:t>слухозрительного</w:t>
      </w:r>
      <w:proofErr w:type="spellEnd"/>
      <w:r w:rsidRPr="008B5227">
        <w:rPr>
          <w:szCs w:val="23"/>
        </w:rPr>
        <w:t xml:space="preserve"> восприятия устной речи, ее произносительной стороной  в других</w:t>
      </w:r>
      <w:r w:rsidR="0054103B">
        <w:rPr>
          <w:szCs w:val="23"/>
        </w:rPr>
        <w:t xml:space="preserve"> </w:t>
      </w:r>
      <w:r w:rsidRPr="008B5227">
        <w:rPr>
          <w:szCs w:val="23"/>
        </w:rPr>
        <w:t>организационных формах школьного обучения, имеет важное значение для активизации овладения устной речью обучающимися, что способствует их личностному развитию, получению полноценного образования в начальной школе и на последующих этапах обучения.</w:t>
      </w:r>
    </w:p>
    <w:p w:rsidR="005160BF" w:rsidRPr="008B5227" w:rsidRDefault="005160BF" w:rsidP="00AA7305">
      <w:pPr>
        <w:pStyle w:val="Default"/>
        <w:spacing w:line="360" w:lineRule="auto"/>
        <w:ind w:left="927" w:firstLine="426"/>
        <w:rPr>
          <w:b/>
          <w:szCs w:val="28"/>
        </w:rPr>
      </w:pPr>
    </w:p>
    <w:p w:rsidR="005160BF" w:rsidRPr="008B5227" w:rsidRDefault="005160BF" w:rsidP="00AA7305">
      <w:pPr>
        <w:pStyle w:val="Default"/>
        <w:spacing w:line="360" w:lineRule="auto"/>
        <w:ind w:left="927" w:firstLine="426"/>
        <w:rPr>
          <w:b/>
          <w:szCs w:val="28"/>
        </w:rPr>
      </w:pPr>
      <w:r w:rsidRPr="008B5227">
        <w:rPr>
          <w:b/>
          <w:szCs w:val="28"/>
        </w:rPr>
        <w:t>4.Место учебного предмета в учебном плане</w:t>
      </w:r>
    </w:p>
    <w:p w:rsidR="005160BF" w:rsidRPr="008B5227" w:rsidRDefault="005160BF" w:rsidP="00AA7305">
      <w:pPr>
        <w:pStyle w:val="Default"/>
        <w:spacing w:line="360" w:lineRule="auto"/>
        <w:ind w:firstLine="426"/>
        <w:jc w:val="both"/>
        <w:rPr>
          <w:b/>
          <w:sz w:val="32"/>
          <w:szCs w:val="28"/>
        </w:rPr>
      </w:pPr>
      <w:r w:rsidRPr="008B5227">
        <w:rPr>
          <w:szCs w:val="23"/>
        </w:rPr>
        <w:t>Согласно учебному плану фронтальные занятия по развитию восприятия неречевых звучаний и технике речи проводятся в первом дополнительном, первом и втором классах по 1 часу в неделю.</w:t>
      </w:r>
    </w:p>
    <w:p w:rsidR="005160BF" w:rsidRPr="008B5227" w:rsidRDefault="001F7F7C" w:rsidP="00AA7305">
      <w:pPr>
        <w:pStyle w:val="Default"/>
        <w:spacing w:line="360" w:lineRule="auto"/>
        <w:ind w:left="927" w:firstLine="426"/>
        <w:jc w:val="center"/>
        <w:rPr>
          <w:i/>
          <w:szCs w:val="28"/>
        </w:rPr>
      </w:pPr>
      <w:r>
        <w:rPr>
          <w:i/>
          <w:szCs w:val="28"/>
        </w:rPr>
        <w:t>Р</w:t>
      </w:r>
      <w:r w:rsidR="005160BF" w:rsidRPr="008B5227">
        <w:rPr>
          <w:i/>
          <w:szCs w:val="28"/>
        </w:rPr>
        <w:t>аспределение часов в 1-5 классах</w:t>
      </w:r>
    </w:p>
    <w:p w:rsidR="005160BF" w:rsidRPr="008B5227" w:rsidRDefault="005160BF" w:rsidP="00AA7305">
      <w:pPr>
        <w:pStyle w:val="Default"/>
        <w:spacing w:line="360" w:lineRule="auto"/>
        <w:ind w:firstLine="426"/>
        <w:rPr>
          <w:i/>
          <w:szCs w:val="28"/>
        </w:rPr>
      </w:pPr>
    </w:p>
    <w:tbl>
      <w:tblPr>
        <w:tblStyle w:val="a3"/>
        <w:tblW w:w="10192" w:type="dxa"/>
        <w:tblLayout w:type="fixed"/>
        <w:tblLook w:val="04A0"/>
      </w:tblPr>
      <w:tblGrid>
        <w:gridCol w:w="2817"/>
        <w:gridCol w:w="1997"/>
        <w:gridCol w:w="1154"/>
        <w:gridCol w:w="1095"/>
        <w:gridCol w:w="1043"/>
        <w:gridCol w:w="991"/>
        <w:gridCol w:w="1095"/>
      </w:tblGrid>
      <w:tr w:rsidR="005160BF" w:rsidRPr="008B5227" w:rsidTr="00AA7305">
        <w:trPr>
          <w:trHeight w:val="245"/>
        </w:trPr>
        <w:tc>
          <w:tcPr>
            <w:tcW w:w="2817" w:type="dxa"/>
            <w:vMerge w:val="restart"/>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раздел</w:t>
            </w:r>
          </w:p>
        </w:tc>
        <w:tc>
          <w:tcPr>
            <w:tcW w:w="7375" w:type="dxa"/>
            <w:gridSpan w:val="6"/>
          </w:tcPr>
          <w:p w:rsidR="005160BF" w:rsidRPr="008B5227" w:rsidRDefault="005160BF" w:rsidP="00AA7305">
            <w:pPr>
              <w:pStyle w:val="Default"/>
              <w:spacing w:line="360" w:lineRule="auto"/>
              <w:ind w:firstLine="426"/>
              <w:jc w:val="center"/>
              <w:rPr>
                <w:szCs w:val="28"/>
              </w:rPr>
            </w:pPr>
            <w:r w:rsidRPr="008B5227">
              <w:rPr>
                <w:szCs w:val="28"/>
              </w:rPr>
              <w:t>Количество часов в неделю по классам</w:t>
            </w:r>
          </w:p>
        </w:tc>
      </w:tr>
      <w:tr w:rsidR="005160BF" w:rsidRPr="008B5227" w:rsidTr="00AA7305">
        <w:trPr>
          <w:trHeight w:val="513"/>
        </w:trPr>
        <w:tc>
          <w:tcPr>
            <w:tcW w:w="2817" w:type="dxa"/>
            <w:vMerge/>
          </w:tcPr>
          <w:p w:rsidR="005160BF" w:rsidRPr="008B5227" w:rsidRDefault="005160BF" w:rsidP="00AA7305">
            <w:pPr>
              <w:pStyle w:val="Default"/>
              <w:spacing w:line="360" w:lineRule="auto"/>
              <w:ind w:firstLine="426"/>
              <w:jc w:val="center"/>
              <w:rPr>
                <w:szCs w:val="28"/>
              </w:rPr>
            </w:pPr>
          </w:p>
        </w:tc>
        <w:tc>
          <w:tcPr>
            <w:tcW w:w="1997" w:type="dxa"/>
          </w:tcPr>
          <w:p w:rsidR="005160BF" w:rsidRPr="008B5227" w:rsidRDefault="005160BF" w:rsidP="00AA7305">
            <w:pPr>
              <w:pStyle w:val="Default"/>
              <w:spacing w:line="360" w:lineRule="auto"/>
              <w:ind w:firstLine="426"/>
              <w:jc w:val="center"/>
              <w:rPr>
                <w:b/>
                <w:szCs w:val="28"/>
              </w:rPr>
            </w:pPr>
            <w:r w:rsidRPr="008B5227">
              <w:rPr>
                <w:b/>
                <w:szCs w:val="28"/>
              </w:rPr>
              <w:t xml:space="preserve">1 </w:t>
            </w:r>
            <w:r w:rsidRPr="008B5227">
              <w:rPr>
                <w:b/>
                <w:sz w:val="16"/>
                <w:szCs w:val="28"/>
              </w:rPr>
              <w:t>(дополнительный)</w:t>
            </w:r>
          </w:p>
        </w:tc>
        <w:tc>
          <w:tcPr>
            <w:tcW w:w="1154"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1</w:t>
            </w:r>
          </w:p>
        </w:tc>
        <w:tc>
          <w:tcPr>
            <w:tcW w:w="1095"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2</w:t>
            </w:r>
          </w:p>
        </w:tc>
        <w:tc>
          <w:tcPr>
            <w:tcW w:w="1043"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3</w:t>
            </w:r>
          </w:p>
        </w:tc>
        <w:tc>
          <w:tcPr>
            <w:tcW w:w="991"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4</w:t>
            </w:r>
          </w:p>
        </w:tc>
        <w:tc>
          <w:tcPr>
            <w:tcW w:w="1093"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5</w:t>
            </w:r>
          </w:p>
        </w:tc>
      </w:tr>
      <w:tr w:rsidR="005160BF" w:rsidRPr="008B5227" w:rsidTr="00AA7305">
        <w:trPr>
          <w:trHeight w:val="688"/>
        </w:trPr>
        <w:tc>
          <w:tcPr>
            <w:tcW w:w="2817" w:type="dxa"/>
          </w:tcPr>
          <w:p w:rsidR="005160BF" w:rsidRPr="008B5227" w:rsidRDefault="005160BF" w:rsidP="00AA7305">
            <w:pPr>
              <w:pStyle w:val="Default"/>
              <w:spacing w:line="360" w:lineRule="auto"/>
              <w:ind w:firstLine="426"/>
              <w:jc w:val="both"/>
              <w:rPr>
                <w:sz w:val="22"/>
                <w:szCs w:val="28"/>
              </w:rPr>
            </w:pPr>
            <w:r w:rsidRPr="008B5227">
              <w:rPr>
                <w:sz w:val="22"/>
                <w:szCs w:val="28"/>
              </w:rPr>
              <w:t xml:space="preserve">Развитие слухового восприятия и техника речи </w:t>
            </w:r>
          </w:p>
        </w:tc>
        <w:tc>
          <w:tcPr>
            <w:tcW w:w="199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1</w:t>
            </w:r>
          </w:p>
        </w:tc>
        <w:tc>
          <w:tcPr>
            <w:tcW w:w="1154"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1</w:t>
            </w:r>
          </w:p>
        </w:tc>
        <w:tc>
          <w:tcPr>
            <w:tcW w:w="1095"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1</w:t>
            </w:r>
          </w:p>
        </w:tc>
        <w:tc>
          <w:tcPr>
            <w:tcW w:w="1043"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991"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093"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r>
    </w:tbl>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b/>
          <w:bCs/>
          <w:szCs w:val="28"/>
        </w:rPr>
      </w:pPr>
      <w:r w:rsidRPr="008B5227">
        <w:rPr>
          <w:b/>
          <w:bCs/>
          <w:szCs w:val="28"/>
        </w:rPr>
        <w:t xml:space="preserve">5.Содержание обучения </w:t>
      </w:r>
    </w:p>
    <w:p w:rsidR="005160BF" w:rsidRPr="008B5227" w:rsidRDefault="005160BF" w:rsidP="00AA7305">
      <w:pPr>
        <w:pStyle w:val="Default"/>
        <w:spacing w:line="360" w:lineRule="auto"/>
        <w:ind w:firstLine="426"/>
        <w:jc w:val="both"/>
        <w:rPr>
          <w:b/>
          <w:bCs/>
          <w:szCs w:val="28"/>
        </w:rPr>
      </w:pPr>
    </w:p>
    <w:p w:rsidR="005160BF" w:rsidRPr="008B5227" w:rsidRDefault="005160BF" w:rsidP="00AA7305">
      <w:pPr>
        <w:pStyle w:val="Default"/>
        <w:spacing w:line="360" w:lineRule="auto"/>
        <w:ind w:firstLine="426"/>
        <w:jc w:val="both"/>
        <w:rPr>
          <w:b/>
          <w:bCs/>
          <w:szCs w:val="28"/>
        </w:rPr>
      </w:pPr>
      <w:r w:rsidRPr="008B5227">
        <w:rPr>
          <w:b/>
          <w:bCs/>
          <w:i/>
          <w:iCs/>
          <w:szCs w:val="28"/>
        </w:rPr>
        <w:t>Формирование у обучающихся базовых способностей, необходимых для слухового восприятия</w:t>
      </w:r>
      <w:r w:rsidRPr="008B5227">
        <w:rPr>
          <w:b/>
          <w:bCs/>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t>Наличие</w:t>
      </w:r>
      <w:r w:rsidR="0054103B">
        <w:rPr>
          <w:szCs w:val="28"/>
        </w:rPr>
        <w:t xml:space="preserve"> </w:t>
      </w:r>
      <w:r w:rsidRPr="008B5227">
        <w:rPr>
          <w:szCs w:val="28"/>
        </w:rPr>
        <w:t>условной двигательной реакции при восприятии на слух различных неречевых звучаний, определ</w:t>
      </w:r>
      <w:r w:rsidR="0054103B">
        <w:rPr>
          <w:szCs w:val="28"/>
        </w:rPr>
        <w:t>ения расстояния, на котором обу</w:t>
      </w:r>
      <w:r w:rsidRPr="008B5227">
        <w:rPr>
          <w:szCs w:val="28"/>
        </w:rPr>
        <w:t>чающиеся воспринимают данные звучания.</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b/>
          <w:bCs/>
          <w:i/>
          <w:iCs/>
          <w:color w:val="000000"/>
          <w:sz w:val="24"/>
          <w:szCs w:val="28"/>
        </w:rPr>
      </w:pPr>
      <w:r w:rsidRPr="008B5227">
        <w:rPr>
          <w:rFonts w:ascii="Times New Roman" w:hAnsi="Times New Roman" w:cs="Times New Roman"/>
          <w:b/>
          <w:bCs/>
          <w:i/>
          <w:iCs/>
          <w:color w:val="000000"/>
          <w:sz w:val="24"/>
          <w:szCs w:val="28"/>
        </w:rPr>
        <w:t>Восприятие неречевых звучаний, связанных с окружающим человека звуковым фоном</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Различение и опознавание на слух: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бытовых шумов – шумы бытовой техники, телефонный звонок, стук в дверь, звонок в дверь и др.;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 xml:space="preserve">шумов, связанных с явлениями природы (раскаты грома, шум дождя, завывание ветра, звон капели, плеск реки и др.);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 xml:space="preserve">городских шумов – сигналы городского </w:t>
      </w:r>
      <w:r w:rsidR="0054103B">
        <w:rPr>
          <w:rFonts w:ascii="Times New Roman" w:hAnsi="Times New Roman" w:cs="Times New Roman"/>
          <w:color w:val="000000"/>
          <w:sz w:val="24"/>
          <w:szCs w:val="28"/>
        </w:rPr>
        <w:t>транспорта, шумы при</w:t>
      </w:r>
      <w:r w:rsidRPr="008B5227">
        <w:rPr>
          <w:rFonts w:ascii="Times New Roman" w:hAnsi="Times New Roman" w:cs="Times New Roman"/>
          <w:color w:val="000000"/>
          <w:sz w:val="24"/>
          <w:szCs w:val="28"/>
        </w:rPr>
        <w:t xml:space="preserve">ближающегося транспорта, сигналы машин службы помощи – скорая, пожарная, милиция, свисток милиционера, залпы салюта;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шумов вокзала, метро, аэродр</w:t>
      </w:r>
      <w:r w:rsidR="0054103B">
        <w:rPr>
          <w:rFonts w:ascii="Times New Roman" w:hAnsi="Times New Roman" w:cs="Times New Roman"/>
          <w:color w:val="000000"/>
          <w:sz w:val="24"/>
          <w:szCs w:val="28"/>
        </w:rPr>
        <w:t>ома и речного вокзала (звук при</w:t>
      </w:r>
      <w:r w:rsidRPr="008B5227">
        <w:rPr>
          <w:rFonts w:ascii="Times New Roman" w:hAnsi="Times New Roman" w:cs="Times New Roman"/>
          <w:color w:val="000000"/>
          <w:sz w:val="24"/>
          <w:szCs w:val="28"/>
        </w:rPr>
        <w:t>ближающегося транспорта, гудки поезда, шум взлетающего самолета, гудки теплохода и др.); шумов военной техники;</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lastRenderedPageBreak/>
        <w:t xml:space="preserve">• </w:t>
      </w:r>
      <w:r w:rsidRPr="008B5227">
        <w:rPr>
          <w:rFonts w:ascii="Times New Roman" w:hAnsi="Times New Roman" w:cs="Times New Roman"/>
          <w:color w:val="000000"/>
          <w:sz w:val="24"/>
          <w:szCs w:val="28"/>
        </w:rPr>
        <w:t xml:space="preserve">проявлений физиологического и эмоционального состояний человека – смех, плач, чихание, кашель и др.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autoSpaceDE w:val="0"/>
        <w:autoSpaceDN w:val="0"/>
        <w:adjustRightInd w:val="0"/>
        <w:spacing w:after="0" w:line="360" w:lineRule="auto"/>
        <w:ind w:firstLine="426"/>
        <w:rPr>
          <w:rFonts w:ascii="Times New Roman" w:hAnsi="Times New Roman" w:cs="Times New Roman"/>
          <w:color w:val="000000"/>
          <w:sz w:val="24"/>
          <w:szCs w:val="28"/>
        </w:rPr>
      </w:pPr>
      <w:r w:rsidRPr="008B5227">
        <w:rPr>
          <w:rFonts w:ascii="Times New Roman" w:hAnsi="Times New Roman" w:cs="Times New Roman"/>
          <w:b/>
          <w:bCs/>
          <w:i/>
          <w:iCs/>
          <w:color w:val="000000"/>
          <w:sz w:val="24"/>
          <w:szCs w:val="28"/>
        </w:rPr>
        <w:t xml:space="preserve">Развитие восприятия и воспроизведения устной речи </w:t>
      </w:r>
    </w:p>
    <w:p w:rsidR="005160BF" w:rsidRPr="008B5227" w:rsidRDefault="005160BF" w:rsidP="00AA7305">
      <w:pPr>
        <w:pStyle w:val="Default"/>
        <w:spacing w:line="360" w:lineRule="auto"/>
        <w:ind w:firstLine="426"/>
        <w:jc w:val="both"/>
        <w:rPr>
          <w:b/>
          <w:bCs/>
          <w:sz w:val="22"/>
          <w:szCs w:val="28"/>
        </w:rPr>
      </w:pPr>
      <w:r w:rsidRPr="008B5227">
        <w:rPr>
          <w:szCs w:val="28"/>
        </w:rPr>
        <w:t xml:space="preserve">Развитие слухового и </w:t>
      </w:r>
      <w:proofErr w:type="spellStart"/>
      <w:r w:rsidRPr="008B5227">
        <w:rPr>
          <w:szCs w:val="28"/>
        </w:rPr>
        <w:t>слухозрительного</w:t>
      </w:r>
      <w:proofErr w:type="spellEnd"/>
      <w:r w:rsidRPr="008B5227">
        <w:rPr>
          <w:szCs w:val="28"/>
        </w:rPr>
        <w:t xml:space="preserve"> восприятия речевого материала, отрабатываемого на данных занятиях. Закрепление произносительных умений навыков, сформированных </w:t>
      </w:r>
      <w:r w:rsidR="0054103B">
        <w:rPr>
          <w:szCs w:val="28"/>
        </w:rPr>
        <w:t>на индивидуальных занятиях «Фор</w:t>
      </w:r>
      <w:r w:rsidRPr="008B5227">
        <w:rPr>
          <w:szCs w:val="28"/>
        </w:rPr>
        <w:t>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диалогов), коротких стихотворений.</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pStyle w:val="Default"/>
        <w:spacing w:line="360" w:lineRule="auto"/>
        <w:ind w:firstLine="426"/>
        <w:jc w:val="both"/>
        <w:rPr>
          <w:szCs w:val="23"/>
        </w:rPr>
      </w:pPr>
      <w:r w:rsidRPr="008B5227">
        <w:rPr>
          <w:b/>
          <w:bCs/>
          <w:szCs w:val="23"/>
        </w:rPr>
        <w:t>Результаты освоения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r w:rsidRPr="008B5227">
        <w:rPr>
          <w:b/>
          <w:bCs/>
          <w:szCs w:val="23"/>
        </w:rPr>
        <w:t>Личностные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приобретение навыков социокультурной адаптации, регуляции и культуры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p>
    <w:p w:rsidR="005160BF" w:rsidRPr="008B5227" w:rsidRDefault="005160BF" w:rsidP="00AA7305">
      <w:pPr>
        <w:pStyle w:val="Default"/>
        <w:spacing w:after="47" w:line="360" w:lineRule="auto"/>
        <w:ind w:firstLine="426"/>
        <w:jc w:val="both"/>
        <w:rPr>
          <w:szCs w:val="23"/>
        </w:rPr>
      </w:pPr>
      <w:r w:rsidRPr="008B5227">
        <w:rPr>
          <w:szCs w:val="23"/>
        </w:rPr>
        <w:t> овладение базовыми сенсорными способностями, необходимыми для более полноценного развития речевого слуха, восприятия неречевых звучаний, музыки;</w:t>
      </w:r>
    </w:p>
    <w:p w:rsidR="005160BF" w:rsidRPr="008B5227" w:rsidRDefault="005160BF" w:rsidP="00AA7305">
      <w:pPr>
        <w:pStyle w:val="Default"/>
        <w:spacing w:after="47" w:line="360" w:lineRule="auto"/>
        <w:ind w:firstLine="426"/>
        <w:jc w:val="both"/>
        <w:rPr>
          <w:szCs w:val="23"/>
        </w:rPr>
      </w:pPr>
      <w:r w:rsidRPr="008B5227">
        <w:rPr>
          <w:szCs w:val="23"/>
        </w:rPr>
        <w:t> развитие познавательных интересов в связи с получением более полной информации об окружающей среде;</w:t>
      </w:r>
    </w:p>
    <w:p w:rsidR="005160BF" w:rsidRPr="008B5227" w:rsidRDefault="005160BF" w:rsidP="00AA7305">
      <w:pPr>
        <w:pStyle w:val="Default"/>
        <w:spacing w:after="47" w:line="360" w:lineRule="auto"/>
        <w:ind w:firstLine="426"/>
        <w:jc w:val="both"/>
        <w:rPr>
          <w:szCs w:val="23"/>
        </w:rPr>
      </w:pPr>
      <w:r w:rsidRPr="008B5227">
        <w:rPr>
          <w:szCs w:val="23"/>
        </w:rPr>
        <w:t>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w:t>
      </w:r>
    </w:p>
    <w:p w:rsidR="005160BF" w:rsidRPr="008B5227" w:rsidRDefault="005160BF" w:rsidP="00AA7305">
      <w:pPr>
        <w:pStyle w:val="Default"/>
        <w:spacing w:after="47" w:line="360" w:lineRule="auto"/>
        <w:ind w:firstLine="426"/>
        <w:jc w:val="both"/>
        <w:rPr>
          <w:szCs w:val="23"/>
        </w:rPr>
      </w:pPr>
      <w:r w:rsidRPr="008B5227">
        <w:rPr>
          <w:szCs w:val="23"/>
        </w:rPr>
        <w:t> 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5160BF" w:rsidRPr="008B5227" w:rsidRDefault="005160BF" w:rsidP="00AA7305">
      <w:pPr>
        <w:pStyle w:val="Default"/>
        <w:spacing w:line="360" w:lineRule="auto"/>
        <w:ind w:firstLine="426"/>
        <w:jc w:val="both"/>
        <w:rPr>
          <w:szCs w:val="23"/>
        </w:rPr>
      </w:pPr>
      <w:r w:rsidRPr="008B5227">
        <w:rPr>
          <w:szCs w:val="23"/>
        </w:rPr>
        <w:t xml:space="preserve"> развитие мотивов постоянного использования </w:t>
      </w:r>
      <w:proofErr w:type="spellStart"/>
      <w:r w:rsidRPr="008B5227">
        <w:rPr>
          <w:szCs w:val="23"/>
        </w:rPr>
        <w:t>индивидуальныхслуховыхаппаратов</w:t>
      </w:r>
      <w:proofErr w:type="spellEnd"/>
      <w:r w:rsidRPr="008B5227">
        <w:rPr>
          <w:szCs w:val="23"/>
        </w:rPr>
        <w:t xml:space="preserve">, навыков пользования ими. </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proofErr w:type="spellStart"/>
      <w:r w:rsidRPr="008B5227">
        <w:rPr>
          <w:b/>
          <w:bCs/>
          <w:szCs w:val="23"/>
        </w:rPr>
        <w:t>Метапредметные</w:t>
      </w:r>
      <w:proofErr w:type="spellEnd"/>
      <w:r w:rsidRPr="008B5227">
        <w:rPr>
          <w:b/>
          <w:bCs/>
          <w:szCs w:val="23"/>
        </w:rPr>
        <w:t xml:space="preserve"> результаты:</w:t>
      </w:r>
    </w:p>
    <w:p w:rsidR="005160BF" w:rsidRPr="008B5227" w:rsidRDefault="005160BF" w:rsidP="00AA7305">
      <w:pPr>
        <w:pStyle w:val="Default"/>
        <w:spacing w:after="47" w:line="360" w:lineRule="auto"/>
        <w:ind w:firstLine="426"/>
        <w:jc w:val="both"/>
        <w:rPr>
          <w:szCs w:val="23"/>
        </w:rPr>
      </w:pPr>
      <w:r w:rsidRPr="008B5227">
        <w:rPr>
          <w:szCs w:val="23"/>
        </w:rPr>
        <w:t> применение речевых средств при решении коммуникативных и познавательных задач в различных видах деятельности;</w:t>
      </w:r>
    </w:p>
    <w:p w:rsidR="005160BF" w:rsidRPr="008B5227" w:rsidRDefault="005160BF" w:rsidP="00AA7305">
      <w:pPr>
        <w:pStyle w:val="Default"/>
        <w:spacing w:after="47" w:line="360" w:lineRule="auto"/>
        <w:ind w:firstLine="426"/>
        <w:jc w:val="both"/>
        <w:rPr>
          <w:szCs w:val="23"/>
        </w:rPr>
      </w:pPr>
      <w:r w:rsidRPr="008B5227">
        <w:rPr>
          <w:szCs w:val="23"/>
        </w:rPr>
        <w:lastRenderedPageBreak/>
        <w:t xml:space="preserve"> участие в совместной деятельности </w:t>
      </w:r>
      <w:proofErr w:type="gramStart"/>
      <w:r w:rsidRPr="008B5227">
        <w:rPr>
          <w:szCs w:val="23"/>
        </w:rPr>
        <w:t>со</w:t>
      </w:r>
      <w:proofErr w:type="gramEnd"/>
      <w:r w:rsidRPr="008B5227">
        <w:rPr>
          <w:szCs w:val="23"/>
        </w:rPr>
        <w:t xml:space="preserve">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готовность к планированию, контролю и оценке собственных действий, понимание их успешности причин </w:t>
      </w:r>
      <w:proofErr w:type="spellStart"/>
      <w:r w:rsidRPr="008B5227">
        <w:rPr>
          <w:szCs w:val="23"/>
        </w:rPr>
        <w:t>неуспешности</w:t>
      </w:r>
      <w:proofErr w:type="spellEnd"/>
      <w:r w:rsidRPr="008B5227">
        <w:rPr>
          <w:szCs w:val="23"/>
        </w:rPr>
        <w:t>, коррекции собственных действий;</w:t>
      </w:r>
    </w:p>
    <w:p w:rsidR="005160BF" w:rsidRPr="008B5227" w:rsidRDefault="005160BF" w:rsidP="00AA7305">
      <w:pPr>
        <w:pStyle w:val="Default"/>
        <w:spacing w:after="47" w:line="360" w:lineRule="auto"/>
        <w:ind w:firstLine="426"/>
        <w:jc w:val="both"/>
        <w:rPr>
          <w:szCs w:val="23"/>
        </w:rPr>
      </w:pPr>
      <w:r w:rsidRPr="008B5227">
        <w:rPr>
          <w:szCs w:val="23"/>
        </w:rPr>
        <w:t xml:space="preserve"> готовность к логическим действиям –анализу, сравнению, синтезу, обобщению, классификации, в том числе, при прослушивании неречевых звучаний, восприятии речи; </w:t>
      </w:r>
    </w:p>
    <w:p w:rsidR="005160BF" w:rsidRPr="008B5227" w:rsidRDefault="005160BF" w:rsidP="00AA7305">
      <w:pPr>
        <w:pStyle w:val="Default"/>
        <w:spacing w:line="360" w:lineRule="auto"/>
        <w:ind w:firstLine="426"/>
        <w:jc w:val="both"/>
        <w:rPr>
          <w:szCs w:val="23"/>
        </w:rPr>
      </w:pPr>
      <w:r w:rsidRPr="008B5227">
        <w:rPr>
          <w:szCs w:val="23"/>
        </w:rPr>
        <w:t xml:space="preserve"> реализация сформированных умений и навыков </w:t>
      </w:r>
      <w:proofErr w:type="spellStart"/>
      <w:r w:rsidRPr="008B5227">
        <w:rPr>
          <w:szCs w:val="23"/>
        </w:rPr>
        <w:t>вустной</w:t>
      </w:r>
      <w:proofErr w:type="spellEnd"/>
      <w:r w:rsidRPr="008B5227">
        <w:rPr>
          <w:szCs w:val="23"/>
        </w:rPr>
        <w:t xml:space="preserve"> коммуникации во внеурочное и внешкольное время при общении с разными людьми, в том числе слышащими взрослыми и сверстниками. </w:t>
      </w:r>
    </w:p>
    <w:p w:rsidR="005160BF" w:rsidRPr="008B5227" w:rsidRDefault="005160BF" w:rsidP="00AA7305">
      <w:pPr>
        <w:pStyle w:val="Default"/>
        <w:spacing w:line="360" w:lineRule="auto"/>
        <w:ind w:firstLine="426"/>
        <w:jc w:val="both"/>
        <w:rPr>
          <w:szCs w:val="23"/>
        </w:rPr>
      </w:pPr>
    </w:p>
    <w:p w:rsidR="005160BF" w:rsidRPr="008B5227" w:rsidRDefault="005160BF" w:rsidP="00AA7305">
      <w:pPr>
        <w:pStyle w:val="Default"/>
        <w:spacing w:line="360" w:lineRule="auto"/>
        <w:ind w:firstLine="426"/>
        <w:jc w:val="both"/>
        <w:rPr>
          <w:szCs w:val="23"/>
        </w:rPr>
      </w:pPr>
      <w:r w:rsidRPr="008B5227">
        <w:rPr>
          <w:b/>
          <w:bCs/>
          <w:szCs w:val="23"/>
        </w:rPr>
        <w:t>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восприятия звучания музыкальных инструментов (игрушек)  </w:t>
      </w:r>
      <w:proofErr w:type="gramStart"/>
      <w:r w:rsidRPr="008B5227">
        <w:rPr>
          <w:szCs w:val="23"/>
        </w:rPr>
        <w:t>-б</w:t>
      </w:r>
      <w:proofErr w:type="gramEnd"/>
      <w:r w:rsidRPr="008B5227">
        <w:rPr>
          <w:szCs w:val="23"/>
        </w:rPr>
        <w:t xml:space="preserve">арабана, дудки, гармошки, свистка, металлофона, бубна, ксилофона, маракасов, треугольника, румб и др.; </w:t>
      </w:r>
    </w:p>
    <w:p w:rsidR="005160BF" w:rsidRPr="008B5227" w:rsidRDefault="005160BF" w:rsidP="00AA7305">
      <w:pPr>
        <w:pStyle w:val="Default"/>
        <w:spacing w:after="47" w:line="360" w:lineRule="auto"/>
        <w:ind w:firstLine="426"/>
        <w:jc w:val="both"/>
        <w:rPr>
          <w:szCs w:val="23"/>
        </w:rPr>
      </w:pPr>
      <w:r w:rsidRPr="008B5227">
        <w:rPr>
          <w:szCs w:val="23"/>
        </w:rPr>
        <w:t xml:space="preserve"> выработка условной двигательной реакции на неречевые и речевые стимулы; </w:t>
      </w:r>
    </w:p>
    <w:p w:rsidR="005160BF" w:rsidRPr="008B5227" w:rsidRDefault="005160BF" w:rsidP="00AA7305">
      <w:pPr>
        <w:pStyle w:val="Default"/>
        <w:spacing w:after="47" w:line="360" w:lineRule="auto"/>
        <w:ind w:firstLine="426"/>
        <w:jc w:val="both"/>
        <w:rPr>
          <w:szCs w:val="23"/>
        </w:rPr>
      </w:pPr>
      <w:r w:rsidRPr="008B5227">
        <w:rPr>
          <w:szCs w:val="23"/>
        </w:rPr>
        <w:t xml:space="preserve"> различение и опознавание на слух звучания музыкальных инструментов (игрушек), разных по тембру и высоте; </w:t>
      </w:r>
    </w:p>
    <w:p w:rsidR="005160BF" w:rsidRPr="008B5227" w:rsidRDefault="005160BF" w:rsidP="00AA7305">
      <w:pPr>
        <w:pStyle w:val="Default"/>
        <w:spacing w:line="360" w:lineRule="auto"/>
        <w:ind w:firstLine="426"/>
        <w:jc w:val="both"/>
        <w:rPr>
          <w:szCs w:val="23"/>
        </w:rPr>
      </w:pPr>
      <w:r w:rsidRPr="008B5227">
        <w:rPr>
          <w:szCs w:val="23"/>
        </w:rPr>
        <w:t xml:space="preserve"> определение на слух количества звуков, продолжительности их звучания (кратко, долго), характера </w:t>
      </w:r>
      <w:proofErr w:type="spellStart"/>
      <w:r w:rsidRPr="008B5227">
        <w:rPr>
          <w:szCs w:val="23"/>
        </w:rPr>
        <w:t>звуковедения</w:t>
      </w:r>
      <w:proofErr w:type="spellEnd"/>
      <w:r w:rsidRPr="008B5227">
        <w:rPr>
          <w:szCs w:val="23"/>
        </w:rPr>
        <w:t xml:space="preserve"> (слитно или </w:t>
      </w:r>
      <w:proofErr w:type="spellStart"/>
      <w:r w:rsidRPr="008B5227">
        <w:rPr>
          <w:szCs w:val="23"/>
        </w:rPr>
        <w:t>неслитно</w:t>
      </w:r>
      <w:proofErr w:type="spellEnd"/>
      <w:r w:rsidRPr="008B5227">
        <w:rPr>
          <w:szCs w:val="23"/>
        </w:rPr>
        <w:t xml:space="preserve">), темпа (нормальный быстрый, медленный), громкости (нормально, громко, тихо), ритмов, высоты звучания; </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слухового восприятия неречевых звучаний окружающего мира: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и др.; </w:t>
      </w:r>
    </w:p>
    <w:p w:rsidR="005160BF" w:rsidRPr="008B5227" w:rsidRDefault="005160BF" w:rsidP="00AA7305">
      <w:pPr>
        <w:pStyle w:val="Default"/>
        <w:spacing w:after="47" w:line="360" w:lineRule="auto"/>
        <w:ind w:firstLine="426"/>
        <w:jc w:val="both"/>
        <w:rPr>
          <w:szCs w:val="23"/>
        </w:rPr>
      </w:pPr>
      <w:r w:rsidRPr="008B5227">
        <w:rPr>
          <w:szCs w:val="23"/>
        </w:rPr>
        <w:t> различение и опознавание разговора и пения, мужского и женского голоса;</w:t>
      </w:r>
    </w:p>
    <w:p w:rsidR="005160BF" w:rsidRPr="008B5227" w:rsidRDefault="005160BF" w:rsidP="00AA7305">
      <w:pPr>
        <w:pStyle w:val="Default"/>
        <w:spacing w:line="360" w:lineRule="auto"/>
        <w:ind w:firstLine="426"/>
        <w:jc w:val="both"/>
        <w:rPr>
          <w:szCs w:val="23"/>
        </w:rPr>
      </w:pPr>
      <w:r w:rsidRPr="008B5227">
        <w:rPr>
          <w:szCs w:val="23"/>
        </w:rPr>
        <w:t xml:space="preserve"> развитие слухового и </w:t>
      </w:r>
      <w:proofErr w:type="spellStart"/>
      <w:r w:rsidRPr="008B5227">
        <w:rPr>
          <w:szCs w:val="23"/>
        </w:rPr>
        <w:t>слухозрительного</w:t>
      </w:r>
      <w:proofErr w:type="spellEnd"/>
      <w:r w:rsidRPr="008B5227">
        <w:rPr>
          <w:szCs w:val="23"/>
        </w:rPr>
        <w:t xml:space="preserve"> восприятия устной речи, овладение достаточно внятной речью, приближающейся по звучанию к естественной. </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pStyle w:val="Default"/>
        <w:spacing w:line="360" w:lineRule="auto"/>
        <w:ind w:firstLine="426"/>
        <w:jc w:val="both"/>
        <w:rPr>
          <w:sz w:val="22"/>
          <w:szCs w:val="28"/>
        </w:rPr>
      </w:pPr>
      <w:r w:rsidRPr="008B5227">
        <w:rPr>
          <w:b/>
          <w:bCs/>
          <w:sz w:val="22"/>
          <w:szCs w:val="28"/>
        </w:rPr>
        <w:t>УЧЕБНЫЙ ПРЕДМЕТ</w:t>
      </w:r>
    </w:p>
    <w:p w:rsidR="005160BF" w:rsidRPr="008B5227" w:rsidRDefault="005160BF" w:rsidP="00AA7305">
      <w:pPr>
        <w:pStyle w:val="Default"/>
        <w:spacing w:line="360" w:lineRule="auto"/>
        <w:ind w:firstLine="426"/>
        <w:jc w:val="both"/>
        <w:rPr>
          <w:b/>
          <w:bCs/>
          <w:sz w:val="22"/>
          <w:szCs w:val="28"/>
        </w:rPr>
      </w:pPr>
      <w:r w:rsidRPr="008B5227">
        <w:rPr>
          <w:b/>
          <w:bCs/>
          <w:sz w:val="22"/>
          <w:szCs w:val="28"/>
        </w:rPr>
        <w:t>«СОЦИАЛЬНО-БЫТОВАЯ ОРИЕНТИРОВКА»</w:t>
      </w:r>
    </w:p>
    <w:p w:rsidR="005160BF" w:rsidRPr="008B5227" w:rsidRDefault="005160BF" w:rsidP="00AA7305">
      <w:pPr>
        <w:pStyle w:val="Default"/>
        <w:spacing w:line="360" w:lineRule="auto"/>
        <w:ind w:firstLine="426"/>
        <w:jc w:val="both"/>
        <w:rPr>
          <w:sz w:val="22"/>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bCs/>
          <w:szCs w:val="28"/>
        </w:rPr>
        <w:t xml:space="preserve">Пояснительная записка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lastRenderedPageBreak/>
        <w:t xml:space="preserve">Основной целью курса социально-бытовой ориентировки (СБО) является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rsidR="005160BF" w:rsidRPr="008B5227" w:rsidRDefault="005160BF" w:rsidP="00AA7305">
      <w:pPr>
        <w:pStyle w:val="Default"/>
        <w:spacing w:line="360" w:lineRule="auto"/>
        <w:ind w:firstLine="426"/>
        <w:jc w:val="both"/>
        <w:rPr>
          <w:szCs w:val="28"/>
        </w:rPr>
      </w:pPr>
      <w:r w:rsidRPr="008B5227">
        <w:rPr>
          <w:szCs w:val="28"/>
        </w:rPr>
        <w:t xml:space="preserve">Обучение по данному предмету решает следующие задачи: </w:t>
      </w:r>
    </w:p>
    <w:p w:rsidR="005160BF" w:rsidRPr="008B5227" w:rsidRDefault="005160BF" w:rsidP="00AA7305">
      <w:pPr>
        <w:pStyle w:val="Default"/>
        <w:spacing w:after="58" w:line="360" w:lineRule="auto"/>
        <w:ind w:firstLine="426"/>
        <w:jc w:val="both"/>
        <w:rPr>
          <w:szCs w:val="28"/>
        </w:rPr>
      </w:pPr>
      <w:r w:rsidRPr="008B5227">
        <w:rPr>
          <w:szCs w:val="28"/>
        </w:rPr>
        <w:t xml:space="preserve"> приближение детей к новому социальному опыту с использованием разных видов речи;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мотивации к дальнейшему овладению социальным опытом и социальными ролями; </w:t>
      </w:r>
    </w:p>
    <w:p w:rsidR="005160BF" w:rsidRPr="008B5227" w:rsidRDefault="005160BF" w:rsidP="00AA7305">
      <w:pPr>
        <w:pStyle w:val="Default"/>
        <w:spacing w:after="58" w:line="360" w:lineRule="auto"/>
        <w:ind w:firstLine="426"/>
        <w:jc w:val="both"/>
        <w:rPr>
          <w:szCs w:val="28"/>
        </w:rPr>
      </w:pPr>
      <w:r w:rsidRPr="008B5227">
        <w:rPr>
          <w:szCs w:val="28"/>
        </w:rPr>
        <w:t xml:space="preserve"> накопление и развитие представлений об окружающем мире; </w:t>
      </w:r>
    </w:p>
    <w:p w:rsidR="005160BF" w:rsidRPr="008B5227" w:rsidRDefault="005160BF" w:rsidP="00AA7305">
      <w:pPr>
        <w:pStyle w:val="Default"/>
        <w:spacing w:after="58" w:line="360" w:lineRule="auto"/>
        <w:ind w:firstLine="426"/>
        <w:jc w:val="both"/>
        <w:rPr>
          <w:szCs w:val="28"/>
        </w:rPr>
      </w:pPr>
      <w:r w:rsidRPr="008B5227">
        <w:rPr>
          <w:szCs w:val="28"/>
        </w:rPr>
        <w:t xml:space="preserve"> накопление опыта социального поведения и регуляция собственного поведения;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личностных качеств обучающихся,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процесса самопознания и самосознания: </w:t>
      </w:r>
    </w:p>
    <w:p w:rsidR="005160BF" w:rsidRPr="008B5227" w:rsidRDefault="005160BF" w:rsidP="00AA7305">
      <w:pPr>
        <w:pStyle w:val="Default"/>
        <w:spacing w:after="58" w:line="360" w:lineRule="auto"/>
        <w:ind w:firstLine="426"/>
        <w:jc w:val="both"/>
        <w:rPr>
          <w:szCs w:val="28"/>
        </w:rPr>
      </w:pPr>
      <w:r w:rsidRPr="008B5227">
        <w:rPr>
          <w:szCs w:val="28"/>
        </w:rPr>
        <w:t xml:space="preserve"> формирование полноценной речевой деятельности через овладение речью как средством общения, средством познания;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 </w:t>
      </w:r>
    </w:p>
    <w:p w:rsidR="005160BF" w:rsidRPr="008B5227" w:rsidRDefault="005160BF" w:rsidP="00AA7305">
      <w:pPr>
        <w:pStyle w:val="Default"/>
        <w:spacing w:line="360" w:lineRule="auto"/>
        <w:ind w:firstLine="426"/>
        <w:jc w:val="both"/>
        <w:rPr>
          <w:szCs w:val="28"/>
        </w:rPr>
      </w:pPr>
      <w:r w:rsidRPr="008B5227">
        <w:rPr>
          <w:szCs w:val="28"/>
        </w:rPr>
        <w:t> накопление опыта развития взаимоотношений со слышащими сверстниками и взрослыми.</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szCs w:val="28"/>
        </w:rPr>
        <w:t>Общая характеристика учебного предмета</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proofErr w:type="spellStart"/>
      <w:r w:rsidRPr="008B5227">
        <w:rPr>
          <w:szCs w:val="28"/>
        </w:rPr>
        <w:t>Деятельностный</w:t>
      </w:r>
      <w:proofErr w:type="spellEnd"/>
      <w:r w:rsidRPr="008B5227">
        <w:rPr>
          <w:szCs w:val="28"/>
        </w:rPr>
        <w:t xml:space="preserve"> характер предмета "Социально-бытовая ориентировка" 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w:t>
      </w:r>
      <w:proofErr w:type="spellStart"/>
      <w:r w:rsidRPr="008B5227">
        <w:rPr>
          <w:szCs w:val="28"/>
        </w:rPr>
        <w:t>межпредметныеобщеучебные</w:t>
      </w:r>
      <w:proofErr w:type="spellEnd"/>
      <w:r w:rsidRPr="008B5227">
        <w:rPr>
          <w:szCs w:val="28"/>
        </w:rPr>
        <w:t xml:space="preserve"> и </w:t>
      </w:r>
      <w:proofErr w:type="spellStart"/>
      <w:r w:rsidRPr="008B5227">
        <w:rPr>
          <w:szCs w:val="28"/>
        </w:rPr>
        <w:t>метапредметные</w:t>
      </w:r>
      <w:proofErr w:type="spellEnd"/>
      <w:r w:rsidRPr="008B5227">
        <w:rPr>
          <w:szCs w:val="28"/>
        </w:rPr>
        <w:t xml:space="preserve"> умения и навыки. </w:t>
      </w:r>
    </w:p>
    <w:p w:rsidR="005160BF" w:rsidRPr="008B5227" w:rsidRDefault="005160BF" w:rsidP="00AA7305">
      <w:pPr>
        <w:pStyle w:val="Default"/>
        <w:spacing w:line="360" w:lineRule="auto"/>
        <w:ind w:firstLine="426"/>
        <w:jc w:val="both"/>
        <w:rPr>
          <w:szCs w:val="28"/>
        </w:rPr>
      </w:pPr>
      <w:r w:rsidRPr="008B5227">
        <w:rPr>
          <w:szCs w:val="28"/>
        </w:rPr>
        <w:t xml:space="preserve">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w:t>
      </w:r>
      <w:r w:rsidRPr="008B5227">
        <w:rPr>
          <w:szCs w:val="28"/>
        </w:rPr>
        <w:lastRenderedPageBreak/>
        <w:t xml:space="preserve">развития личностных качеств (адаптационные тренинги), игровые виды и формы работы. В соответствии с новыми Государственными стандартами внимание уделяется формированию </w:t>
      </w:r>
      <w:proofErr w:type="spellStart"/>
      <w:r w:rsidRPr="008B5227">
        <w:rPr>
          <w:szCs w:val="28"/>
        </w:rPr>
        <w:t>метапредметных</w:t>
      </w:r>
      <w:proofErr w:type="spellEnd"/>
      <w:r w:rsidRPr="008B5227">
        <w:rPr>
          <w:szCs w:val="28"/>
        </w:rPr>
        <w:t xml:space="preserve">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 </w:t>
      </w:r>
    </w:p>
    <w:p w:rsidR="005160BF" w:rsidRPr="008B5227" w:rsidRDefault="005160BF" w:rsidP="00AA7305">
      <w:pPr>
        <w:pStyle w:val="Default"/>
        <w:spacing w:line="360" w:lineRule="auto"/>
        <w:ind w:firstLine="426"/>
        <w:jc w:val="both"/>
        <w:rPr>
          <w:szCs w:val="28"/>
        </w:rPr>
      </w:pPr>
      <w:r w:rsidRPr="008B5227">
        <w:rPr>
          <w:szCs w:val="28"/>
        </w:rPr>
        <w:t xml:space="preserve">Занятия по СБО направлены на сокращение разрыва в общем и речевом развитии глухих детей и их нормально развивающихся сверстников. </w:t>
      </w:r>
    </w:p>
    <w:p w:rsidR="005160BF" w:rsidRPr="008B5227" w:rsidRDefault="005160BF" w:rsidP="00AA7305">
      <w:pPr>
        <w:pStyle w:val="Default"/>
        <w:spacing w:line="360" w:lineRule="auto"/>
        <w:ind w:firstLine="426"/>
        <w:jc w:val="both"/>
        <w:rPr>
          <w:szCs w:val="28"/>
        </w:rPr>
      </w:pPr>
      <w:r w:rsidRPr="008B5227">
        <w:rPr>
          <w:szCs w:val="28"/>
        </w:rPr>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5160BF" w:rsidRPr="008B5227" w:rsidRDefault="005160BF" w:rsidP="00AA7305">
      <w:pPr>
        <w:pStyle w:val="Default"/>
        <w:spacing w:line="360" w:lineRule="auto"/>
        <w:ind w:firstLine="426"/>
        <w:jc w:val="both"/>
        <w:rPr>
          <w:szCs w:val="28"/>
        </w:rPr>
      </w:pPr>
      <w:r w:rsidRPr="008B5227">
        <w:rPr>
          <w:szCs w:val="28"/>
        </w:rPr>
        <w:t xml:space="preserve">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Большое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 </w:t>
      </w:r>
    </w:p>
    <w:p w:rsidR="005160BF" w:rsidRPr="008B5227" w:rsidRDefault="005160BF" w:rsidP="00AA7305">
      <w:pPr>
        <w:pStyle w:val="Default"/>
        <w:spacing w:line="360" w:lineRule="auto"/>
        <w:ind w:firstLine="426"/>
        <w:jc w:val="both"/>
        <w:rPr>
          <w:szCs w:val="28"/>
        </w:rPr>
      </w:pPr>
      <w:proofErr w:type="gramStart"/>
      <w:r w:rsidRPr="008B5227">
        <w:rPr>
          <w:szCs w:val="28"/>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roofErr w:type="gramEnd"/>
    </w:p>
    <w:p w:rsidR="005160BF" w:rsidRPr="008B5227" w:rsidRDefault="005160BF" w:rsidP="00AA7305">
      <w:pPr>
        <w:pStyle w:val="Default"/>
        <w:spacing w:line="360" w:lineRule="auto"/>
        <w:ind w:firstLine="426"/>
        <w:jc w:val="both"/>
        <w:rPr>
          <w:szCs w:val="28"/>
        </w:rPr>
      </w:pPr>
      <w:r w:rsidRPr="008B5227">
        <w:rPr>
          <w:szCs w:val="28"/>
        </w:rPr>
        <w:t xml:space="preserve">Выделение разделов достаточно условно, так как названные направления работы по СБО тесно связаны между собой и имеют место на всех годах обучения. </w:t>
      </w:r>
      <w:proofErr w:type="spellStart"/>
      <w:r w:rsidRPr="008B5227">
        <w:rPr>
          <w:szCs w:val="28"/>
        </w:rPr>
        <w:t>Однако</w:t>
      </w:r>
      <w:proofErr w:type="gramStart"/>
      <w:r w:rsidRPr="008B5227">
        <w:rPr>
          <w:szCs w:val="28"/>
        </w:rPr>
        <w:t>,д</w:t>
      </w:r>
      <w:proofErr w:type="gramEnd"/>
      <w:r w:rsidRPr="008B5227">
        <w:rPr>
          <w:szCs w:val="28"/>
        </w:rPr>
        <w:t>ля</w:t>
      </w:r>
      <w:proofErr w:type="spellEnd"/>
      <w:r w:rsidRPr="008B5227">
        <w:rPr>
          <w:szCs w:val="28"/>
        </w:rPr>
        <w:t xml:space="preserve">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w:t>
      </w:r>
      <w:r w:rsidRPr="008B5227">
        <w:rPr>
          <w:szCs w:val="28"/>
        </w:rPr>
        <w:lastRenderedPageBreak/>
        <w:t xml:space="preserve">коммуникативной компетентности и расширению навыков интегративного взаимодействия в различных сферах жизни.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szCs w:val="28"/>
        </w:rPr>
        <w:t>Место учебного предмета в учебном плане</w:t>
      </w:r>
    </w:p>
    <w:p w:rsidR="005160BF" w:rsidRPr="008B5227" w:rsidRDefault="005160BF" w:rsidP="00AA7305">
      <w:pPr>
        <w:pStyle w:val="Default"/>
        <w:spacing w:line="360" w:lineRule="auto"/>
        <w:ind w:left="927" w:firstLine="426"/>
        <w:jc w:val="both"/>
        <w:rPr>
          <w:b/>
          <w:szCs w:val="28"/>
        </w:rPr>
      </w:pPr>
    </w:p>
    <w:p w:rsidR="005160BF" w:rsidRPr="008B5227" w:rsidRDefault="005160BF" w:rsidP="00AA7305">
      <w:pPr>
        <w:pStyle w:val="Default"/>
        <w:spacing w:line="360" w:lineRule="auto"/>
        <w:ind w:left="927" w:firstLine="426"/>
        <w:jc w:val="center"/>
        <w:rPr>
          <w:i/>
          <w:szCs w:val="28"/>
        </w:rPr>
      </w:pPr>
      <w:r w:rsidRPr="008B5227">
        <w:rPr>
          <w:i/>
          <w:szCs w:val="28"/>
        </w:rPr>
        <w:t>Примерное распределение часов в 1-5 классах</w:t>
      </w:r>
    </w:p>
    <w:p w:rsidR="005160BF" w:rsidRPr="008B5227" w:rsidRDefault="005160BF" w:rsidP="00AA7305">
      <w:pPr>
        <w:pStyle w:val="Default"/>
        <w:spacing w:line="360" w:lineRule="auto"/>
        <w:ind w:left="927" w:firstLine="426"/>
        <w:jc w:val="center"/>
        <w:rPr>
          <w:i/>
          <w:szCs w:val="28"/>
        </w:rPr>
      </w:pPr>
    </w:p>
    <w:tbl>
      <w:tblPr>
        <w:tblStyle w:val="a3"/>
        <w:tblW w:w="10382" w:type="dxa"/>
        <w:tblLayout w:type="fixed"/>
        <w:tblLook w:val="04A0"/>
      </w:tblPr>
      <w:tblGrid>
        <w:gridCol w:w="2588"/>
        <w:gridCol w:w="2167"/>
        <w:gridCol w:w="1163"/>
        <w:gridCol w:w="1157"/>
        <w:gridCol w:w="1102"/>
        <w:gridCol w:w="1047"/>
        <w:gridCol w:w="1158"/>
      </w:tblGrid>
      <w:tr w:rsidR="005160BF" w:rsidRPr="008B5227" w:rsidTr="00AA7305">
        <w:trPr>
          <w:trHeight w:val="225"/>
        </w:trPr>
        <w:tc>
          <w:tcPr>
            <w:tcW w:w="2588" w:type="dxa"/>
            <w:vMerge w:val="restart"/>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раздел</w:t>
            </w:r>
          </w:p>
        </w:tc>
        <w:tc>
          <w:tcPr>
            <w:tcW w:w="7794" w:type="dxa"/>
            <w:gridSpan w:val="6"/>
          </w:tcPr>
          <w:p w:rsidR="005160BF" w:rsidRPr="008B5227" w:rsidRDefault="005160BF" w:rsidP="00AA7305">
            <w:pPr>
              <w:pStyle w:val="Default"/>
              <w:spacing w:line="360" w:lineRule="auto"/>
              <w:ind w:firstLine="426"/>
              <w:jc w:val="center"/>
              <w:rPr>
                <w:szCs w:val="28"/>
              </w:rPr>
            </w:pPr>
            <w:r w:rsidRPr="008B5227">
              <w:rPr>
                <w:szCs w:val="28"/>
              </w:rPr>
              <w:t>Количество часов в неделю по классам</w:t>
            </w:r>
          </w:p>
        </w:tc>
      </w:tr>
      <w:tr w:rsidR="005160BF" w:rsidRPr="008B5227" w:rsidTr="00AA7305">
        <w:trPr>
          <w:trHeight w:val="118"/>
        </w:trPr>
        <w:tc>
          <w:tcPr>
            <w:tcW w:w="2588" w:type="dxa"/>
            <w:vMerge/>
          </w:tcPr>
          <w:p w:rsidR="005160BF" w:rsidRPr="008B5227" w:rsidRDefault="005160BF" w:rsidP="00AA7305">
            <w:pPr>
              <w:pStyle w:val="Default"/>
              <w:spacing w:line="360" w:lineRule="auto"/>
              <w:ind w:firstLine="426"/>
              <w:jc w:val="center"/>
              <w:rPr>
                <w:szCs w:val="28"/>
              </w:rPr>
            </w:pPr>
          </w:p>
        </w:tc>
        <w:tc>
          <w:tcPr>
            <w:tcW w:w="2167" w:type="dxa"/>
          </w:tcPr>
          <w:p w:rsidR="005160BF" w:rsidRPr="008B5227" w:rsidRDefault="005160BF" w:rsidP="00AA7305">
            <w:pPr>
              <w:pStyle w:val="Default"/>
              <w:spacing w:line="360" w:lineRule="auto"/>
              <w:ind w:firstLine="426"/>
              <w:jc w:val="center"/>
              <w:rPr>
                <w:b/>
                <w:szCs w:val="28"/>
              </w:rPr>
            </w:pPr>
            <w:r w:rsidRPr="008B5227">
              <w:rPr>
                <w:b/>
                <w:szCs w:val="28"/>
              </w:rPr>
              <w:t xml:space="preserve">1 </w:t>
            </w:r>
            <w:r w:rsidRPr="008B5227">
              <w:rPr>
                <w:b/>
                <w:sz w:val="16"/>
                <w:szCs w:val="28"/>
              </w:rPr>
              <w:t>(дополнительный)</w:t>
            </w:r>
          </w:p>
        </w:tc>
        <w:tc>
          <w:tcPr>
            <w:tcW w:w="1163"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1</w:t>
            </w:r>
          </w:p>
        </w:tc>
        <w:tc>
          <w:tcPr>
            <w:tcW w:w="1157"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2</w:t>
            </w:r>
          </w:p>
        </w:tc>
        <w:tc>
          <w:tcPr>
            <w:tcW w:w="1102"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3</w:t>
            </w:r>
          </w:p>
        </w:tc>
        <w:tc>
          <w:tcPr>
            <w:tcW w:w="1047"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4</w:t>
            </w:r>
          </w:p>
        </w:tc>
        <w:tc>
          <w:tcPr>
            <w:tcW w:w="1155"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5</w:t>
            </w:r>
          </w:p>
        </w:tc>
      </w:tr>
      <w:tr w:rsidR="005160BF" w:rsidRPr="008B5227" w:rsidTr="00AA7305">
        <w:trPr>
          <w:trHeight w:val="635"/>
        </w:trPr>
        <w:tc>
          <w:tcPr>
            <w:tcW w:w="2588" w:type="dxa"/>
          </w:tcPr>
          <w:p w:rsidR="005160BF" w:rsidRPr="008B5227" w:rsidRDefault="005160BF" w:rsidP="00AA7305">
            <w:pPr>
              <w:pStyle w:val="Default"/>
              <w:spacing w:line="360" w:lineRule="auto"/>
              <w:ind w:firstLine="426"/>
              <w:rPr>
                <w:szCs w:val="28"/>
              </w:rPr>
            </w:pPr>
            <w:r w:rsidRPr="008B5227">
              <w:rPr>
                <w:sz w:val="22"/>
                <w:szCs w:val="28"/>
              </w:rPr>
              <w:t>Социально-бытовая ориентировка</w:t>
            </w:r>
          </w:p>
        </w:tc>
        <w:tc>
          <w:tcPr>
            <w:tcW w:w="216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163"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15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102"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2</w:t>
            </w:r>
          </w:p>
        </w:tc>
        <w:tc>
          <w:tcPr>
            <w:tcW w:w="104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2</w:t>
            </w:r>
          </w:p>
        </w:tc>
        <w:tc>
          <w:tcPr>
            <w:tcW w:w="1155"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2</w:t>
            </w:r>
          </w:p>
        </w:tc>
      </w:tr>
    </w:tbl>
    <w:p w:rsidR="005160BF" w:rsidRPr="008B5227" w:rsidRDefault="005160BF" w:rsidP="00AA7305">
      <w:pPr>
        <w:pStyle w:val="Default"/>
        <w:spacing w:line="360" w:lineRule="auto"/>
        <w:ind w:left="927"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szCs w:val="28"/>
        </w:rPr>
        <w:t>Содержание учебного предмета</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 xml:space="preserve">С содержанием некоторых тем дети знакомы по курсу «Окружающий мир». Работа по этим темам продолжается в III–V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 </w:t>
      </w:r>
    </w:p>
    <w:p w:rsidR="005160BF" w:rsidRPr="008B5227" w:rsidRDefault="005160BF" w:rsidP="00AA7305">
      <w:pPr>
        <w:pStyle w:val="Default"/>
        <w:spacing w:line="360" w:lineRule="auto"/>
        <w:ind w:firstLine="426"/>
        <w:jc w:val="both"/>
        <w:rPr>
          <w:szCs w:val="28"/>
        </w:rPr>
      </w:pPr>
      <w:r w:rsidRPr="008B5227">
        <w:rPr>
          <w:szCs w:val="28"/>
        </w:rPr>
        <w:t xml:space="preserve">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 </w:t>
      </w:r>
    </w:p>
    <w:p w:rsidR="005160BF" w:rsidRPr="008B5227" w:rsidRDefault="005160BF" w:rsidP="00AA7305">
      <w:pPr>
        <w:pStyle w:val="Default"/>
        <w:spacing w:line="360" w:lineRule="auto"/>
        <w:ind w:firstLine="426"/>
        <w:jc w:val="both"/>
        <w:rPr>
          <w:szCs w:val="28"/>
        </w:rPr>
      </w:pPr>
      <w:r w:rsidRPr="008B5227">
        <w:rPr>
          <w:szCs w:val="28"/>
        </w:rPr>
        <w:t xml:space="preserve">Основные направления работы: </w:t>
      </w:r>
    </w:p>
    <w:p w:rsidR="005160BF" w:rsidRPr="008B5227" w:rsidRDefault="005160BF" w:rsidP="00AA7305">
      <w:pPr>
        <w:pStyle w:val="Default"/>
        <w:spacing w:line="360" w:lineRule="auto"/>
        <w:ind w:firstLine="426"/>
        <w:jc w:val="both"/>
        <w:rPr>
          <w:szCs w:val="28"/>
        </w:rPr>
      </w:pPr>
      <w:r w:rsidRPr="008B5227">
        <w:rPr>
          <w:b/>
          <w:bCs/>
          <w:szCs w:val="28"/>
        </w:rPr>
        <w:t xml:space="preserve">1. Познавательная культура </w:t>
      </w:r>
    </w:p>
    <w:p w:rsidR="005160BF" w:rsidRPr="008B5227" w:rsidRDefault="005160BF" w:rsidP="00AA7305">
      <w:pPr>
        <w:pStyle w:val="Default"/>
        <w:spacing w:line="360" w:lineRule="auto"/>
        <w:ind w:firstLine="426"/>
        <w:jc w:val="both"/>
        <w:rPr>
          <w:szCs w:val="28"/>
        </w:rPr>
      </w:pPr>
      <w:r w:rsidRPr="008B5227">
        <w:rPr>
          <w:szCs w:val="28"/>
        </w:rPr>
        <w:t xml:space="preserve">Этот раздел работы включает в себя следующие образовательные линии: </w:t>
      </w:r>
    </w:p>
    <w:p w:rsidR="005160BF" w:rsidRPr="008B5227" w:rsidRDefault="005160BF" w:rsidP="00AA7305">
      <w:pPr>
        <w:pStyle w:val="Default"/>
        <w:spacing w:line="360" w:lineRule="auto"/>
        <w:ind w:firstLine="426"/>
        <w:jc w:val="both"/>
        <w:rPr>
          <w:szCs w:val="28"/>
        </w:rPr>
      </w:pPr>
      <w:r w:rsidRPr="008B5227">
        <w:rPr>
          <w:b/>
          <w:bCs/>
          <w:i/>
          <w:iCs/>
          <w:szCs w:val="28"/>
        </w:rPr>
        <w:t>«Познай себя»</w:t>
      </w:r>
      <w:r w:rsidRPr="008B5227">
        <w:rPr>
          <w:szCs w:val="28"/>
        </w:rPr>
        <w:t xml:space="preserve">.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 </w:t>
      </w:r>
    </w:p>
    <w:p w:rsidR="005160BF" w:rsidRPr="008B5227" w:rsidRDefault="005160BF" w:rsidP="00AA7305">
      <w:pPr>
        <w:pStyle w:val="Default"/>
        <w:spacing w:line="360" w:lineRule="auto"/>
        <w:ind w:firstLine="426"/>
        <w:jc w:val="both"/>
        <w:rPr>
          <w:szCs w:val="28"/>
        </w:rPr>
      </w:pPr>
      <w:r w:rsidRPr="008B5227">
        <w:rPr>
          <w:b/>
          <w:bCs/>
          <w:i/>
          <w:iCs/>
          <w:szCs w:val="28"/>
        </w:rPr>
        <w:t xml:space="preserve">«Воспитание здорового образа жизни». </w:t>
      </w:r>
      <w:r w:rsidRPr="008B5227">
        <w:rPr>
          <w:szCs w:val="28"/>
        </w:rPr>
        <w:t xml:space="preserve">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 </w:t>
      </w:r>
    </w:p>
    <w:p w:rsidR="005160BF" w:rsidRPr="008B5227" w:rsidRDefault="005160BF" w:rsidP="00AA7305">
      <w:pPr>
        <w:pStyle w:val="Default"/>
        <w:spacing w:line="360" w:lineRule="auto"/>
        <w:ind w:firstLine="426"/>
        <w:jc w:val="both"/>
        <w:rPr>
          <w:szCs w:val="28"/>
        </w:rPr>
      </w:pPr>
      <w:r w:rsidRPr="008B5227">
        <w:rPr>
          <w:b/>
          <w:bCs/>
          <w:i/>
          <w:iCs/>
          <w:szCs w:val="28"/>
        </w:rPr>
        <w:t xml:space="preserve">«Я и общество». </w:t>
      </w:r>
      <w:r w:rsidRPr="008B5227">
        <w:rPr>
          <w:szCs w:val="28"/>
        </w:rPr>
        <w:t xml:space="preserve">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w:t>
      </w:r>
      <w:r w:rsidRPr="008B5227">
        <w:rPr>
          <w:szCs w:val="28"/>
        </w:rPr>
        <w:lastRenderedPageBreak/>
        <w:t>торговлей, питанием (столовая, ресторан, кафе и др.); представления о культуре и истории глухих людей.</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2. Нравственная культура. </w:t>
      </w:r>
    </w:p>
    <w:p w:rsidR="005160BF" w:rsidRPr="008B5227" w:rsidRDefault="005160BF" w:rsidP="00AA7305">
      <w:pPr>
        <w:pStyle w:val="Default"/>
        <w:spacing w:line="360" w:lineRule="auto"/>
        <w:ind w:firstLine="426"/>
        <w:jc w:val="both"/>
        <w:rPr>
          <w:szCs w:val="28"/>
        </w:rPr>
      </w:pPr>
      <w:r w:rsidRPr="008B5227">
        <w:rPr>
          <w:szCs w:val="28"/>
        </w:rPr>
        <w:t xml:space="preserve">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3. Трудовая культура </w:t>
      </w:r>
    </w:p>
    <w:p w:rsidR="005160BF" w:rsidRPr="008B5227" w:rsidRDefault="005160BF" w:rsidP="00AA7305">
      <w:pPr>
        <w:pStyle w:val="Default"/>
        <w:spacing w:line="360" w:lineRule="auto"/>
        <w:ind w:firstLine="426"/>
        <w:jc w:val="both"/>
        <w:rPr>
          <w:szCs w:val="28"/>
        </w:rPr>
      </w:pPr>
      <w:r w:rsidRPr="008B5227">
        <w:rPr>
          <w:szCs w:val="28"/>
        </w:rPr>
        <w:t xml:space="preserve">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w:t>
      </w:r>
      <w:proofErr w:type="spellStart"/>
      <w:r w:rsidRPr="008B5227">
        <w:rPr>
          <w:szCs w:val="28"/>
        </w:rPr>
        <w:t>хозинвентаря</w:t>
      </w:r>
      <w:proofErr w:type="spellEnd"/>
      <w:r w:rsidRPr="008B5227">
        <w:rPr>
          <w:szCs w:val="28"/>
        </w:rPr>
        <w:t xml:space="preserve"> и их применения; знание правил техники безопасности; питание, гигиена и технология 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5160BF" w:rsidRPr="008B5227" w:rsidRDefault="005160BF" w:rsidP="00AA7305">
      <w:pPr>
        <w:pStyle w:val="Default"/>
        <w:spacing w:line="360" w:lineRule="auto"/>
        <w:ind w:firstLine="426"/>
        <w:jc w:val="both"/>
        <w:rPr>
          <w:szCs w:val="28"/>
        </w:rPr>
      </w:pPr>
      <w:r w:rsidRPr="008B5227">
        <w:rPr>
          <w:b/>
          <w:bCs/>
          <w:szCs w:val="28"/>
        </w:rPr>
        <w:t xml:space="preserve">4. Профессиональная ориентация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 xml:space="preserve">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w:t>
      </w:r>
      <w:proofErr w:type="spellStart"/>
      <w:r w:rsidRPr="008B5227">
        <w:rPr>
          <w:szCs w:val="28"/>
        </w:rPr>
        <w:t>профконсультация</w:t>
      </w:r>
      <w:proofErr w:type="spellEnd"/>
      <w:r w:rsidRPr="008B5227">
        <w:rPr>
          <w:szCs w:val="28"/>
        </w:rPr>
        <w:t xml:space="preserve">, профотбор и профессиональная подготовка в старших классах. </w:t>
      </w:r>
    </w:p>
    <w:p w:rsidR="005160BF" w:rsidRPr="008B5227" w:rsidRDefault="005160BF" w:rsidP="00AA7305">
      <w:pPr>
        <w:pStyle w:val="Default"/>
        <w:spacing w:line="360" w:lineRule="auto"/>
        <w:ind w:firstLine="426"/>
        <w:jc w:val="both"/>
        <w:rPr>
          <w:szCs w:val="28"/>
        </w:rPr>
      </w:pPr>
      <w:r w:rsidRPr="008B5227">
        <w:rPr>
          <w:szCs w:val="28"/>
        </w:rPr>
        <w:t xml:space="preserve">В социализации школьников значительное место уделяется профессиональной ориентации и </w:t>
      </w:r>
      <w:proofErr w:type="spellStart"/>
      <w:r w:rsidRPr="008B5227">
        <w:rPr>
          <w:szCs w:val="28"/>
        </w:rPr>
        <w:t>профконсультации</w:t>
      </w:r>
      <w:proofErr w:type="spellEnd"/>
      <w:r w:rsidRPr="008B5227">
        <w:rPr>
          <w:szCs w:val="28"/>
        </w:rPr>
        <w:t xml:space="preserve">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rsidR="005160BF" w:rsidRPr="008B5227" w:rsidRDefault="005160BF" w:rsidP="00AA7305">
      <w:pPr>
        <w:pStyle w:val="Default"/>
        <w:spacing w:line="360" w:lineRule="auto"/>
        <w:ind w:firstLine="426"/>
        <w:jc w:val="both"/>
        <w:rPr>
          <w:szCs w:val="28"/>
        </w:rPr>
      </w:pPr>
      <w:r w:rsidRPr="008B5227">
        <w:rPr>
          <w:b/>
          <w:bCs/>
          <w:szCs w:val="28"/>
        </w:rPr>
        <w:t xml:space="preserve">5. Коммуникативная культура </w:t>
      </w:r>
    </w:p>
    <w:p w:rsidR="005160BF" w:rsidRPr="008B5227" w:rsidRDefault="005160BF" w:rsidP="00AA7305">
      <w:pPr>
        <w:pStyle w:val="Default"/>
        <w:spacing w:line="360" w:lineRule="auto"/>
        <w:ind w:firstLine="426"/>
        <w:jc w:val="both"/>
        <w:rPr>
          <w:szCs w:val="28"/>
        </w:rPr>
      </w:pPr>
      <w:r w:rsidRPr="008B5227">
        <w:rPr>
          <w:szCs w:val="28"/>
        </w:rPr>
        <w:t xml:space="preserve">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w:t>
      </w:r>
      <w:r w:rsidRPr="008B5227">
        <w:rPr>
          <w:szCs w:val="28"/>
        </w:rPr>
        <w:lastRenderedPageBreak/>
        <w:t>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5160BF" w:rsidRPr="008B5227" w:rsidRDefault="005160BF" w:rsidP="00AA7305">
      <w:pPr>
        <w:pStyle w:val="Default"/>
        <w:spacing w:line="360" w:lineRule="auto"/>
        <w:ind w:firstLine="426"/>
        <w:jc w:val="both"/>
        <w:rPr>
          <w:szCs w:val="28"/>
        </w:rPr>
      </w:pPr>
      <w:r w:rsidRPr="008B5227">
        <w:rPr>
          <w:szCs w:val="28"/>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rsidR="005160BF" w:rsidRPr="008B5227" w:rsidRDefault="005160BF" w:rsidP="00AA7305">
      <w:pPr>
        <w:pStyle w:val="Default"/>
        <w:spacing w:line="360" w:lineRule="auto"/>
        <w:ind w:firstLine="426"/>
        <w:jc w:val="both"/>
        <w:rPr>
          <w:szCs w:val="28"/>
        </w:rPr>
      </w:pPr>
      <w:r w:rsidRPr="008B5227">
        <w:rPr>
          <w:szCs w:val="28"/>
        </w:rPr>
        <w:t xml:space="preserve">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 </w:t>
      </w:r>
    </w:p>
    <w:p w:rsidR="005160BF" w:rsidRPr="008B5227" w:rsidRDefault="005160BF" w:rsidP="00AA7305">
      <w:pPr>
        <w:pStyle w:val="Default"/>
        <w:spacing w:line="360" w:lineRule="auto"/>
        <w:ind w:firstLine="426"/>
        <w:jc w:val="both"/>
        <w:rPr>
          <w:szCs w:val="28"/>
        </w:rPr>
      </w:pPr>
      <w:r w:rsidRPr="008B5227">
        <w:rPr>
          <w:szCs w:val="28"/>
        </w:rPr>
        <w:t xml:space="preserve">Преимущественными формами и методами обучения являются практические работы, экскурсии, игры, беседы, рассказы, упражнения-тренинги, интернет-ресурсы. </w:t>
      </w:r>
    </w:p>
    <w:p w:rsidR="005160BF" w:rsidRPr="008B5227" w:rsidRDefault="005160BF" w:rsidP="00AA7305">
      <w:pPr>
        <w:pStyle w:val="Default"/>
        <w:spacing w:line="360" w:lineRule="auto"/>
        <w:ind w:firstLine="426"/>
        <w:jc w:val="both"/>
        <w:rPr>
          <w:szCs w:val="28"/>
        </w:rPr>
      </w:pPr>
      <w:r w:rsidRPr="008B5227">
        <w:rPr>
          <w:szCs w:val="28"/>
        </w:rPr>
        <w:t xml:space="preserve">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 </w:t>
      </w:r>
    </w:p>
    <w:p w:rsidR="005160BF" w:rsidRPr="008B5227" w:rsidRDefault="005160BF" w:rsidP="00AA7305">
      <w:pPr>
        <w:pStyle w:val="Default"/>
        <w:spacing w:line="360" w:lineRule="auto"/>
        <w:ind w:firstLine="426"/>
        <w:jc w:val="both"/>
        <w:rPr>
          <w:szCs w:val="28"/>
        </w:rPr>
      </w:pPr>
      <w:r w:rsidRPr="008B5227">
        <w:rPr>
          <w:szCs w:val="28"/>
        </w:rPr>
        <w:t xml:space="preserve">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 </w:t>
      </w:r>
    </w:p>
    <w:p w:rsidR="005160BF" w:rsidRPr="008B5227" w:rsidRDefault="005160BF" w:rsidP="00AA7305">
      <w:pPr>
        <w:pStyle w:val="Default"/>
        <w:spacing w:line="360" w:lineRule="auto"/>
        <w:ind w:firstLine="426"/>
        <w:jc w:val="both"/>
        <w:rPr>
          <w:szCs w:val="28"/>
        </w:rPr>
      </w:pPr>
      <w:r w:rsidRPr="008B5227">
        <w:rPr>
          <w:szCs w:val="28"/>
        </w:rPr>
        <w:t xml:space="preserve">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Используется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w:t>
      </w:r>
      <w:proofErr w:type="spellStart"/>
      <w:r w:rsidRPr="008B5227">
        <w:rPr>
          <w:szCs w:val="28"/>
        </w:rPr>
        <w:t>видеопросмотры</w:t>
      </w:r>
      <w:proofErr w:type="spellEnd"/>
      <w:r w:rsidRPr="008B5227">
        <w:rPr>
          <w:szCs w:val="28"/>
        </w:rPr>
        <w:t xml:space="preserve"> аналогичных ситуаций. Даются сведения по ОБЖ.</w:t>
      </w:r>
    </w:p>
    <w:p w:rsidR="005160BF" w:rsidRPr="008B5227" w:rsidRDefault="005160BF" w:rsidP="00AA7305">
      <w:pPr>
        <w:pStyle w:val="Default"/>
        <w:spacing w:line="360" w:lineRule="auto"/>
        <w:ind w:firstLine="426"/>
        <w:jc w:val="both"/>
        <w:rPr>
          <w:szCs w:val="28"/>
        </w:rPr>
      </w:pPr>
      <w:r w:rsidRPr="008B5227">
        <w:rPr>
          <w:szCs w:val="28"/>
        </w:rPr>
        <w:t xml:space="preserve">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w:t>
      </w:r>
      <w:r w:rsidRPr="008B5227">
        <w:rPr>
          <w:szCs w:val="28"/>
        </w:rPr>
        <w:lastRenderedPageBreak/>
        <w:t xml:space="preserve">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 </w:t>
      </w:r>
    </w:p>
    <w:p w:rsidR="005160BF" w:rsidRPr="008B5227" w:rsidRDefault="005160BF" w:rsidP="00AA7305">
      <w:pPr>
        <w:pStyle w:val="Default"/>
        <w:spacing w:line="360" w:lineRule="auto"/>
        <w:ind w:firstLine="426"/>
        <w:jc w:val="both"/>
        <w:rPr>
          <w:szCs w:val="28"/>
        </w:rPr>
      </w:pPr>
      <w:r w:rsidRPr="008B5227">
        <w:rPr>
          <w:szCs w:val="28"/>
        </w:rPr>
        <w:t>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5160BF" w:rsidRPr="008B5227" w:rsidRDefault="005160BF" w:rsidP="00AA7305">
      <w:pPr>
        <w:pStyle w:val="Default"/>
        <w:spacing w:line="360" w:lineRule="auto"/>
        <w:ind w:firstLine="426"/>
        <w:jc w:val="both"/>
        <w:rPr>
          <w:szCs w:val="28"/>
        </w:rPr>
      </w:pPr>
      <w:r w:rsidRPr="008B5227">
        <w:rPr>
          <w:szCs w:val="28"/>
        </w:rPr>
        <w:t xml:space="preserve">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bCs/>
          <w:szCs w:val="28"/>
        </w:rPr>
        <w:t xml:space="preserve">Результаты освоения содержания учебного предмета: </w:t>
      </w:r>
    </w:p>
    <w:p w:rsidR="005160BF" w:rsidRPr="008B5227" w:rsidRDefault="005160BF" w:rsidP="00AA7305">
      <w:pPr>
        <w:pStyle w:val="Default"/>
        <w:spacing w:line="360" w:lineRule="auto"/>
        <w:ind w:firstLine="426"/>
        <w:jc w:val="both"/>
        <w:rPr>
          <w:b/>
          <w:iCs/>
          <w:szCs w:val="28"/>
        </w:rPr>
      </w:pPr>
    </w:p>
    <w:p w:rsidR="005160BF" w:rsidRPr="008B5227" w:rsidRDefault="005160BF" w:rsidP="00AA7305">
      <w:pPr>
        <w:pStyle w:val="Default"/>
        <w:spacing w:line="360" w:lineRule="auto"/>
        <w:ind w:firstLine="426"/>
        <w:jc w:val="both"/>
        <w:rPr>
          <w:b/>
          <w:szCs w:val="28"/>
        </w:rPr>
      </w:pPr>
      <w:r w:rsidRPr="008B5227">
        <w:rPr>
          <w:b/>
          <w:iCs/>
          <w:szCs w:val="28"/>
        </w:rPr>
        <w:t xml:space="preserve">Предметные: </w:t>
      </w:r>
    </w:p>
    <w:p w:rsidR="005160BF" w:rsidRPr="008B5227" w:rsidRDefault="005160BF" w:rsidP="00AA7305">
      <w:pPr>
        <w:pStyle w:val="Default"/>
        <w:spacing w:line="360" w:lineRule="auto"/>
        <w:ind w:firstLine="426"/>
        <w:jc w:val="both"/>
        <w:rPr>
          <w:szCs w:val="28"/>
        </w:rPr>
      </w:pPr>
      <w:r w:rsidRPr="008B5227">
        <w:rPr>
          <w:szCs w:val="28"/>
        </w:rPr>
        <w:t xml:space="preserve">Обучающиеся должны </w:t>
      </w:r>
    </w:p>
    <w:p w:rsidR="005160BF" w:rsidRPr="008B5227" w:rsidRDefault="005160BF" w:rsidP="00AA7305">
      <w:pPr>
        <w:pStyle w:val="Default"/>
        <w:spacing w:line="360" w:lineRule="auto"/>
        <w:ind w:firstLine="426"/>
        <w:jc w:val="both"/>
        <w:rPr>
          <w:szCs w:val="28"/>
        </w:rPr>
      </w:pPr>
      <w:r w:rsidRPr="008B5227">
        <w:rPr>
          <w:b/>
          <w:bCs/>
          <w:i/>
          <w:iCs/>
          <w:szCs w:val="28"/>
        </w:rPr>
        <w:t xml:space="preserve">знать: </w:t>
      </w:r>
    </w:p>
    <w:p w:rsidR="005160BF" w:rsidRPr="008B5227" w:rsidRDefault="005160BF" w:rsidP="00AA7305">
      <w:pPr>
        <w:pStyle w:val="Default"/>
        <w:spacing w:after="57" w:line="360" w:lineRule="auto"/>
        <w:ind w:firstLine="426"/>
        <w:jc w:val="both"/>
        <w:rPr>
          <w:szCs w:val="28"/>
        </w:rPr>
      </w:pPr>
      <w:r w:rsidRPr="008B5227">
        <w:rPr>
          <w:szCs w:val="28"/>
        </w:rPr>
        <w:t xml:space="preserve">• имена, отчества членов семьи, детей, окружающих взрослых, свою родословную, профессии людей; названия и сферу деятельности социокультурных учреждений; </w:t>
      </w:r>
    </w:p>
    <w:p w:rsidR="005160BF" w:rsidRPr="008B5227" w:rsidRDefault="005160BF" w:rsidP="00AA7305">
      <w:pPr>
        <w:pStyle w:val="Default"/>
        <w:spacing w:after="57" w:line="360" w:lineRule="auto"/>
        <w:ind w:firstLine="426"/>
        <w:jc w:val="both"/>
        <w:rPr>
          <w:szCs w:val="28"/>
        </w:rPr>
      </w:pPr>
      <w:r w:rsidRPr="008B5227">
        <w:rPr>
          <w:szCs w:val="28"/>
        </w:rPr>
        <w:t xml:space="preserve"> 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 </w:t>
      </w:r>
    </w:p>
    <w:p w:rsidR="005160BF" w:rsidRPr="008B5227" w:rsidRDefault="005160BF" w:rsidP="00AA7305">
      <w:pPr>
        <w:pStyle w:val="Default"/>
        <w:spacing w:after="57" w:line="360" w:lineRule="auto"/>
        <w:ind w:firstLine="426"/>
        <w:jc w:val="both"/>
        <w:rPr>
          <w:szCs w:val="28"/>
        </w:rPr>
      </w:pPr>
      <w:r w:rsidRPr="008B5227">
        <w:rPr>
          <w:szCs w:val="28"/>
        </w:rPr>
        <w:lastRenderedPageBreak/>
        <w:t xml:space="preserve"> нормы поведения в различных ситуациях общения в классе, в семье, в школе, в магазине, в различных социальных ситуациях; </w:t>
      </w:r>
    </w:p>
    <w:p w:rsidR="005160BF" w:rsidRPr="008B5227" w:rsidRDefault="005160BF" w:rsidP="00AA7305">
      <w:pPr>
        <w:pStyle w:val="Default"/>
        <w:spacing w:after="57" w:line="360" w:lineRule="auto"/>
        <w:ind w:firstLine="426"/>
        <w:jc w:val="both"/>
        <w:rPr>
          <w:szCs w:val="28"/>
        </w:rPr>
      </w:pPr>
      <w:r w:rsidRPr="008B5227">
        <w:rPr>
          <w:szCs w:val="28"/>
        </w:rPr>
        <w:t xml:space="preserve"> правила поведения в кризисных ситуациях; </w:t>
      </w:r>
    </w:p>
    <w:p w:rsidR="005160BF" w:rsidRPr="008B5227" w:rsidRDefault="005160BF" w:rsidP="00AA7305">
      <w:pPr>
        <w:pStyle w:val="Default"/>
        <w:spacing w:line="360" w:lineRule="auto"/>
        <w:ind w:firstLine="426"/>
        <w:jc w:val="both"/>
        <w:rPr>
          <w:szCs w:val="28"/>
        </w:rPr>
      </w:pPr>
      <w:r w:rsidRPr="008B5227">
        <w:rPr>
          <w:szCs w:val="28"/>
        </w:rPr>
        <w:t xml:space="preserve"> правила ЗОЖ; </w:t>
      </w:r>
    </w:p>
    <w:p w:rsidR="005160BF" w:rsidRPr="008B5227" w:rsidRDefault="005160BF" w:rsidP="00AA7305">
      <w:pPr>
        <w:pStyle w:val="Default"/>
        <w:spacing w:line="360" w:lineRule="auto"/>
        <w:ind w:firstLine="426"/>
        <w:jc w:val="both"/>
        <w:rPr>
          <w:szCs w:val="28"/>
        </w:rPr>
      </w:pPr>
      <w:r w:rsidRPr="008B5227">
        <w:rPr>
          <w:b/>
          <w:bCs/>
          <w:i/>
          <w:iCs/>
          <w:szCs w:val="28"/>
        </w:rPr>
        <w:t xml:space="preserve">уметь: </w:t>
      </w:r>
    </w:p>
    <w:p w:rsidR="005160BF" w:rsidRPr="008B5227" w:rsidRDefault="005160BF" w:rsidP="00AA7305">
      <w:pPr>
        <w:pStyle w:val="Default"/>
        <w:spacing w:after="16" w:line="360" w:lineRule="auto"/>
        <w:ind w:firstLine="426"/>
        <w:jc w:val="both"/>
        <w:rPr>
          <w:szCs w:val="28"/>
        </w:rPr>
      </w:pPr>
      <w:r w:rsidRPr="008B5227">
        <w:rPr>
          <w:szCs w:val="28"/>
        </w:rPr>
        <w:t xml:space="preserve">• преодолевать психологический барьер в ситуациях общения в социуме; </w:t>
      </w:r>
    </w:p>
    <w:p w:rsidR="005160BF" w:rsidRPr="008B5227" w:rsidRDefault="005160BF" w:rsidP="00AA7305">
      <w:pPr>
        <w:pStyle w:val="Default"/>
        <w:spacing w:after="16" w:line="360" w:lineRule="auto"/>
        <w:ind w:firstLine="426"/>
        <w:jc w:val="both"/>
        <w:rPr>
          <w:szCs w:val="28"/>
        </w:rPr>
      </w:pPr>
      <w:r w:rsidRPr="008B5227">
        <w:rPr>
          <w:szCs w:val="28"/>
        </w:rPr>
        <w:t xml:space="preserve">• стремиться к достижениям в учебе, в жизни, в творчестве; </w:t>
      </w:r>
    </w:p>
    <w:p w:rsidR="005160BF" w:rsidRPr="008B5227" w:rsidRDefault="005160BF" w:rsidP="00AA7305">
      <w:pPr>
        <w:pStyle w:val="Default"/>
        <w:spacing w:after="16" w:line="360" w:lineRule="auto"/>
        <w:ind w:firstLine="426"/>
        <w:jc w:val="both"/>
        <w:rPr>
          <w:szCs w:val="28"/>
        </w:rPr>
      </w:pPr>
      <w:r w:rsidRPr="008B5227">
        <w:rPr>
          <w:szCs w:val="28"/>
        </w:rPr>
        <w:t xml:space="preserve">• 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 </w:t>
      </w:r>
    </w:p>
    <w:p w:rsidR="005160BF" w:rsidRPr="008B5227" w:rsidRDefault="005160BF" w:rsidP="00AA7305">
      <w:pPr>
        <w:pStyle w:val="Default"/>
        <w:spacing w:line="360" w:lineRule="auto"/>
        <w:ind w:firstLine="426"/>
        <w:jc w:val="both"/>
        <w:rPr>
          <w:szCs w:val="28"/>
        </w:rPr>
      </w:pPr>
      <w:r w:rsidRPr="008B5227">
        <w:rPr>
          <w:szCs w:val="28"/>
        </w:rPr>
        <w:t xml:space="preserve">• проигрывать различные роли в игровых ситуациях, типичных для семейного, бытового, учебного сотрудничества; </w:t>
      </w:r>
    </w:p>
    <w:p w:rsidR="005160BF" w:rsidRPr="008B5227" w:rsidRDefault="005160BF" w:rsidP="00AA7305">
      <w:pPr>
        <w:pStyle w:val="Default"/>
        <w:spacing w:line="360" w:lineRule="auto"/>
        <w:ind w:firstLine="426"/>
        <w:jc w:val="both"/>
        <w:rPr>
          <w:szCs w:val="28"/>
        </w:rPr>
      </w:pPr>
      <w:r w:rsidRPr="008B5227">
        <w:rPr>
          <w:b/>
          <w:bCs/>
          <w:i/>
          <w:iCs/>
          <w:szCs w:val="28"/>
        </w:rPr>
        <w:t xml:space="preserve">владеть: </w:t>
      </w:r>
    </w:p>
    <w:p w:rsidR="005160BF" w:rsidRPr="008B5227" w:rsidRDefault="005160BF" w:rsidP="00AA7305">
      <w:pPr>
        <w:pStyle w:val="Default"/>
        <w:spacing w:after="27" w:line="360" w:lineRule="auto"/>
        <w:ind w:firstLine="426"/>
        <w:jc w:val="both"/>
        <w:rPr>
          <w:szCs w:val="28"/>
        </w:rPr>
      </w:pPr>
      <w:r w:rsidRPr="008B5227">
        <w:rPr>
          <w:szCs w:val="28"/>
        </w:rPr>
        <w:t xml:space="preserve">• навыками вербальной и невербальной коммуникации в процессе участия в моделируемых ситуациях общения, ролевых играх, в играх – тренингах; </w:t>
      </w:r>
    </w:p>
    <w:p w:rsidR="005160BF" w:rsidRPr="008B5227" w:rsidRDefault="005160BF" w:rsidP="00AA7305">
      <w:pPr>
        <w:pStyle w:val="Default"/>
        <w:spacing w:after="27" w:line="360" w:lineRule="auto"/>
        <w:ind w:firstLine="426"/>
        <w:jc w:val="both"/>
        <w:rPr>
          <w:szCs w:val="28"/>
        </w:rPr>
      </w:pPr>
      <w:r w:rsidRPr="008B5227">
        <w:rPr>
          <w:szCs w:val="28"/>
        </w:rPr>
        <w:t xml:space="preserve">• навыками самообслуживания, поведения в кризисных ситуациях; </w:t>
      </w:r>
    </w:p>
    <w:p w:rsidR="005160BF" w:rsidRPr="008B5227" w:rsidRDefault="005160BF" w:rsidP="00AA7305">
      <w:pPr>
        <w:pStyle w:val="Default"/>
        <w:spacing w:after="27" w:line="360" w:lineRule="auto"/>
        <w:ind w:firstLine="426"/>
        <w:jc w:val="both"/>
        <w:rPr>
          <w:szCs w:val="28"/>
        </w:rPr>
      </w:pPr>
      <w:r w:rsidRPr="008B5227">
        <w:rPr>
          <w:szCs w:val="28"/>
        </w:rPr>
        <w:t xml:space="preserve">• культурой делового общения (речевой этикет); </w:t>
      </w:r>
    </w:p>
    <w:p w:rsidR="005160BF" w:rsidRPr="008B5227" w:rsidRDefault="005160BF" w:rsidP="00AA7305">
      <w:pPr>
        <w:pStyle w:val="Default"/>
        <w:spacing w:line="360" w:lineRule="auto"/>
        <w:ind w:firstLine="426"/>
        <w:jc w:val="both"/>
        <w:rPr>
          <w:szCs w:val="28"/>
        </w:rPr>
      </w:pPr>
      <w:r w:rsidRPr="008B5227">
        <w:rPr>
          <w:szCs w:val="28"/>
        </w:rPr>
        <w:t xml:space="preserve">• навыками адекватного поведения и общения в социуме; </w:t>
      </w:r>
    </w:p>
    <w:p w:rsidR="005160BF" w:rsidRPr="008B5227" w:rsidRDefault="005160BF" w:rsidP="00AA7305">
      <w:pPr>
        <w:pStyle w:val="Default"/>
        <w:spacing w:line="360" w:lineRule="auto"/>
        <w:ind w:firstLine="426"/>
        <w:jc w:val="both"/>
        <w:rPr>
          <w:b/>
          <w:szCs w:val="28"/>
        </w:rPr>
      </w:pPr>
      <w:r w:rsidRPr="008B5227">
        <w:rPr>
          <w:b/>
          <w:iCs/>
          <w:szCs w:val="28"/>
        </w:rPr>
        <w:t xml:space="preserve">Универсальные учебные действия </w:t>
      </w:r>
    </w:p>
    <w:p w:rsidR="005160BF" w:rsidRPr="008B5227" w:rsidRDefault="005160BF" w:rsidP="00AA7305">
      <w:pPr>
        <w:pStyle w:val="Default"/>
        <w:spacing w:after="27" w:line="360" w:lineRule="auto"/>
        <w:ind w:firstLine="426"/>
        <w:jc w:val="both"/>
        <w:rPr>
          <w:szCs w:val="28"/>
        </w:rPr>
      </w:pPr>
      <w:r w:rsidRPr="008B5227">
        <w:rPr>
          <w:szCs w:val="28"/>
        </w:rPr>
        <w:t xml:space="preserve">• понимать учебную задачу, предъявляемую для коллективной деятельности; </w:t>
      </w:r>
    </w:p>
    <w:p w:rsidR="005160BF" w:rsidRPr="008B5227" w:rsidRDefault="005160BF" w:rsidP="00AA7305">
      <w:pPr>
        <w:pStyle w:val="Default"/>
        <w:spacing w:after="27" w:line="360" w:lineRule="auto"/>
        <w:ind w:firstLine="426"/>
        <w:jc w:val="both"/>
        <w:rPr>
          <w:szCs w:val="28"/>
        </w:rPr>
      </w:pPr>
      <w:r w:rsidRPr="008B5227">
        <w:rPr>
          <w:szCs w:val="28"/>
        </w:rPr>
        <w:t xml:space="preserve">• планировать и осуществлять рефлексию разных видов деятельности; </w:t>
      </w:r>
    </w:p>
    <w:p w:rsidR="005160BF" w:rsidRPr="008B5227" w:rsidRDefault="005160BF" w:rsidP="00AA7305">
      <w:pPr>
        <w:pStyle w:val="Default"/>
        <w:spacing w:after="27" w:line="360" w:lineRule="auto"/>
        <w:ind w:firstLine="426"/>
        <w:jc w:val="both"/>
        <w:rPr>
          <w:szCs w:val="28"/>
        </w:rPr>
      </w:pPr>
      <w:r w:rsidRPr="008B5227">
        <w:rPr>
          <w:szCs w:val="28"/>
        </w:rPr>
        <w:t xml:space="preserve">• работать малыми группами, коллективно и индивидуально; </w:t>
      </w:r>
    </w:p>
    <w:p w:rsidR="005160BF" w:rsidRPr="008B5227" w:rsidRDefault="005160BF" w:rsidP="00AA7305">
      <w:pPr>
        <w:pStyle w:val="Default"/>
        <w:spacing w:line="360" w:lineRule="auto"/>
        <w:ind w:firstLine="426"/>
        <w:jc w:val="both"/>
        <w:rPr>
          <w:szCs w:val="28"/>
        </w:rPr>
      </w:pPr>
      <w:r w:rsidRPr="008B5227">
        <w:rPr>
          <w:szCs w:val="28"/>
        </w:rPr>
        <w:t xml:space="preserve">• соблюдать этикетные нормы в диалогах типичных ситуациях бытового, учебно-трудового, культурного общениях;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общаться с окружающими в различных социокультурных организациях;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сотрудничать в совместной деятельности;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осуществлять навыки самоконтроля;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участвовать в диалоге на основе </w:t>
      </w:r>
      <w:proofErr w:type="spellStart"/>
      <w:r w:rsidRPr="008B5227">
        <w:rPr>
          <w:rFonts w:ascii="Times New Roman" w:hAnsi="Times New Roman" w:cs="Times New Roman"/>
          <w:color w:val="000000"/>
          <w:sz w:val="24"/>
          <w:szCs w:val="28"/>
        </w:rPr>
        <w:t>слухо-зрительного</w:t>
      </w:r>
      <w:proofErr w:type="spellEnd"/>
      <w:r w:rsidRPr="008B5227">
        <w:rPr>
          <w:rFonts w:ascii="Times New Roman" w:hAnsi="Times New Roman" w:cs="Times New Roman"/>
          <w:color w:val="000000"/>
          <w:sz w:val="24"/>
          <w:szCs w:val="28"/>
        </w:rPr>
        <w:t xml:space="preserve"> восприятия устной речи;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оценивать качества выполненной работы (своей и товарища) в соответствии с принятыми требованиями;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высказывать свое мнение, выражать свое отношение к предмету деятельности;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уважать чужое мнение, прислушиваться к нему, корректировать свое поведение в зависимости от ситуации общения.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lastRenderedPageBreak/>
        <w:t xml:space="preserve">Требования к оснащению учебного процесса на уроках СБО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 </w:t>
      </w:r>
    </w:p>
    <w:p w:rsidR="005160BF" w:rsidRPr="008B5227" w:rsidRDefault="005160BF" w:rsidP="00AA7305">
      <w:pPr>
        <w:pStyle w:val="Default"/>
        <w:spacing w:line="360" w:lineRule="auto"/>
        <w:ind w:firstLine="426"/>
        <w:jc w:val="both"/>
        <w:rPr>
          <w:szCs w:val="28"/>
        </w:rPr>
      </w:pPr>
      <w:r w:rsidRPr="008B5227">
        <w:rPr>
          <w:szCs w:val="28"/>
        </w:rPr>
        <w:t xml:space="preserve">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w:t>
      </w:r>
      <w:proofErr w:type="spellStart"/>
      <w:r w:rsidRPr="008B5227">
        <w:rPr>
          <w:szCs w:val="28"/>
        </w:rPr>
        <w:t>др</w:t>
      </w:r>
      <w:proofErr w:type="spellEnd"/>
      <w:r w:rsidRPr="008B5227">
        <w:rPr>
          <w:szCs w:val="28"/>
        </w:rPr>
        <w:t>;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современных домашних условиях.</w:t>
      </w:r>
    </w:p>
    <w:p w:rsidR="005160BF" w:rsidRPr="008B5227" w:rsidRDefault="005160BF" w:rsidP="00AA7305">
      <w:pPr>
        <w:pStyle w:val="Default"/>
        <w:spacing w:line="360" w:lineRule="auto"/>
        <w:ind w:firstLine="426"/>
        <w:jc w:val="both"/>
        <w:rPr>
          <w:szCs w:val="28"/>
        </w:rPr>
      </w:pPr>
      <w:r w:rsidRPr="008B5227">
        <w:rPr>
          <w:szCs w:val="28"/>
        </w:rPr>
        <w:t xml:space="preserve">В образовательном процессе используются следующие программы: </w:t>
      </w:r>
    </w:p>
    <w:p w:rsidR="005160BF" w:rsidRPr="008B5227" w:rsidRDefault="005160BF" w:rsidP="00AA7305">
      <w:pPr>
        <w:pStyle w:val="Default"/>
        <w:spacing w:after="55" w:line="360" w:lineRule="auto"/>
        <w:ind w:firstLine="426"/>
        <w:jc w:val="both"/>
        <w:rPr>
          <w:szCs w:val="28"/>
        </w:rPr>
      </w:pPr>
      <w:r w:rsidRPr="008B5227">
        <w:rPr>
          <w:szCs w:val="28"/>
        </w:rPr>
        <w:t xml:space="preserve"> Программа специальных (коррекционных) образовательных учреждений 1 вида (для глухих детей), 1 и 2 части (2003-2004гг.); </w:t>
      </w:r>
    </w:p>
    <w:p w:rsidR="005160BF" w:rsidRPr="008B5227" w:rsidRDefault="005160BF" w:rsidP="00AA7305">
      <w:pPr>
        <w:pStyle w:val="Default"/>
        <w:spacing w:line="360" w:lineRule="auto"/>
        <w:ind w:firstLine="426"/>
        <w:jc w:val="both"/>
        <w:rPr>
          <w:szCs w:val="28"/>
        </w:rPr>
      </w:pPr>
      <w:r w:rsidRPr="008B5227">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8B5227" w:rsidRDefault="005160BF" w:rsidP="00AA7305">
      <w:pPr>
        <w:pStyle w:val="Default"/>
        <w:spacing w:line="360" w:lineRule="auto"/>
        <w:ind w:firstLine="426"/>
        <w:jc w:val="both"/>
        <w:rPr>
          <w:sz w:val="22"/>
        </w:rPr>
      </w:pPr>
    </w:p>
    <w:p w:rsidR="00D263F4" w:rsidRDefault="00D263F4" w:rsidP="00AA7305">
      <w:pPr>
        <w:spacing w:after="0" w:line="360" w:lineRule="auto"/>
        <w:ind w:firstLine="426"/>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2.3. Программа духовно – нравственного развития, воспитания </w:t>
      </w:r>
    </w:p>
    <w:p w:rsidR="00D263F4" w:rsidRDefault="00D263F4" w:rsidP="00AA7305">
      <w:pPr>
        <w:spacing w:after="0" w:line="360" w:lineRule="auto"/>
        <w:ind w:firstLine="426"/>
        <w:rPr>
          <w:rFonts w:ascii="Times New Roman" w:eastAsia="Times New Roman" w:hAnsi="Times New Roman" w:cs="Times New Roman"/>
          <w:color w:val="000000"/>
          <w:sz w:val="24"/>
        </w:rPr>
      </w:pP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Программа духовно-нравственного развития глухих обучающихся на ступени начального общего образования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В основу этой программы положены ключевые воспитательные задачи, базовые национальные ценности российского общества. 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Программа обеспечивает: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263F4" w:rsidRDefault="00D263F4" w:rsidP="00AA7305">
      <w:pPr>
        <w:spacing w:after="0" w:line="360" w:lineRule="auto"/>
        <w:ind w:firstLine="426"/>
        <w:jc w:val="both"/>
        <w:rPr>
          <w:rFonts w:ascii="Times New Roman" w:eastAsia="Times New Roman" w:hAnsi="Times New Roman" w:cs="Times New Roman"/>
          <w:color w:val="000000"/>
        </w:rPr>
      </w:pP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Цель: </w:t>
      </w:r>
      <w:r>
        <w:rPr>
          <w:rFonts w:ascii="Times New Roman" w:eastAsia="Times New Roman" w:hAnsi="Times New Roman" w:cs="Times New Roman"/>
          <w:sz w:val="24"/>
        </w:rPr>
        <w:t>создание условий для становления и гармоничного духовного развития личности младшего школьника и привитие ему основополагающих принципов нравственности на основе  патриотических, культурно-исторических традиций России и своей малой родины.</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b/>
          <w:sz w:val="24"/>
        </w:rPr>
        <w:t>Задачи духовно-нравственного воспитания</w:t>
      </w:r>
      <w:r>
        <w:rPr>
          <w:rFonts w:ascii="Times New Roman" w:eastAsia="Times New Roman" w:hAnsi="Times New Roman" w:cs="Times New Roman"/>
          <w:sz w:val="24"/>
        </w:rPr>
        <w:t>:</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1) Воспитывать чувства гражданственности, патриотизма, уважения к правам, свободам и обязанностям человека.</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2) Воспитывать нравственные чувства и этическое сознание:</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3) Воспитывать трудолюбие, ответственное отношение к учению.</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4) Формировать ценностное отношение к здоровью и здоровому образу жизни.</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5) Воспитывать ценностное отношение к природе, окружающей среде (экологическое воспитание).</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6) Воспитывать ценностное отношение к прекрасному, формировать представления об эстетических идеалах и ценностях (эстетическое воспитание).</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p>
    <w:p w:rsidR="00D263F4" w:rsidRDefault="00D263F4" w:rsidP="00AA7305">
      <w:pPr>
        <w:tabs>
          <w:tab w:val="left" w:pos="709"/>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Основные направления духовно-нравственного развития и воспитания </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духовно-нравственного развития и воспитания обучающихся с нарушением слуха отбирается на основании базовых национальных ценностей в логике реализации следующих направлений:</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Направление1. </w:t>
      </w:r>
      <w:r>
        <w:rPr>
          <w:rFonts w:ascii="Times New Roman" w:eastAsia="Times New Roman" w:hAnsi="Times New Roman" w:cs="Times New Roman"/>
          <w:sz w:val="24"/>
        </w:rPr>
        <w:t>Гражданско-патриотическое и правовое воспитание</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гражданственности, патриотизма, уважения к правам, свободам и обязанностям человека.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любовь к России, своему народу, своей малой родине,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 2. </w:t>
      </w:r>
      <w:r>
        <w:rPr>
          <w:rFonts w:ascii="Times New Roman" w:eastAsia="Times New Roman" w:hAnsi="Times New Roman" w:cs="Times New Roman"/>
          <w:sz w:val="24"/>
        </w:rPr>
        <w:t>Духовно-нравственное воспитание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sz w:val="24"/>
        </w:rPr>
        <w:t>Воспитание нравственных чувств и этического сознания.</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D263F4" w:rsidRDefault="00D263F4" w:rsidP="00AA7305">
      <w:pPr>
        <w:spacing w:after="0" w:line="360" w:lineRule="auto"/>
        <w:ind w:firstLine="426"/>
        <w:jc w:val="both"/>
        <w:rPr>
          <w:rFonts w:ascii="Times New Roman" w:eastAsia="Times New Roman" w:hAnsi="Times New Roman" w:cs="Times New Roman"/>
          <w:b/>
          <w:sz w:val="24"/>
        </w:rPr>
      </w:pPr>
    </w:p>
    <w:p w:rsidR="00D263F4" w:rsidRDefault="00D263F4" w:rsidP="00AA7305">
      <w:pPr>
        <w:spacing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 3. </w:t>
      </w:r>
      <w:r>
        <w:rPr>
          <w:rFonts w:ascii="Times New Roman" w:eastAsia="Times New Roman" w:hAnsi="Times New Roman" w:cs="Times New Roman"/>
          <w:sz w:val="24"/>
        </w:rPr>
        <w:t>Интеллектуально-познавательная деятельность</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sz w:val="24"/>
        </w:rPr>
        <w:t>Воспитание трудолюбия, ответственного отношения к учению.</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уважение к труду; творчество и созидание; стремление к познанию и истине; целеустремленность и настойчивость, бережливость.</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rPr>
      </w:pPr>
      <w:r>
        <w:rPr>
          <w:rFonts w:ascii="Times New Roman" w:eastAsia="Times New Roman" w:hAnsi="Times New Roman" w:cs="Times New Roman"/>
          <w:b/>
          <w:sz w:val="24"/>
        </w:rPr>
        <w:t xml:space="preserve">Направление 4. </w:t>
      </w:r>
      <w:r>
        <w:rPr>
          <w:rFonts w:ascii="Times New Roman" w:eastAsia="Times New Roman" w:hAnsi="Times New Roman" w:cs="Times New Roman"/>
          <w:sz w:val="24"/>
        </w:rPr>
        <w:t>Семейное воспитание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ценностного отношения к семье.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уважение родителей; забота о старших и младших; здоровье нравственное и социально-психологическое.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Направление 5.</w:t>
      </w:r>
      <w:r>
        <w:rPr>
          <w:rFonts w:ascii="Times New Roman" w:eastAsia="Times New Roman" w:hAnsi="Times New Roman" w:cs="Times New Roman"/>
          <w:sz w:val="24"/>
        </w:rPr>
        <w:t>Творчество и досуг</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красота; гармония; духовный мир человека; эстетическое развитие.</w:t>
      </w: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Направление 6.</w:t>
      </w:r>
      <w:r>
        <w:rPr>
          <w:rFonts w:ascii="Times New Roman" w:eastAsia="Times New Roman" w:hAnsi="Times New Roman" w:cs="Times New Roman"/>
          <w:sz w:val="24"/>
        </w:rPr>
        <w:t xml:space="preserve">Социализация, трудовое воспитание и профориентация  </w:t>
      </w: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трудолюбия, ответственного поведения.</w:t>
      </w:r>
    </w:p>
    <w:p w:rsidR="00D263F4" w:rsidRPr="007440C5"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Ценности: уважение к людям труда, старшим, формирование представлений о мире профессии. </w:t>
      </w:r>
    </w:p>
    <w:p w:rsidR="00D263F4" w:rsidRDefault="00D263F4" w:rsidP="00AA7305">
      <w:pPr>
        <w:tabs>
          <w:tab w:val="left" w:pos="317"/>
          <w:tab w:val="left" w:pos="993"/>
        </w:tabs>
        <w:suppressAutoHyphens/>
        <w:spacing w:before="30" w:after="0" w:line="360" w:lineRule="auto"/>
        <w:ind w:left="360"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Ожидаемые результаты реализации программы</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sz w:val="24"/>
        </w:rPr>
        <w:t>В результате реализации программы духовно-нравственного развития и воспитания обучающихся с нарушением слуха на уровне начального общего образования обучающиеся достигнут:</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эффекта — последствия результата, того, к чему привело достижение результата (развитие учащегося как личности, формирование его компетентности, идентичности и т. д.).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Воспитательные результаты и эффекты деятельности обучающихся распределяются по трём уровням.</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i/>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i/>
          <w:sz w:val="24"/>
        </w:rPr>
        <w:t>Первый уровень результатов</w:t>
      </w:r>
      <w:r>
        <w:rPr>
          <w:rFonts w:ascii="Times New Roman" w:eastAsia="Times New Roman" w:hAnsi="Times New Roman" w:cs="Times New Roman"/>
          <w:sz w:val="24"/>
        </w:rPr>
        <w:t xml:space="preserve"> —  обучающиеся приобрели социальные знания (об общественных нормах, устройстве общества, социально одобряемых и не одобряемых формах поведения в обществе и т. п.), сформировано первичное понимание социальной реальности и повседневной жизни.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i/>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i/>
          <w:sz w:val="24"/>
        </w:rPr>
        <w:t>Второй уровень результатов</w:t>
      </w:r>
      <w:r>
        <w:rPr>
          <w:rFonts w:ascii="Times New Roman" w:eastAsia="Times New Roman" w:hAnsi="Times New Roman" w:cs="Times New Roman"/>
          <w:sz w:val="24"/>
        </w:rPr>
        <w:t xml:space="preserve">—обучающиеся приобрели опыт переживания и позитивного отношения к базовым ценностям общества, ценностного отношения к социальной реальности в целом.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i/>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i/>
          <w:sz w:val="24"/>
        </w:rPr>
        <w:t>Третий уровень результатов</w:t>
      </w:r>
      <w:r>
        <w:rPr>
          <w:rFonts w:ascii="Times New Roman" w:eastAsia="Times New Roman" w:hAnsi="Times New Roman" w:cs="Times New Roman"/>
          <w:sz w:val="24"/>
        </w:rPr>
        <w:t xml:space="preserve">—обучающиеся получили опыт самостоятельного общественного действия.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 переходом от одного уровня результатов к другому существенно возрастают воспитательные эффекты:</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По каждому из направлений духовно-нравственного развития и воспитания обучающихся на уровне начального общего образования достигнут следующих целей:</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1)  У обучающихся сформированы основы гражданственности, патриотизма, уважения к правам, свободам и обязанностям человека.</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2) Сформированы основы нравственных чувств и поведения,  этическое сознание.</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3)  Привиты навыки трудолюбия, ответственного отношения к учению.</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4) Привиты гигиенические навыки и сформированы основы ценностного отношения к здоровью и здоровому образу жизни.</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5) Сформированы основы ценностного отношения к природе, окружающей среде (экологическое воспитание).</w:t>
      </w:r>
    </w:p>
    <w:p w:rsidR="00D263F4" w:rsidRPr="00D263F4" w:rsidRDefault="00D263F4" w:rsidP="00AA7305">
      <w:pPr>
        <w:tabs>
          <w:tab w:val="left" w:pos="317"/>
          <w:tab w:val="left" w:pos="993"/>
        </w:tabs>
        <w:suppressAutoHyphens/>
        <w:spacing w:before="30" w:after="0" w:line="360" w:lineRule="auto"/>
        <w:ind w:firstLine="426"/>
        <w:rPr>
          <w:rFonts w:ascii="Times New Roman" w:eastAsia="Times New Roman" w:hAnsi="Times New Roman" w:cs="Times New Roman"/>
          <w:sz w:val="24"/>
          <w:szCs w:val="24"/>
        </w:rPr>
      </w:pPr>
      <w:r w:rsidRPr="00D263F4">
        <w:rPr>
          <w:rFonts w:ascii="Times New Roman" w:eastAsia="Times New Roman" w:hAnsi="Times New Roman" w:cs="Times New Roman"/>
          <w:sz w:val="24"/>
          <w:szCs w:val="24"/>
        </w:rPr>
        <w:t>6) Сформированы основы ценностного отношения к прекрасному, сформированы представления об эстетических идеалах и ценностях (эстетическое воспитание).</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Style w:val="af4"/>
          <w:rFonts w:ascii="Times New Roman" w:hAnsi="Times New Roman" w:cs="Times New Roman"/>
          <w:sz w:val="24"/>
          <w:szCs w:val="24"/>
        </w:rPr>
        <w:t>Формы организации работы с обучающимися:</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Fonts w:ascii="Times New Roman" w:hAnsi="Times New Roman" w:cs="Times New Roman"/>
          <w:sz w:val="24"/>
          <w:szCs w:val="24"/>
        </w:rPr>
        <w:t>– Факультативные, индивидуально-групповые занятия, беседы, игры нравственного и духовного содержания.</w:t>
      </w:r>
      <w:r w:rsidRPr="00D263F4">
        <w:rPr>
          <w:rFonts w:ascii="Times New Roman" w:hAnsi="Times New Roman" w:cs="Times New Roman"/>
          <w:sz w:val="24"/>
          <w:szCs w:val="24"/>
        </w:rPr>
        <w:br/>
        <w:t xml:space="preserve">– Творческая художественная деятельность обучающихся с нарушением слуха: рукоделие, </w:t>
      </w:r>
      <w:r w:rsidRPr="00D263F4">
        <w:rPr>
          <w:rFonts w:ascii="Times New Roman" w:hAnsi="Times New Roman" w:cs="Times New Roman"/>
          <w:sz w:val="24"/>
          <w:szCs w:val="24"/>
        </w:rPr>
        <w:lastRenderedPageBreak/>
        <w:t>рисование, создание предметов декоративно-прикладного творчества, развитие способностей жестового пения, музыкально-сценического движения.</w:t>
      </w:r>
      <w:r w:rsidRPr="00D263F4">
        <w:rPr>
          <w:rFonts w:ascii="Times New Roman" w:hAnsi="Times New Roman" w:cs="Times New Roman"/>
          <w:sz w:val="24"/>
          <w:szCs w:val="24"/>
        </w:rPr>
        <w:br/>
        <w:t>– Проведение праздников и мероприятий.</w:t>
      </w:r>
      <w:r w:rsidRPr="00D263F4">
        <w:rPr>
          <w:rFonts w:ascii="Times New Roman" w:hAnsi="Times New Roman" w:cs="Times New Roman"/>
          <w:sz w:val="24"/>
          <w:szCs w:val="24"/>
        </w:rPr>
        <w:br/>
        <w:t>– Использование мультимедийных технологий (заочные экскурсии, виртуальный музей, создание презентаций).</w:t>
      </w:r>
      <w:r w:rsidRPr="00D263F4">
        <w:rPr>
          <w:rFonts w:ascii="Times New Roman" w:hAnsi="Times New Roman" w:cs="Times New Roman"/>
          <w:sz w:val="24"/>
          <w:szCs w:val="24"/>
        </w:rPr>
        <w:br/>
        <w:t>– Исследовательская деятельность обучающихся.</w:t>
      </w:r>
      <w:r w:rsidRPr="00D263F4">
        <w:rPr>
          <w:rFonts w:ascii="Times New Roman" w:hAnsi="Times New Roman" w:cs="Times New Roman"/>
          <w:sz w:val="24"/>
          <w:szCs w:val="24"/>
        </w:rPr>
        <w:br/>
        <w:t>– Экскурсии.</w:t>
      </w:r>
      <w:r w:rsidRPr="00D263F4">
        <w:rPr>
          <w:rFonts w:ascii="Times New Roman" w:hAnsi="Times New Roman" w:cs="Times New Roman"/>
          <w:sz w:val="24"/>
          <w:szCs w:val="24"/>
        </w:rPr>
        <w:br/>
        <w:t>– Организация выставок.</w:t>
      </w:r>
      <w:r w:rsidRPr="00D263F4">
        <w:rPr>
          <w:rFonts w:ascii="Times New Roman" w:hAnsi="Times New Roman" w:cs="Times New Roman"/>
          <w:sz w:val="24"/>
          <w:szCs w:val="24"/>
        </w:rPr>
        <w:br/>
        <w:t>– Тематические и творческие вечера.</w:t>
      </w:r>
      <w:r w:rsidRPr="00D263F4">
        <w:rPr>
          <w:rFonts w:ascii="Times New Roman" w:hAnsi="Times New Roman" w:cs="Times New Roman"/>
          <w:sz w:val="24"/>
          <w:szCs w:val="24"/>
        </w:rPr>
        <w:br/>
        <w:t>– Участие в смотрах-конкурсах, фестивалях, концертах, олимпиадах.</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Style w:val="af4"/>
          <w:rFonts w:ascii="Times New Roman" w:hAnsi="Times New Roman" w:cs="Times New Roman"/>
          <w:sz w:val="24"/>
          <w:szCs w:val="24"/>
        </w:rPr>
        <w:t>Формы организации работы с родителями:</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Fonts w:ascii="Times New Roman" w:hAnsi="Times New Roman" w:cs="Times New Roman"/>
          <w:sz w:val="24"/>
          <w:szCs w:val="24"/>
        </w:rPr>
        <w:t>– Родительские собрания на духовно-нравственные темы.</w:t>
      </w:r>
      <w:r w:rsidRPr="00D263F4">
        <w:rPr>
          <w:rFonts w:ascii="Times New Roman" w:hAnsi="Times New Roman" w:cs="Times New Roman"/>
          <w:sz w:val="24"/>
          <w:szCs w:val="24"/>
        </w:rPr>
        <w:br/>
        <w:t>– Лекторий для родителей.</w:t>
      </w:r>
      <w:r w:rsidRPr="00D263F4">
        <w:rPr>
          <w:rFonts w:ascii="Times New Roman" w:hAnsi="Times New Roman" w:cs="Times New Roman"/>
          <w:sz w:val="24"/>
          <w:szCs w:val="24"/>
        </w:rPr>
        <w:br/>
        <w:t>– Вечера вопросов и ответов.</w:t>
      </w:r>
      <w:r w:rsidRPr="00D263F4">
        <w:rPr>
          <w:rFonts w:ascii="Times New Roman" w:hAnsi="Times New Roman" w:cs="Times New Roman"/>
          <w:sz w:val="24"/>
          <w:szCs w:val="24"/>
        </w:rPr>
        <w:br/>
        <w:t>– Выставки, конкурсы.</w:t>
      </w:r>
      <w:r w:rsidRPr="00D263F4">
        <w:rPr>
          <w:rFonts w:ascii="Times New Roman" w:hAnsi="Times New Roman" w:cs="Times New Roman"/>
          <w:sz w:val="24"/>
          <w:szCs w:val="24"/>
        </w:rPr>
        <w:br/>
        <w:t>– Анкетирование родителей с целью выявления ошибок и коррекции процесса духовно-нравственного воспитания в семье.</w:t>
      </w:r>
      <w:r w:rsidRPr="00D263F4">
        <w:rPr>
          <w:rFonts w:ascii="Times New Roman" w:hAnsi="Times New Roman" w:cs="Times New Roman"/>
          <w:sz w:val="24"/>
          <w:szCs w:val="24"/>
        </w:rPr>
        <w:br/>
        <w:t>– Совместно организованные с родителями праздники.</w:t>
      </w:r>
    </w:p>
    <w:p w:rsidR="00D263F4" w:rsidRDefault="00D263F4" w:rsidP="00AA7305">
      <w:pPr>
        <w:spacing w:after="0" w:line="360" w:lineRule="auto"/>
        <w:ind w:firstLine="426"/>
        <w:rPr>
          <w:rFonts w:ascii="Times New Roman" w:eastAsia="Times New Roman" w:hAnsi="Times New Roman" w:cs="Times New Roman"/>
          <w:b/>
          <w:color w:val="000000"/>
          <w:sz w:val="24"/>
        </w:rPr>
      </w:pPr>
    </w:p>
    <w:p w:rsidR="00D263F4" w:rsidRDefault="00D263F4" w:rsidP="00AA7305">
      <w:pPr>
        <w:spacing w:after="0" w:line="360" w:lineRule="auto"/>
        <w:ind w:firstLine="426"/>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2.4. Программа формирования экологической культуры, здорового и безопасного образа жизни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p>
    <w:p w:rsidR="00D263F4" w:rsidRPr="007440C5"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Программа формирования экологической культуры, здорового и безопасного образа жизни обеспечит:</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Times New Roman" w:eastAsia="Times New Roman" w:hAnsi="Times New Roman" w:cs="Times New Roman"/>
          <w:color w:val="000000"/>
          <w:sz w:val="24"/>
        </w:rPr>
        <w:t>здоровьесберегающего</w:t>
      </w:r>
      <w:proofErr w:type="spellEnd"/>
      <w:r>
        <w:rPr>
          <w:rFonts w:ascii="Times New Roman" w:eastAsia="Times New Roman" w:hAnsi="Times New Roman" w:cs="Times New Roman"/>
          <w:color w:val="000000"/>
          <w:sz w:val="24"/>
        </w:rPr>
        <w:t xml:space="preserve"> характера учебной деятельности и общения;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познавательного интереса и бережного отношения к природе;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lastRenderedPageBreak/>
        <w:t xml:space="preserve">• </w:t>
      </w:r>
      <w:r>
        <w:rPr>
          <w:rFonts w:ascii="Times New Roman" w:eastAsia="Times New Roman" w:hAnsi="Times New Roman" w:cs="Times New Roman"/>
          <w:color w:val="000000"/>
          <w:sz w:val="24"/>
        </w:rPr>
        <w:t xml:space="preserve">формирование установок на использование здорового питания;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использование оптимальных двигательных режимов для обучающихся с учетом их возрастных, психофизических особенностей,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развитие потребности в занятиях физической культурой и спортом;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соблюдение </w:t>
      </w:r>
      <w:proofErr w:type="spellStart"/>
      <w:r>
        <w:rPr>
          <w:rFonts w:ascii="Times New Roman" w:eastAsia="Times New Roman" w:hAnsi="Times New Roman" w:cs="Times New Roman"/>
          <w:color w:val="000000"/>
          <w:sz w:val="24"/>
        </w:rPr>
        <w:t>здоровьесозидающих</w:t>
      </w:r>
      <w:proofErr w:type="spellEnd"/>
      <w:r>
        <w:rPr>
          <w:rFonts w:ascii="Times New Roman" w:eastAsia="Times New Roman" w:hAnsi="Times New Roman" w:cs="Times New Roman"/>
          <w:color w:val="000000"/>
          <w:sz w:val="24"/>
        </w:rPr>
        <w:t xml:space="preserve"> режимов дня;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rFonts w:ascii="Times New Roman" w:eastAsia="Times New Roman" w:hAnsi="Times New Roman" w:cs="Times New Roman"/>
          <w:color w:val="000000"/>
          <w:sz w:val="24"/>
        </w:rPr>
        <w:t>психоактивные</w:t>
      </w:r>
      <w:proofErr w:type="spellEnd"/>
      <w:r>
        <w:rPr>
          <w:rFonts w:ascii="Times New Roman" w:eastAsia="Times New Roman" w:hAnsi="Times New Roman" w:cs="Times New Roman"/>
          <w:color w:val="000000"/>
          <w:sz w:val="24"/>
        </w:rPr>
        <w:t xml:space="preserve"> вещества, инфекционные заболевания);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становление умений противостояния вовлечению в </w:t>
      </w:r>
      <w:proofErr w:type="spellStart"/>
      <w:r>
        <w:rPr>
          <w:rFonts w:ascii="Times New Roman" w:eastAsia="Times New Roman" w:hAnsi="Times New Roman" w:cs="Times New Roman"/>
          <w:color w:val="000000"/>
          <w:sz w:val="24"/>
        </w:rPr>
        <w:t>табакокурение</w:t>
      </w:r>
      <w:proofErr w:type="spellEnd"/>
      <w:r>
        <w:rPr>
          <w:rFonts w:ascii="Times New Roman" w:eastAsia="Times New Roman" w:hAnsi="Times New Roman" w:cs="Times New Roman"/>
          <w:color w:val="000000"/>
          <w:sz w:val="24"/>
        </w:rPr>
        <w:t xml:space="preserve">, употребление алкоголя, наркотических и сильнодействующих веществ;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D263F4" w:rsidRDefault="00D263F4" w:rsidP="00AA7305">
      <w:pPr>
        <w:spacing w:after="0" w:line="360" w:lineRule="auto"/>
        <w:ind w:firstLine="426"/>
        <w:jc w:val="both"/>
        <w:rPr>
          <w:rFonts w:ascii="Times New Roman" w:eastAsia="Times New Roman" w:hAnsi="Times New Roman" w:cs="Times New Roman"/>
          <w:b/>
          <w:sz w:val="24"/>
          <w:shd w:val="clear" w:color="auto" w:fill="FFFFFF"/>
        </w:rPr>
      </w:pPr>
    </w:p>
    <w:p w:rsidR="00D263F4" w:rsidRDefault="00D263F4" w:rsidP="00AA7305">
      <w:pPr>
        <w:spacing w:after="0" w:line="360" w:lineRule="auto"/>
        <w:ind w:firstLine="42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Цель программы</w:t>
      </w:r>
      <w:r>
        <w:rPr>
          <w:rFonts w:ascii="Times New Roman" w:eastAsia="Times New Roman" w:hAnsi="Times New Roman" w:cs="Times New Roman"/>
          <w:sz w:val="24"/>
          <w:shd w:val="clear" w:color="auto" w:fill="FFFFFF"/>
        </w:rPr>
        <w:t xml:space="preserve">  -  комплексное формирование представлений,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263F4" w:rsidRDefault="00D263F4" w:rsidP="00AA7305">
      <w:pPr>
        <w:spacing w:after="0" w:line="360" w:lineRule="auto"/>
        <w:ind w:left="-709" w:firstLine="426"/>
        <w:jc w:val="both"/>
        <w:rPr>
          <w:rFonts w:ascii="Times New Roman" w:eastAsia="Times New Roman" w:hAnsi="Times New Roman" w:cs="Times New Roman"/>
          <w:sz w:val="24"/>
          <w:shd w:val="clear" w:color="auto" w:fill="FFFFFF"/>
        </w:rPr>
      </w:pPr>
    </w:p>
    <w:p w:rsidR="00D263F4" w:rsidRDefault="00D263F4" w:rsidP="00AA7305">
      <w:pPr>
        <w:spacing w:after="0" w:line="360" w:lineRule="auto"/>
        <w:ind w:left="-709" w:firstLine="426"/>
        <w:jc w:val="both"/>
        <w:rPr>
          <w:rFonts w:ascii="Times New Roman" w:eastAsia="Times New Roman" w:hAnsi="Times New Roman" w:cs="Times New Roman"/>
          <w:b/>
          <w:sz w:val="24"/>
        </w:rPr>
      </w:pPr>
      <w:r>
        <w:rPr>
          <w:rFonts w:ascii="Times New Roman" w:eastAsia="Times New Roman" w:hAnsi="Times New Roman" w:cs="Times New Roman"/>
          <w:b/>
          <w:sz w:val="24"/>
        </w:rPr>
        <w:t>Задачи программы:</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w:t>
      </w:r>
      <w:proofErr w:type="spellStart"/>
      <w:r>
        <w:rPr>
          <w:rFonts w:ascii="Times New Roman" w:eastAsia="Times New Roman" w:hAnsi="Times New Roman" w:cs="Times New Roman"/>
          <w:sz w:val="24"/>
        </w:rPr>
        <w:t>здоровьесберегающего</w:t>
      </w:r>
      <w:proofErr w:type="spellEnd"/>
      <w:r>
        <w:rPr>
          <w:rFonts w:ascii="Times New Roman" w:eastAsia="Times New Roman" w:hAnsi="Times New Roman" w:cs="Times New Roman"/>
          <w:sz w:val="24"/>
        </w:rPr>
        <w:t xml:space="preserve"> характера учебной деятельности и общения;</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сформировать познавательный интерес и бережное отношение к природе;</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установку на использование здорового питания;</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негативное отношение к факторам риска здоровью детей (сниженная двигательная активность, курение, алкоголь, наркотики и другие </w:t>
      </w:r>
      <w:proofErr w:type="spellStart"/>
      <w:r>
        <w:rPr>
          <w:rFonts w:ascii="Times New Roman" w:eastAsia="Times New Roman" w:hAnsi="Times New Roman" w:cs="Times New Roman"/>
          <w:sz w:val="24"/>
        </w:rPr>
        <w:t>психоактивные</w:t>
      </w:r>
      <w:proofErr w:type="spellEnd"/>
      <w:r>
        <w:rPr>
          <w:rFonts w:ascii="Times New Roman" w:eastAsia="Times New Roman" w:hAnsi="Times New Roman" w:cs="Times New Roman"/>
          <w:sz w:val="24"/>
        </w:rPr>
        <w:t xml:space="preserve"> вещества, инфекционные заболевания;</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сформировать умения противостоять вовлечению в </w:t>
      </w:r>
      <w:proofErr w:type="spellStart"/>
      <w:r>
        <w:rPr>
          <w:rFonts w:ascii="Times New Roman" w:eastAsia="Times New Roman" w:hAnsi="Times New Roman" w:cs="Times New Roman"/>
          <w:sz w:val="24"/>
        </w:rPr>
        <w:t>табакокурение</w:t>
      </w:r>
      <w:proofErr w:type="spellEnd"/>
      <w:r>
        <w:rPr>
          <w:rFonts w:ascii="Times New Roman" w:eastAsia="Times New Roman" w:hAnsi="Times New Roman" w:cs="Times New Roman"/>
          <w:sz w:val="24"/>
        </w:rPr>
        <w:t>, употреблению алкоголя, наркотических, психотропных и сильнодействующих веществ;</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потребность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сформировать основы </w:t>
      </w:r>
      <w:proofErr w:type="spellStart"/>
      <w:r>
        <w:rPr>
          <w:rFonts w:ascii="Times New Roman" w:eastAsia="Times New Roman" w:hAnsi="Times New Roman" w:cs="Times New Roman"/>
          <w:sz w:val="24"/>
        </w:rPr>
        <w:t>здоровьесберегающей</w:t>
      </w:r>
      <w:proofErr w:type="spellEnd"/>
      <w:r>
        <w:rPr>
          <w:rFonts w:ascii="Times New Roman" w:eastAsia="Times New Roman" w:hAnsi="Times New Roman" w:cs="Times New Roman"/>
          <w:sz w:val="24"/>
        </w:rPr>
        <w:t xml:space="preserve"> учебной культуры: умений организовывать успешную учебную работу, создавая </w:t>
      </w:r>
      <w:proofErr w:type="spellStart"/>
      <w:r>
        <w:rPr>
          <w:rFonts w:ascii="Times New Roman" w:eastAsia="Times New Roman" w:hAnsi="Times New Roman" w:cs="Times New Roman"/>
          <w:sz w:val="24"/>
        </w:rPr>
        <w:t>здоровьесберегающие</w:t>
      </w:r>
      <w:proofErr w:type="spellEnd"/>
      <w:r>
        <w:rPr>
          <w:rFonts w:ascii="Times New Roman" w:eastAsia="Times New Roman" w:hAnsi="Times New Roman" w:cs="Times New Roman"/>
          <w:sz w:val="24"/>
        </w:rPr>
        <w:t xml:space="preserve"> условия, выбирая адекватные средства и приемы выполнения заданий с учетом индивидуальных особенностей;</w:t>
      </w:r>
    </w:p>
    <w:p w:rsidR="00D263F4" w:rsidRPr="00C86A82"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умения безопасного поведения в окружающей среде и простейшие умения поведения в экстремальных (чрезвычайных) ситуациях.</w:t>
      </w:r>
    </w:p>
    <w:p w:rsidR="00D263F4" w:rsidRDefault="00D263F4" w:rsidP="00AA7305">
      <w:pPr>
        <w:spacing w:after="0" w:line="360" w:lineRule="auto"/>
        <w:ind w:firstLine="42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Планируемые результаты:</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сформированы представления о экологической культуре на примере экологически сообразного поведения в быту и природе, безопасного для человека и окружающей среды;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 дети  заботятся о своем здоровье;</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 познавательный интерес и бережное отношение к природе;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сформирована установка на использование здорового питания;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соблюдается </w:t>
      </w:r>
      <w:proofErr w:type="spellStart"/>
      <w:r>
        <w:rPr>
          <w:rFonts w:ascii="Times New Roman" w:eastAsia="Times New Roman" w:hAnsi="Times New Roman" w:cs="Times New Roman"/>
          <w:sz w:val="24"/>
          <w:shd w:val="clear" w:color="auto" w:fill="FFFFFF"/>
        </w:rPr>
        <w:t>здоровьесозидающий</w:t>
      </w:r>
      <w:proofErr w:type="spellEnd"/>
      <w:r>
        <w:rPr>
          <w:rFonts w:ascii="Times New Roman" w:eastAsia="Times New Roman" w:hAnsi="Times New Roman" w:cs="Times New Roman"/>
          <w:sz w:val="24"/>
          <w:shd w:val="clear" w:color="auto" w:fill="FFFFFF"/>
        </w:rPr>
        <w:t xml:space="preserve"> режим дня;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сформировано негативное отношение к факторам риска здоровья детей (снижению двигательной активности, курению, алкоголю, инфекционным заболеваниям);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сформированы потребности ребенка безбоязненно обращаться к врачу по любым вопросам, связанным с особенностями роста и развития, состоянием здоровья, развитием готовности самостоятельно поддерживать свое здоровье на основе использования навыков личной гигиены;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сформированы основы </w:t>
      </w:r>
      <w:proofErr w:type="spellStart"/>
      <w:r>
        <w:rPr>
          <w:rFonts w:ascii="Times New Roman" w:eastAsia="Times New Roman" w:hAnsi="Times New Roman" w:cs="Times New Roman"/>
          <w:sz w:val="24"/>
          <w:shd w:val="clear" w:color="auto" w:fill="FFFFFF"/>
        </w:rPr>
        <w:t>здоровьесберегающей</w:t>
      </w:r>
      <w:proofErr w:type="spellEnd"/>
      <w:r>
        <w:rPr>
          <w:rFonts w:ascii="Times New Roman" w:eastAsia="Times New Roman" w:hAnsi="Times New Roman" w:cs="Times New Roman"/>
          <w:sz w:val="24"/>
          <w:shd w:val="clear" w:color="auto" w:fill="FFFFFF"/>
        </w:rPr>
        <w:t xml:space="preserve">  учебной культуры: умение организовывать успешную учебную работу, создавать </w:t>
      </w:r>
      <w:proofErr w:type="spellStart"/>
      <w:r>
        <w:rPr>
          <w:rFonts w:ascii="Times New Roman" w:eastAsia="Times New Roman" w:hAnsi="Times New Roman" w:cs="Times New Roman"/>
          <w:sz w:val="24"/>
          <w:shd w:val="clear" w:color="auto" w:fill="FFFFFF"/>
        </w:rPr>
        <w:t>здоровьесберегающие</w:t>
      </w:r>
      <w:proofErr w:type="spellEnd"/>
      <w:r>
        <w:rPr>
          <w:rFonts w:ascii="Times New Roman" w:eastAsia="Times New Roman" w:hAnsi="Times New Roman" w:cs="Times New Roman"/>
          <w:sz w:val="24"/>
          <w:shd w:val="clear" w:color="auto" w:fill="FFFFFF"/>
        </w:rPr>
        <w:t xml:space="preserve"> условия, выбирать адекватные средства и приемы выполнения заданий с учетом индивидуальных особенностей; </w:t>
      </w:r>
    </w:p>
    <w:p w:rsidR="00D263F4" w:rsidRDefault="00D263F4" w:rsidP="00AA7305">
      <w:pPr>
        <w:tabs>
          <w:tab w:val="left" w:pos="0"/>
          <w:tab w:val="left" w:pos="426"/>
        </w:tabs>
        <w:spacing w:after="0" w:line="36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lastRenderedPageBreak/>
        <w:t>- сформированы умения безопасного поведения в окружающей среде и простейших умений поведения в экстремальных (чрезвычайных) ситуациях</w:t>
      </w:r>
    </w:p>
    <w:p w:rsidR="00D263F4" w:rsidRDefault="00D263F4" w:rsidP="00AA7305">
      <w:pPr>
        <w:spacing w:after="0" w:line="360" w:lineRule="auto"/>
        <w:jc w:val="both"/>
        <w:rPr>
          <w:rFonts w:ascii="Times New Roman" w:eastAsia="Times New Roman" w:hAnsi="Times New Roman" w:cs="Times New Roman"/>
          <w:color w:val="000000"/>
        </w:rPr>
      </w:pPr>
    </w:p>
    <w:p w:rsidR="00D263F4" w:rsidRDefault="00D263F4" w:rsidP="00AA7305">
      <w:pPr>
        <w:spacing w:after="0" w:line="360" w:lineRule="auto"/>
        <w:ind w:right="425" w:firstLine="426"/>
        <w:jc w:val="center"/>
        <w:rPr>
          <w:rFonts w:ascii="Times New Roman" w:hAnsi="Times New Roman"/>
          <w:b/>
          <w:sz w:val="24"/>
          <w:szCs w:val="24"/>
        </w:rPr>
      </w:pPr>
      <w:r>
        <w:rPr>
          <w:rFonts w:ascii="Times New Roman" w:hAnsi="Times New Roman"/>
          <w:b/>
          <w:sz w:val="24"/>
          <w:szCs w:val="24"/>
        </w:rPr>
        <w:t>Основные направления, формы реализации программы формирования экологической культуры, здорового и безопасного образа  жизни</w:t>
      </w:r>
    </w:p>
    <w:p w:rsidR="00D263F4" w:rsidRPr="00C86A82" w:rsidRDefault="00D263F4" w:rsidP="00AA7305">
      <w:pPr>
        <w:spacing w:after="0" w:line="360" w:lineRule="auto"/>
        <w:ind w:right="425" w:firstLine="426"/>
        <w:jc w:val="center"/>
        <w:rPr>
          <w:rFonts w:ascii="Times New Roman" w:eastAsia="Times New Roman" w:hAnsi="Times New Roman" w:cs="Times New Roman"/>
          <w:b/>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6061"/>
      </w:tblGrid>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 xml:space="preserve">Направления   </w:t>
            </w:r>
          </w:p>
        </w:tc>
        <w:tc>
          <w:tcPr>
            <w:tcW w:w="6061"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Содержание</w:t>
            </w:r>
          </w:p>
        </w:tc>
      </w:tr>
      <w:tr w:rsidR="00D263F4" w:rsidTr="00AA7305">
        <w:trPr>
          <w:trHeight w:val="414"/>
        </w:trPr>
        <w:tc>
          <w:tcPr>
            <w:tcW w:w="4395" w:type="dxa"/>
            <w:tcBorders>
              <w:top w:val="single" w:sz="4" w:space="0" w:color="auto"/>
              <w:left w:val="single" w:sz="4" w:space="0" w:color="auto"/>
              <w:bottom w:val="single" w:sz="4" w:space="0" w:color="auto"/>
              <w:right w:val="single" w:sz="4" w:space="0" w:color="auto"/>
            </w:tcBorders>
            <w:hideMark/>
          </w:tcPr>
          <w:p w:rsidR="008D0728"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 xml:space="preserve">Экологически </w:t>
            </w:r>
            <w:r w:rsidR="008D0728">
              <w:rPr>
                <w:rFonts w:ascii="Times New Roman" w:hAnsi="Times New Roman"/>
                <w:b/>
                <w:sz w:val="24"/>
                <w:szCs w:val="24"/>
              </w:rPr>
              <w:t xml:space="preserve">безопасная, </w:t>
            </w:r>
            <w:proofErr w:type="spellStart"/>
            <w:r w:rsidR="008D0728">
              <w:rPr>
                <w:rFonts w:ascii="Times New Roman" w:hAnsi="Times New Roman"/>
                <w:b/>
                <w:sz w:val="24"/>
                <w:szCs w:val="24"/>
              </w:rPr>
              <w:t>здоровьесберегающая</w:t>
            </w:r>
            <w:proofErr w:type="spellEnd"/>
            <w:r w:rsidR="008D0728">
              <w:rPr>
                <w:rFonts w:ascii="Times New Roman" w:hAnsi="Times New Roman"/>
                <w:b/>
                <w:sz w:val="24"/>
                <w:szCs w:val="24"/>
              </w:rPr>
              <w:t xml:space="preserve"> </w:t>
            </w:r>
            <w:r w:rsidRPr="007C33C0">
              <w:rPr>
                <w:rFonts w:ascii="Times New Roman" w:hAnsi="Times New Roman"/>
                <w:b/>
                <w:sz w:val="24"/>
                <w:szCs w:val="24"/>
              </w:rPr>
              <w:t xml:space="preserve">инфраструктура </w:t>
            </w:r>
          </w:p>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образовательного учреждения включает</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В </w:t>
            </w:r>
            <w:r w:rsidR="001F7F7C">
              <w:rPr>
                <w:rFonts w:ascii="Times New Roman" w:hAnsi="Times New Roman"/>
                <w:sz w:val="24"/>
                <w:szCs w:val="24"/>
              </w:rPr>
              <w:t xml:space="preserve">школе </w:t>
            </w:r>
            <w:r>
              <w:rPr>
                <w:rFonts w:ascii="Times New Roman" w:hAnsi="Times New Roman"/>
                <w:sz w:val="24"/>
                <w:szCs w:val="24"/>
              </w:rPr>
              <w:t xml:space="preserve">созданы необходимые условия для сбережения здоровья обучающихся. Все учебные кабинеты и помещения школы соответствуют санитарным и гигиеническим нормам, нормам пожарной безопасности, естественного и искусственного освещения рабочих мест  и классных досок, размеры школьной мебели соответствуют возрастно-антропометрическим параметрам школьников, строго выполняется режим проветривания требованиям охраны здоровья и охраны труда обучающихся. В школе работают: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-столовая, позволяющая организовывать  качественное горячее питание</w:t>
            </w:r>
            <w:r w:rsidR="001F7F7C">
              <w:rPr>
                <w:rFonts w:ascii="Times New Roman" w:hAnsi="Times New Roman"/>
                <w:sz w:val="24"/>
                <w:szCs w:val="24"/>
              </w:rPr>
              <w:t>;</w:t>
            </w:r>
            <w:r>
              <w:rPr>
                <w:rFonts w:ascii="Times New Roman" w:hAnsi="Times New Roman"/>
                <w:sz w:val="24"/>
                <w:szCs w:val="24"/>
              </w:rPr>
              <w:t xml:space="preserve">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-медицинский кабинет оснащен специальным оборудованием;</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-создана служба психологического сопровождения образовательного процесса;</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на территории школьного двора имеется спортивная площадка с необходимым игровым и спортивным оборудованием и инвентарём футбольное поле.</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Эффективное функционирование созданной </w:t>
            </w:r>
            <w:proofErr w:type="spellStart"/>
            <w:r>
              <w:rPr>
                <w:rFonts w:ascii="Times New Roman" w:hAnsi="Times New Roman"/>
                <w:sz w:val="24"/>
                <w:szCs w:val="24"/>
              </w:rPr>
              <w:t>здоровьсберегающей</w:t>
            </w:r>
            <w:proofErr w:type="spellEnd"/>
            <w:r>
              <w:rPr>
                <w:rFonts w:ascii="Times New Roman" w:hAnsi="Times New Roman"/>
                <w:sz w:val="24"/>
                <w:szCs w:val="24"/>
              </w:rPr>
              <w:t xml:space="preserve"> инфраструктуры в школе поддерживает квалифицированный состав специалистов: учителя физической культуры, педагог – психолог, </w:t>
            </w:r>
            <w:r w:rsidRPr="001F7F7C">
              <w:rPr>
                <w:rFonts w:ascii="Times New Roman" w:hAnsi="Times New Roman"/>
                <w:sz w:val="24"/>
                <w:szCs w:val="24"/>
                <w:highlight w:val="yellow"/>
              </w:rPr>
              <w:t>медицинский работник</w:t>
            </w:r>
            <w:r>
              <w:rPr>
                <w:rFonts w:ascii="Times New Roman" w:hAnsi="Times New Roman"/>
                <w:sz w:val="24"/>
                <w:szCs w:val="24"/>
              </w:rPr>
              <w:t xml:space="preserve">, социальный педагог, учителя предметники, </w:t>
            </w:r>
            <w:r w:rsidRPr="001F7F7C">
              <w:rPr>
                <w:rFonts w:ascii="Times New Roman" w:hAnsi="Times New Roman"/>
                <w:sz w:val="24"/>
                <w:szCs w:val="24"/>
                <w:highlight w:val="yellow"/>
              </w:rPr>
              <w:t>учитель дефектолог</w:t>
            </w:r>
            <w:r>
              <w:rPr>
                <w:rFonts w:ascii="Times New Roman" w:hAnsi="Times New Roman"/>
                <w:sz w:val="24"/>
                <w:szCs w:val="24"/>
              </w:rPr>
              <w:t xml:space="preserve">, классные </w:t>
            </w:r>
            <w:r>
              <w:rPr>
                <w:rFonts w:ascii="Times New Roman" w:hAnsi="Times New Roman"/>
                <w:sz w:val="24"/>
                <w:szCs w:val="24"/>
              </w:rPr>
              <w:lastRenderedPageBreak/>
              <w:t>руководители, воспитатели</w:t>
            </w:r>
            <w:proofErr w:type="gramStart"/>
            <w:r>
              <w:rPr>
                <w:rFonts w:ascii="Times New Roman" w:hAnsi="Times New Roman"/>
                <w:sz w:val="24"/>
                <w:szCs w:val="24"/>
              </w:rPr>
              <w:t xml:space="preserve"> .</w:t>
            </w:r>
            <w:proofErr w:type="gramEnd"/>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lastRenderedPageBreak/>
              <w:t>Реализация программы в учебной</w:t>
            </w:r>
            <w:r w:rsidR="001F7F7C">
              <w:rPr>
                <w:rFonts w:ascii="Times New Roman" w:hAnsi="Times New Roman"/>
                <w:b/>
                <w:sz w:val="24"/>
                <w:szCs w:val="24"/>
              </w:rPr>
              <w:t xml:space="preserve"> </w:t>
            </w:r>
            <w:r w:rsidRPr="007C33C0">
              <w:rPr>
                <w:rFonts w:ascii="Times New Roman" w:hAnsi="Times New Roman"/>
                <w:b/>
                <w:sz w:val="24"/>
                <w:szCs w:val="24"/>
              </w:rPr>
              <w:t>деятельности</w:t>
            </w:r>
          </w:p>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обучающихся</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Организация учебного процесса</w:t>
            </w:r>
            <w:r>
              <w:rPr>
                <w:rFonts w:ascii="Times New Roman" w:hAnsi="Times New Roman"/>
                <w:sz w:val="24"/>
                <w:szCs w:val="24"/>
              </w:rPr>
              <w:tab/>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Соблюдение норм СанПиНа.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смена видов деятельности</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учет периодов работоспособности детей на уроках (период высокой и низкой работоспособности с признаками утомления);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учет возрастных и физиологических особенностей ребенка на занятиях;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наличие эмоциональных разрядок на уроках;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чередование позы с учетом видов деятельности;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использование физкультурных пауз на уроках</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подвижные игры на переменах</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строго соблюдаются все требования к использованию технических средств обучения, в том числе компьютеров и аудиовизуальных средств.</w:t>
            </w:r>
            <w:r>
              <w:rPr>
                <w:rFonts w:ascii="Times New Roman" w:hAnsi="Times New Roman"/>
                <w:sz w:val="24"/>
                <w:szCs w:val="24"/>
              </w:rPr>
              <w:tab/>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Реализация программы во внеурочной деятельности</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Организация и проведение:</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спортивных часов;</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прогулок;</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бесед;</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практикумом;</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подвижных игр.</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Наблюдение за природой во время прогулки, экологические десанты, участие в Акциях «Поможем п</w:t>
            </w:r>
            <w:r w:rsidR="00C91CFB">
              <w:rPr>
                <w:rFonts w:ascii="Times New Roman" w:hAnsi="Times New Roman"/>
                <w:sz w:val="24"/>
                <w:szCs w:val="24"/>
              </w:rPr>
              <w:t>тицам зимой», «Домик для птиц».</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Гигиенические практикумы, </w:t>
            </w:r>
            <w:proofErr w:type="spellStart"/>
            <w:r>
              <w:rPr>
                <w:rFonts w:ascii="Times New Roman" w:hAnsi="Times New Roman"/>
                <w:sz w:val="24"/>
                <w:szCs w:val="24"/>
              </w:rPr>
              <w:t>мед.осмотры</w:t>
            </w:r>
            <w:proofErr w:type="spellEnd"/>
            <w:r>
              <w:rPr>
                <w:rFonts w:ascii="Times New Roman" w:hAnsi="Times New Roman"/>
                <w:sz w:val="24"/>
                <w:szCs w:val="24"/>
              </w:rPr>
              <w:t xml:space="preserve">, </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Работа кружков и секции</w:t>
            </w:r>
          </w:p>
        </w:tc>
        <w:tc>
          <w:tcPr>
            <w:tcW w:w="6061" w:type="dxa"/>
            <w:tcBorders>
              <w:top w:val="single" w:sz="4" w:space="0" w:color="auto"/>
              <w:left w:val="single" w:sz="4" w:space="0" w:color="auto"/>
              <w:bottom w:val="single" w:sz="4" w:space="0" w:color="auto"/>
              <w:right w:val="single" w:sz="4" w:space="0" w:color="auto"/>
            </w:tcBorders>
            <w:hideMark/>
          </w:tcPr>
          <w:p w:rsidR="00C91CFB" w:rsidRPr="00C91CFB" w:rsidRDefault="00C91CFB" w:rsidP="00AA7305">
            <w:pPr>
              <w:spacing w:after="0" w:line="360" w:lineRule="auto"/>
              <w:ind w:firstLine="426"/>
              <w:jc w:val="both"/>
              <w:rPr>
                <w:rFonts w:ascii="Times New Roman" w:hAnsi="Times New Roman"/>
                <w:sz w:val="24"/>
                <w:szCs w:val="24"/>
                <w:highlight w:val="yellow"/>
              </w:rPr>
            </w:pPr>
            <w:r w:rsidRPr="00C91CFB">
              <w:rPr>
                <w:rFonts w:ascii="Times New Roman" w:hAnsi="Times New Roman"/>
                <w:sz w:val="24"/>
                <w:szCs w:val="24"/>
                <w:highlight w:val="yellow"/>
              </w:rPr>
              <w:t>Ислам</w:t>
            </w:r>
          </w:p>
          <w:p w:rsidR="00D263F4" w:rsidRPr="00C91CFB" w:rsidRDefault="00C91CFB" w:rsidP="00AA7305">
            <w:pPr>
              <w:spacing w:after="0" w:line="360" w:lineRule="auto"/>
              <w:ind w:firstLine="426"/>
              <w:jc w:val="both"/>
              <w:rPr>
                <w:rFonts w:ascii="Times New Roman" w:hAnsi="Times New Roman"/>
                <w:sz w:val="24"/>
                <w:szCs w:val="24"/>
                <w:highlight w:val="yellow"/>
              </w:rPr>
            </w:pPr>
            <w:r w:rsidRPr="00C91CFB">
              <w:rPr>
                <w:rFonts w:ascii="Times New Roman" w:hAnsi="Times New Roman"/>
                <w:sz w:val="24"/>
                <w:szCs w:val="24"/>
                <w:highlight w:val="yellow"/>
              </w:rPr>
              <w:t xml:space="preserve"> </w:t>
            </w:r>
            <w:r w:rsidR="00D263F4" w:rsidRPr="00C91CFB">
              <w:rPr>
                <w:rFonts w:ascii="Times New Roman" w:hAnsi="Times New Roman"/>
                <w:sz w:val="24"/>
                <w:szCs w:val="24"/>
                <w:highlight w:val="yellow"/>
              </w:rPr>
              <w:t>«Здоровей-ка»</w:t>
            </w:r>
          </w:p>
          <w:p w:rsidR="00C91CFB" w:rsidRPr="00C91CFB" w:rsidRDefault="00C91CFB" w:rsidP="00AA7305">
            <w:pPr>
              <w:spacing w:after="0" w:line="360" w:lineRule="auto"/>
              <w:ind w:firstLine="426"/>
              <w:jc w:val="both"/>
              <w:rPr>
                <w:rFonts w:ascii="Times New Roman" w:hAnsi="Times New Roman"/>
                <w:sz w:val="24"/>
                <w:szCs w:val="24"/>
                <w:highlight w:val="yellow"/>
              </w:rPr>
            </w:pPr>
            <w:r w:rsidRPr="00C91CFB">
              <w:rPr>
                <w:rFonts w:ascii="Times New Roman" w:hAnsi="Times New Roman"/>
                <w:sz w:val="24"/>
                <w:szCs w:val="24"/>
                <w:highlight w:val="yellow"/>
              </w:rPr>
              <w:t>В мире книг</w:t>
            </w:r>
          </w:p>
          <w:p w:rsidR="00D263F4" w:rsidRDefault="00C91CFB" w:rsidP="00AA7305">
            <w:pPr>
              <w:spacing w:after="0" w:line="360" w:lineRule="auto"/>
              <w:ind w:firstLine="426"/>
              <w:jc w:val="both"/>
              <w:rPr>
                <w:rFonts w:ascii="Times New Roman" w:hAnsi="Times New Roman"/>
                <w:sz w:val="24"/>
                <w:szCs w:val="24"/>
              </w:rPr>
            </w:pPr>
            <w:r w:rsidRPr="00C91CFB">
              <w:rPr>
                <w:rFonts w:ascii="Times New Roman" w:hAnsi="Times New Roman"/>
                <w:sz w:val="24"/>
                <w:szCs w:val="24"/>
                <w:highlight w:val="yellow"/>
              </w:rPr>
              <w:t>Родословие</w:t>
            </w:r>
            <w:r w:rsidR="00D263F4">
              <w:rPr>
                <w:rFonts w:ascii="Times New Roman" w:hAnsi="Times New Roman"/>
                <w:sz w:val="24"/>
                <w:szCs w:val="24"/>
              </w:rPr>
              <w:t xml:space="preserve"> </w:t>
            </w:r>
          </w:p>
          <w:p w:rsidR="00C91CFB" w:rsidRPr="00C91CFB" w:rsidRDefault="00C91CFB" w:rsidP="00AA7305">
            <w:pPr>
              <w:spacing w:after="0" w:line="360" w:lineRule="auto"/>
              <w:ind w:firstLine="426"/>
              <w:jc w:val="both"/>
              <w:rPr>
                <w:rFonts w:ascii="Times New Roman" w:hAnsi="Times New Roman"/>
                <w:sz w:val="24"/>
                <w:szCs w:val="24"/>
              </w:rPr>
            </w:pPr>
            <w:r w:rsidRPr="00C91CFB">
              <w:rPr>
                <w:rFonts w:ascii="Times New Roman" w:hAnsi="Times New Roman"/>
                <w:sz w:val="24"/>
                <w:szCs w:val="24"/>
                <w:highlight w:val="yellow"/>
              </w:rPr>
              <w:t>Занимательная математика</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Организация праздников, соревнований</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C91CFB" w:rsidP="00AA7305">
            <w:pPr>
              <w:spacing w:after="0" w:line="360" w:lineRule="auto"/>
              <w:ind w:firstLine="426"/>
              <w:jc w:val="both"/>
              <w:rPr>
                <w:rFonts w:ascii="Times New Roman" w:hAnsi="Times New Roman"/>
                <w:sz w:val="24"/>
                <w:szCs w:val="24"/>
              </w:rPr>
            </w:pPr>
            <w:r>
              <w:rPr>
                <w:rFonts w:ascii="Times New Roman" w:hAnsi="Times New Roman"/>
                <w:sz w:val="24"/>
                <w:szCs w:val="24"/>
              </w:rPr>
              <w:t>К</w:t>
            </w:r>
            <w:r w:rsidR="00D263F4">
              <w:rPr>
                <w:rFonts w:ascii="Times New Roman" w:hAnsi="Times New Roman"/>
                <w:sz w:val="24"/>
                <w:szCs w:val="24"/>
              </w:rPr>
              <w:t>онкурсы рисунков.</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Эффектив</w:t>
            </w:r>
            <w:r w:rsidR="00C91CFB">
              <w:rPr>
                <w:rFonts w:ascii="Times New Roman" w:hAnsi="Times New Roman"/>
                <w:b/>
                <w:sz w:val="24"/>
                <w:szCs w:val="24"/>
              </w:rPr>
              <w:t xml:space="preserve">ная организация  </w:t>
            </w:r>
            <w:r w:rsidR="00C91CFB">
              <w:rPr>
                <w:rFonts w:ascii="Times New Roman" w:hAnsi="Times New Roman"/>
                <w:b/>
                <w:sz w:val="24"/>
                <w:szCs w:val="24"/>
              </w:rPr>
              <w:lastRenderedPageBreak/>
              <w:t xml:space="preserve">физкультурно </w:t>
            </w:r>
            <w:r w:rsidRPr="007C33C0">
              <w:rPr>
                <w:rFonts w:ascii="Times New Roman" w:hAnsi="Times New Roman"/>
                <w:b/>
                <w:sz w:val="24"/>
                <w:szCs w:val="24"/>
              </w:rPr>
              <w:t>оздоровительной работы</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lastRenderedPageBreak/>
              <w:t xml:space="preserve">Система физкультурно-оздоровительной работы в </w:t>
            </w:r>
            <w:r>
              <w:rPr>
                <w:rFonts w:ascii="Times New Roman" w:hAnsi="Times New Roman"/>
                <w:sz w:val="24"/>
                <w:szCs w:val="24"/>
              </w:rPr>
              <w:lastRenderedPageBreak/>
              <w:t>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регулярное проведение спортивно-оздоровительных мероприятий (Весёлые старты, Дни здоровья, походы, соревнования и конкурсы различного уровня)</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lastRenderedPageBreak/>
              <w:t xml:space="preserve">Просветительская и методическая работа </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Просвещение родителей по вопросам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безопасности жизнедеятельности (проведение соответствующих лекций, семинаров, круглых столов, родительских собраний);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Информирование родителей (законных представителей) посредством информационных </w:t>
            </w:r>
            <w:r>
              <w:rPr>
                <w:rFonts w:ascii="Times New Roman" w:hAnsi="Times New Roman"/>
                <w:sz w:val="24"/>
                <w:szCs w:val="24"/>
              </w:rPr>
              <w:lastRenderedPageBreak/>
              <w:t>листков, буклетов, информации на стендах.</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Приобретение для педагогов научно - методической литературы.</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Проведение по данной проблеме консультации, педагогических советов, включение вопросов в работу МО.</w:t>
            </w:r>
          </w:p>
        </w:tc>
      </w:tr>
      <w:tr w:rsidR="00D263F4" w:rsidTr="008D0728">
        <w:tc>
          <w:tcPr>
            <w:tcW w:w="4395" w:type="dxa"/>
            <w:tcBorders>
              <w:top w:val="single" w:sz="4" w:space="0" w:color="auto"/>
              <w:left w:val="single" w:sz="4" w:space="0" w:color="auto"/>
              <w:bottom w:val="single" w:sz="4" w:space="0" w:color="auto"/>
              <w:right w:val="single" w:sz="4" w:space="0" w:color="auto"/>
            </w:tcBorders>
          </w:tcPr>
          <w:p w:rsidR="00D263F4" w:rsidRPr="007C33C0" w:rsidRDefault="00D263F4" w:rsidP="00AA7305">
            <w:pPr>
              <w:spacing w:after="0" w:line="360" w:lineRule="auto"/>
              <w:rPr>
                <w:rFonts w:ascii="Times New Roman" w:hAnsi="Times New Roman"/>
                <w:b/>
                <w:sz w:val="24"/>
                <w:szCs w:val="24"/>
              </w:rPr>
            </w:pPr>
            <w:r w:rsidRPr="007C33C0">
              <w:rPr>
                <w:rFonts w:ascii="Times New Roman" w:hAnsi="Times New Roman"/>
                <w:b/>
                <w:sz w:val="24"/>
                <w:szCs w:val="24"/>
              </w:rPr>
              <w:lastRenderedPageBreak/>
              <w:t xml:space="preserve">Критерии, показатели эффективности деятельности </w:t>
            </w:r>
          </w:p>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 xml:space="preserve">образовательного учреждения в части  формирования здорового и безопасного образа жизни и экологической культуры </w:t>
            </w:r>
            <w:proofErr w:type="gramStart"/>
            <w:r w:rsidRPr="007C33C0">
              <w:rPr>
                <w:rFonts w:ascii="Times New Roman" w:hAnsi="Times New Roman"/>
                <w:b/>
                <w:sz w:val="24"/>
                <w:szCs w:val="24"/>
              </w:rPr>
              <w:t>обучающихся</w:t>
            </w:r>
            <w:proofErr w:type="gramEnd"/>
          </w:p>
          <w:p w:rsidR="00D263F4" w:rsidRPr="007C33C0" w:rsidRDefault="00D263F4" w:rsidP="00AA7305">
            <w:pPr>
              <w:spacing w:after="0" w:line="360" w:lineRule="auto"/>
              <w:ind w:firstLine="426"/>
              <w:jc w:val="both"/>
              <w:rPr>
                <w:rFonts w:ascii="Times New Roman" w:hAnsi="Times New Roman"/>
                <w:b/>
                <w:sz w:val="24"/>
                <w:szCs w:val="24"/>
              </w:rPr>
            </w:pPr>
          </w:p>
        </w:tc>
        <w:tc>
          <w:tcPr>
            <w:tcW w:w="6061" w:type="dxa"/>
            <w:tcBorders>
              <w:top w:val="single" w:sz="4" w:space="0" w:color="auto"/>
              <w:left w:val="single" w:sz="4" w:space="0" w:color="auto"/>
              <w:bottom w:val="single" w:sz="4" w:space="0" w:color="auto"/>
              <w:right w:val="single" w:sz="4" w:space="0" w:color="auto"/>
            </w:tcBorders>
          </w:tcPr>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 xml:space="preserve">Создание банка данных о состоянии здоровья каждого обучающегося на всех </w:t>
            </w:r>
            <w:r w:rsidR="00C91CFB">
              <w:rPr>
                <w:rFonts w:ascii="Times New Roman" w:hAnsi="Times New Roman"/>
                <w:sz w:val="24"/>
                <w:szCs w:val="24"/>
              </w:rPr>
              <w:t>уровнях</w:t>
            </w:r>
            <w:r>
              <w:rPr>
                <w:rFonts w:ascii="Times New Roman" w:hAnsi="Times New Roman"/>
                <w:sz w:val="24"/>
                <w:szCs w:val="24"/>
              </w:rPr>
              <w:t xml:space="preserve"> образования, который будет использоваться для совершенствования модели медико - педагогического сопровождения обучающихся.</w:t>
            </w:r>
          </w:p>
          <w:p w:rsidR="00D263F4" w:rsidRDefault="00D263F4" w:rsidP="00AA7305">
            <w:pPr>
              <w:spacing w:after="0" w:line="360" w:lineRule="auto"/>
              <w:jc w:val="both"/>
              <w:rPr>
                <w:rFonts w:ascii="Times New Roman" w:hAnsi="Times New Roman"/>
                <w:sz w:val="24"/>
                <w:szCs w:val="24"/>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 обучающихся устойчивых навыков здорового образа жизни, повышающих успешность обучения и воспитания.</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 xml:space="preserve">Стабилизация здоровья детей, снижение количества случаев травматизма в школе и дома. </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Снижение  заболеваемости всех участников образовательного процесса.</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Повышение  уровня знаний обучающихся  по вопросам здоровья и его сохранения</w:t>
            </w:r>
          </w:p>
          <w:p w:rsidR="00D263F4" w:rsidRDefault="00D263F4" w:rsidP="00AA7305">
            <w:pPr>
              <w:spacing w:after="0" w:line="360" w:lineRule="auto"/>
              <w:ind w:firstLine="426"/>
              <w:jc w:val="both"/>
              <w:rPr>
                <w:rFonts w:ascii="Times New Roman" w:hAnsi="Times New Roman"/>
                <w:sz w:val="24"/>
                <w:szCs w:val="24"/>
              </w:rPr>
            </w:pPr>
          </w:p>
        </w:tc>
      </w:tr>
    </w:tbl>
    <w:p w:rsidR="00D263F4" w:rsidRDefault="00D263F4" w:rsidP="00AA7305">
      <w:pPr>
        <w:spacing w:after="0" w:line="360" w:lineRule="auto"/>
        <w:ind w:firstLine="426"/>
        <w:jc w:val="both"/>
        <w:rPr>
          <w:rFonts w:ascii="Times New Roman" w:eastAsia="Times New Roman" w:hAnsi="Times New Roman" w:cs="Times New Roman"/>
          <w:b/>
          <w:color w:val="000000"/>
          <w:sz w:val="28"/>
        </w:rPr>
      </w:pPr>
    </w:p>
    <w:p w:rsidR="005160BF" w:rsidRPr="00FE05BC" w:rsidRDefault="005160BF" w:rsidP="00AA7305">
      <w:pPr>
        <w:pStyle w:val="Default"/>
        <w:spacing w:line="360" w:lineRule="auto"/>
        <w:ind w:firstLine="426"/>
        <w:jc w:val="both"/>
      </w:pPr>
    </w:p>
    <w:p w:rsidR="005160BF" w:rsidRPr="008B5227" w:rsidRDefault="005160BF" w:rsidP="00AA7305">
      <w:pPr>
        <w:spacing w:line="360" w:lineRule="auto"/>
        <w:ind w:firstLine="426"/>
        <w:jc w:val="center"/>
        <w:rPr>
          <w:rFonts w:ascii="Times New Roman" w:hAnsi="Times New Roman" w:cs="Times New Roman"/>
          <w:szCs w:val="24"/>
        </w:rPr>
      </w:pPr>
      <w:r w:rsidRPr="008B5227">
        <w:rPr>
          <w:rFonts w:ascii="Times New Roman" w:hAnsi="Times New Roman" w:cs="Times New Roman"/>
          <w:b/>
          <w:bCs/>
          <w:sz w:val="24"/>
          <w:szCs w:val="28"/>
        </w:rPr>
        <w:t>2.5.Программа коррекционной работы</w:t>
      </w:r>
    </w:p>
    <w:p w:rsidR="005160BF" w:rsidRPr="008B5227" w:rsidRDefault="005160BF" w:rsidP="00AA7305">
      <w:pPr>
        <w:pStyle w:val="Default"/>
        <w:spacing w:line="360" w:lineRule="auto"/>
        <w:ind w:firstLine="426"/>
        <w:jc w:val="both"/>
        <w:rPr>
          <w:color w:val="auto"/>
          <w:sz w:val="36"/>
        </w:rPr>
      </w:pPr>
      <w:r w:rsidRPr="008B5227">
        <w:rPr>
          <w:rFonts w:eastAsia="Times New Roman"/>
          <w:color w:val="auto"/>
          <w:szCs w:val="20"/>
          <w:lang w:eastAsia="ru-RU"/>
        </w:rPr>
        <w:t>Одной из важных задач специального образовательного коррекционного учреждения становится совершенствование коррекционно-развивающей работы, которая представляет собой систему психолого-педагогических и медицинских мероприятий, направленных на ослабление или преодоление недостатков слухоречевого и психофизического развития ученика.</w:t>
      </w:r>
    </w:p>
    <w:p w:rsidR="005160BF" w:rsidRPr="008B5227" w:rsidRDefault="005160BF" w:rsidP="00AA7305">
      <w:pPr>
        <w:pStyle w:val="Default"/>
        <w:spacing w:line="360" w:lineRule="auto"/>
        <w:ind w:firstLine="426"/>
        <w:jc w:val="both"/>
      </w:pPr>
      <w:proofErr w:type="gramStart"/>
      <w:r w:rsidRPr="008B5227">
        <w:t xml:space="preserve">Программа коррекционной работы направлена на выявление особых образовательных потребностей обучающихся с нарушением слуха,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 </w:t>
      </w:r>
      <w:proofErr w:type="gramEnd"/>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Программа коррекционной работы содержит: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lastRenderedPageBreak/>
        <w:t xml:space="preserve">•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18"/>
          <w:szCs w:val="20"/>
        </w:rPr>
        <w:t xml:space="preserve">• </w:t>
      </w:r>
      <w:r w:rsidRPr="008B5227">
        <w:rPr>
          <w:rFonts w:ascii="Times New Roman" w:hAnsi="Times New Roman" w:cs="Times New Roman"/>
          <w:color w:val="000000"/>
          <w:sz w:val="24"/>
          <w:szCs w:val="28"/>
        </w:rPr>
        <w:t xml:space="preserve">корректировку коррекционных мероприятий. </w:t>
      </w:r>
    </w:p>
    <w:p w:rsidR="005160BF" w:rsidRPr="008B5227" w:rsidRDefault="005160BF" w:rsidP="00AA7305">
      <w:pPr>
        <w:pStyle w:val="Default"/>
        <w:spacing w:line="360" w:lineRule="auto"/>
        <w:ind w:firstLine="426"/>
        <w:jc w:val="both"/>
      </w:pPr>
    </w:p>
    <w:p w:rsidR="005160BF" w:rsidRPr="008B5227" w:rsidRDefault="005160BF" w:rsidP="00AA7305">
      <w:pPr>
        <w:pStyle w:val="Default"/>
        <w:spacing w:line="360" w:lineRule="auto"/>
        <w:ind w:firstLine="426"/>
        <w:jc w:val="both"/>
      </w:pPr>
      <w:r w:rsidRPr="008B5227">
        <w:rPr>
          <w:b/>
          <w:bCs/>
        </w:rPr>
        <w:t>Цель программы:</w:t>
      </w:r>
    </w:p>
    <w:p w:rsidR="005160BF" w:rsidRPr="008B5227" w:rsidRDefault="005160BF" w:rsidP="00AA7305">
      <w:pPr>
        <w:pStyle w:val="Default"/>
        <w:spacing w:line="360" w:lineRule="auto"/>
        <w:ind w:firstLine="426"/>
        <w:jc w:val="both"/>
      </w:pPr>
      <w:r w:rsidRPr="008B5227">
        <w:t xml:space="preserve">    Программа коррекционной работы направлена на создание системы комплексной помощи воспитанникам с недостатком слуховой функции в освоении начального и основного общего образования, коррекцию недостатков физического и психического развития </w:t>
      </w:r>
      <w:proofErr w:type="spellStart"/>
      <w:r w:rsidRPr="008B5227">
        <w:t>неслышащих</w:t>
      </w:r>
      <w:proofErr w:type="spellEnd"/>
      <w:r w:rsidRPr="008B5227">
        <w:t xml:space="preserve"> и слабослышащих воспитанников, их социальную адаптацию. </w:t>
      </w:r>
    </w:p>
    <w:p w:rsidR="005160BF" w:rsidRPr="008B5227" w:rsidRDefault="005160BF" w:rsidP="00AA7305">
      <w:pPr>
        <w:pStyle w:val="Default"/>
        <w:spacing w:line="360" w:lineRule="auto"/>
        <w:ind w:firstLine="426"/>
        <w:jc w:val="both"/>
      </w:pPr>
      <w:r w:rsidRPr="008B5227">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w:t>
      </w:r>
      <w:proofErr w:type="spellStart"/>
      <w:r w:rsidRPr="008B5227">
        <w:t>неслышащих</w:t>
      </w:r>
      <w:proofErr w:type="spellEnd"/>
      <w:r w:rsidRPr="008B5227">
        <w:t xml:space="preserve"> и слабослышащих воспитанников посредством индивидуализации и дифференциации образовательного процесса. </w:t>
      </w:r>
    </w:p>
    <w:p w:rsidR="005160BF" w:rsidRPr="008B5227" w:rsidRDefault="005160BF" w:rsidP="00AA7305">
      <w:pPr>
        <w:spacing w:line="360" w:lineRule="auto"/>
        <w:ind w:firstLine="426"/>
        <w:jc w:val="both"/>
        <w:rPr>
          <w:rFonts w:ascii="Times New Roman" w:hAnsi="Times New Roman" w:cs="Times New Roman"/>
          <w:sz w:val="24"/>
          <w:szCs w:val="24"/>
        </w:rPr>
      </w:pPr>
      <w:r w:rsidRPr="008B5227">
        <w:rPr>
          <w:rFonts w:ascii="Times New Roman" w:hAnsi="Times New Roman" w:cs="Times New Roman"/>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воспитанников с нарушением слуховой функции. Варьироваться могут степень участия специалистов сопровождения, а также организационные формы работы с </w:t>
      </w:r>
      <w:proofErr w:type="spellStart"/>
      <w:r w:rsidRPr="008B5227">
        <w:rPr>
          <w:rFonts w:ascii="Times New Roman" w:hAnsi="Times New Roman" w:cs="Times New Roman"/>
          <w:sz w:val="24"/>
          <w:szCs w:val="24"/>
        </w:rPr>
        <w:t>неслышащими</w:t>
      </w:r>
      <w:proofErr w:type="spellEnd"/>
      <w:r w:rsidRPr="008B5227">
        <w:rPr>
          <w:rFonts w:ascii="Times New Roman" w:hAnsi="Times New Roman" w:cs="Times New Roman"/>
          <w:sz w:val="24"/>
          <w:szCs w:val="24"/>
        </w:rPr>
        <w:t xml:space="preserve"> и слабослышащими воспитанниками.</w:t>
      </w:r>
    </w:p>
    <w:p w:rsidR="005160BF" w:rsidRPr="008B5227" w:rsidRDefault="005160BF" w:rsidP="00AA7305">
      <w:pPr>
        <w:pStyle w:val="Default"/>
        <w:spacing w:line="360" w:lineRule="auto"/>
        <w:ind w:firstLine="426"/>
        <w:jc w:val="both"/>
      </w:pPr>
      <w:r w:rsidRPr="008B5227">
        <w:rPr>
          <w:b/>
          <w:bCs/>
        </w:rPr>
        <w:t>Задачи программы:</w:t>
      </w:r>
    </w:p>
    <w:p w:rsidR="005160BF" w:rsidRPr="008B5227" w:rsidRDefault="005160BF" w:rsidP="00AA7305">
      <w:pPr>
        <w:pStyle w:val="Default"/>
        <w:spacing w:line="360" w:lineRule="auto"/>
        <w:ind w:firstLine="426"/>
        <w:jc w:val="both"/>
      </w:pPr>
      <w:r w:rsidRPr="008B5227">
        <w:t xml:space="preserve">- своевременное выявление трудностей адаптации </w:t>
      </w:r>
      <w:proofErr w:type="spellStart"/>
      <w:r w:rsidRPr="008B5227">
        <w:t>неслышащих</w:t>
      </w:r>
      <w:proofErr w:type="spellEnd"/>
      <w:r w:rsidRPr="008B5227">
        <w:t xml:space="preserve"> и слабослышащих воспитанников в первоначальный период обучения; </w:t>
      </w:r>
    </w:p>
    <w:p w:rsidR="005160BF" w:rsidRPr="008B5227" w:rsidRDefault="005160BF" w:rsidP="00AA7305">
      <w:pPr>
        <w:pStyle w:val="Default"/>
        <w:spacing w:line="360" w:lineRule="auto"/>
        <w:ind w:firstLine="426"/>
        <w:jc w:val="both"/>
      </w:pPr>
      <w:r w:rsidRPr="008B5227">
        <w:t xml:space="preserve">- определение особых образовательных потребностей воспитанников с недостатком слуховой функции; </w:t>
      </w:r>
    </w:p>
    <w:p w:rsidR="005160BF" w:rsidRPr="008B5227" w:rsidRDefault="005160BF" w:rsidP="00AA7305">
      <w:pPr>
        <w:pStyle w:val="Default"/>
        <w:spacing w:line="360" w:lineRule="auto"/>
        <w:ind w:firstLine="426"/>
        <w:jc w:val="both"/>
      </w:pPr>
      <w:r w:rsidRPr="008B5227">
        <w:t xml:space="preserve">- определение особенностей организации образовательного процесса для рассматриваемой категории воспитанников в соответствии с индивидуальными особенностями, степенью потери слуховой функции, наличием сопутствующих недостатков развития; </w:t>
      </w:r>
    </w:p>
    <w:p w:rsidR="005160BF" w:rsidRPr="008B5227" w:rsidRDefault="005160BF" w:rsidP="00AA7305">
      <w:pPr>
        <w:pStyle w:val="Default"/>
        <w:spacing w:line="360" w:lineRule="auto"/>
        <w:ind w:firstLine="426"/>
        <w:jc w:val="both"/>
      </w:pPr>
      <w:r w:rsidRPr="008B5227">
        <w:t xml:space="preserve">- создание условий, способствующих освоению воспитанниками начального и основного общего образования, коррекции недостатков физического и психического развития </w:t>
      </w:r>
      <w:proofErr w:type="spellStart"/>
      <w:r w:rsidRPr="008B5227">
        <w:t>неслышащих</w:t>
      </w:r>
      <w:proofErr w:type="spellEnd"/>
      <w:r w:rsidRPr="008B5227">
        <w:t xml:space="preserve"> и слабослышащих воспитанников, их социальной адаптации; </w:t>
      </w:r>
    </w:p>
    <w:p w:rsidR="005160BF" w:rsidRPr="008B5227" w:rsidRDefault="005160BF" w:rsidP="00AA7305">
      <w:pPr>
        <w:pStyle w:val="Default"/>
        <w:spacing w:line="360" w:lineRule="auto"/>
        <w:ind w:firstLine="426"/>
        <w:jc w:val="both"/>
      </w:pPr>
      <w:r w:rsidRPr="008B5227">
        <w:lastRenderedPageBreak/>
        <w:t xml:space="preserve">- осуществление индивидуально ориентированной психолого-медико-педагогической помощи воспитанникам с недостатком слуховой функции с учётом особенностей психического и физического развития, индивидуальных возможностей </w:t>
      </w:r>
      <w:proofErr w:type="spellStart"/>
      <w:r w:rsidRPr="008B5227">
        <w:t>неслышащих</w:t>
      </w:r>
      <w:proofErr w:type="spellEnd"/>
      <w:r w:rsidRPr="008B5227">
        <w:t xml:space="preserve"> и слабослышащих воспитанников (в соответствии с рекомендациями психолого - медико-педагогической комиссии); </w:t>
      </w:r>
    </w:p>
    <w:p w:rsidR="005160BF" w:rsidRPr="008B5227" w:rsidRDefault="005160BF" w:rsidP="00AA7305">
      <w:pPr>
        <w:pStyle w:val="Default"/>
        <w:spacing w:line="360" w:lineRule="auto"/>
        <w:ind w:firstLine="426"/>
        <w:jc w:val="both"/>
      </w:pPr>
      <w:r w:rsidRPr="008B5227">
        <w:t xml:space="preserve">- разработка и реализация индивидуальных учебных планов, организация индивидуальных и групповых коррекционных занятий для воспитанников с недостатком слуховой функции с учётом особенностей психического и физического развития; </w:t>
      </w:r>
    </w:p>
    <w:p w:rsidR="005160BF" w:rsidRPr="008B5227" w:rsidRDefault="005160BF" w:rsidP="00AA7305">
      <w:pPr>
        <w:pStyle w:val="Default"/>
        <w:spacing w:line="360" w:lineRule="auto"/>
        <w:ind w:firstLine="426"/>
        <w:jc w:val="both"/>
      </w:pPr>
      <w:r w:rsidRPr="008B5227">
        <w:t xml:space="preserve">- обеспечение возможности получения воспитанниками с недостатком слуховой функции дополнительных образовательных коррекционных услуг; </w:t>
      </w:r>
    </w:p>
    <w:p w:rsidR="005160BF" w:rsidRPr="008B5227" w:rsidRDefault="005160BF" w:rsidP="00AA7305">
      <w:pPr>
        <w:pStyle w:val="Default"/>
        <w:spacing w:line="360" w:lineRule="auto"/>
        <w:ind w:firstLine="426"/>
        <w:jc w:val="both"/>
      </w:pPr>
      <w:r w:rsidRPr="008B5227">
        <w:t xml:space="preserve">- реализация системы мероприятий по социальной адаптации воспитанников с недостатком слуховой функции; </w:t>
      </w:r>
    </w:p>
    <w:p w:rsidR="005160BF" w:rsidRPr="008B5227" w:rsidRDefault="005160BF" w:rsidP="00AA7305">
      <w:pPr>
        <w:spacing w:line="360" w:lineRule="auto"/>
        <w:ind w:firstLine="426"/>
        <w:jc w:val="both"/>
        <w:rPr>
          <w:rFonts w:ascii="Times New Roman" w:hAnsi="Times New Roman" w:cs="Times New Roman"/>
          <w:sz w:val="24"/>
          <w:szCs w:val="24"/>
        </w:rPr>
      </w:pPr>
      <w:r w:rsidRPr="008B5227">
        <w:rPr>
          <w:rFonts w:ascii="Times New Roman" w:hAnsi="Times New Roman" w:cs="Times New Roman"/>
          <w:sz w:val="24"/>
          <w:szCs w:val="24"/>
        </w:rPr>
        <w:t>- оказание консультативной и методической помощи родителям (законным представителям) воспитанников с недостатком слуховой функции по медицинским, социальным, правовым и другим вопросам.</w:t>
      </w:r>
    </w:p>
    <w:p w:rsidR="005160BF" w:rsidRPr="008B5227" w:rsidRDefault="005160BF" w:rsidP="00AA7305">
      <w:pPr>
        <w:pStyle w:val="Default"/>
        <w:spacing w:line="360" w:lineRule="auto"/>
        <w:ind w:firstLine="426"/>
        <w:jc w:val="both"/>
      </w:pPr>
      <w:r w:rsidRPr="008B5227">
        <w:rPr>
          <w:b/>
          <w:bCs/>
        </w:rPr>
        <w:t xml:space="preserve">Принципы, определяющие содержание программы: </w:t>
      </w:r>
    </w:p>
    <w:p w:rsidR="005160BF" w:rsidRPr="008B5227" w:rsidRDefault="005160BF" w:rsidP="00AA7305">
      <w:pPr>
        <w:pStyle w:val="Default"/>
        <w:spacing w:after="163" w:line="360" w:lineRule="auto"/>
        <w:ind w:firstLine="426"/>
        <w:jc w:val="both"/>
      </w:pPr>
      <w:r w:rsidRPr="008B5227">
        <w:t xml:space="preserve">1. </w:t>
      </w:r>
      <w:r w:rsidRPr="008B5227">
        <w:rPr>
          <w:u w:val="single"/>
        </w:rPr>
        <w:t>Соблюдение интересов</w:t>
      </w:r>
      <w:r w:rsidR="0054103B">
        <w:rPr>
          <w:u w:val="single"/>
        </w:rPr>
        <w:t xml:space="preserve"> </w:t>
      </w:r>
      <w:proofErr w:type="spellStart"/>
      <w:r w:rsidRPr="008B5227">
        <w:t>неслышащих</w:t>
      </w:r>
      <w:proofErr w:type="spellEnd"/>
      <w:r w:rsidRPr="008B5227">
        <w:t xml:space="preserve"> и слабослышащих воспитанников. Принцип определяет позицию специалиста, который призван решать проблему воспитанника с максимальной пользой и в интересах ребёнка. </w:t>
      </w:r>
    </w:p>
    <w:p w:rsidR="005160BF" w:rsidRPr="008B5227" w:rsidRDefault="005160BF" w:rsidP="00AA7305">
      <w:pPr>
        <w:pStyle w:val="Default"/>
        <w:spacing w:after="163" w:line="360" w:lineRule="auto"/>
        <w:ind w:firstLine="426"/>
        <w:jc w:val="both"/>
      </w:pPr>
      <w:r w:rsidRPr="008B5227">
        <w:t xml:space="preserve">2. </w:t>
      </w:r>
      <w:r w:rsidRPr="008B5227">
        <w:rPr>
          <w:u w:val="single"/>
        </w:rPr>
        <w:t>Системность</w:t>
      </w:r>
      <w:r w:rsidRPr="008B5227">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воспитанников с недостатком слуховой функции, а также всесторонний многоуровневый подход специалистов различного профиля, взаимодействие и согласованность их действий в решении проблем воспитанников; деятельность в данном направлении всех участников образовательного процесса. </w:t>
      </w:r>
    </w:p>
    <w:p w:rsidR="005160BF" w:rsidRPr="008B5227" w:rsidRDefault="005160BF" w:rsidP="00AA7305">
      <w:pPr>
        <w:pStyle w:val="Default"/>
        <w:spacing w:after="163" w:line="360" w:lineRule="auto"/>
        <w:ind w:firstLine="426"/>
        <w:jc w:val="both"/>
      </w:pPr>
      <w:r w:rsidRPr="008B5227">
        <w:t xml:space="preserve">3. </w:t>
      </w:r>
      <w:r w:rsidRPr="008B5227">
        <w:rPr>
          <w:u w:val="single"/>
        </w:rPr>
        <w:t>Непрерывность.</w:t>
      </w:r>
      <w:r w:rsidRPr="008B5227">
        <w:t xml:space="preserve"> Принцип гарантирует воспитанникам и их родителям (законным представителям) непрерывность коррекционного содействия до полного решения проблемы или определения направления её решения. </w:t>
      </w:r>
    </w:p>
    <w:p w:rsidR="005160BF" w:rsidRPr="008B5227" w:rsidRDefault="005160BF" w:rsidP="00AA7305">
      <w:pPr>
        <w:pStyle w:val="Default"/>
        <w:spacing w:after="163" w:line="360" w:lineRule="auto"/>
        <w:ind w:firstLine="426"/>
        <w:jc w:val="both"/>
      </w:pPr>
      <w:r w:rsidRPr="008B5227">
        <w:t xml:space="preserve">4. </w:t>
      </w:r>
      <w:r w:rsidRPr="008B5227">
        <w:rPr>
          <w:u w:val="single"/>
        </w:rPr>
        <w:t>Вариативность.</w:t>
      </w:r>
      <w:r w:rsidRPr="008B5227">
        <w:t xml:space="preserve"> Принцип предполагает создание нормативных условий для получения образования воспитанниками с недостатком слуховой функции. – </w:t>
      </w:r>
    </w:p>
    <w:p w:rsidR="005160BF" w:rsidRPr="008B5227" w:rsidRDefault="005160BF" w:rsidP="00AA7305">
      <w:pPr>
        <w:pStyle w:val="Default"/>
        <w:spacing w:line="360" w:lineRule="auto"/>
        <w:ind w:firstLine="426"/>
        <w:jc w:val="both"/>
      </w:pPr>
      <w:r w:rsidRPr="008B5227">
        <w:t xml:space="preserve">5. </w:t>
      </w:r>
      <w:r w:rsidRPr="008B5227">
        <w:rPr>
          <w:u w:val="single"/>
        </w:rPr>
        <w:t>Рекомендательный характер оказания помощи</w:t>
      </w:r>
      <w:r w:rsidRPr="008B5227">
        <w:t xml:space="preserve">. Принцип обеспечивает соблюдение гарантированных законодательством прав родителей (законных представителей) воспитанников </w:t>
      </w:r>
      <w:r w:rsidRPr="008B5227">
        <w:lastRenderedPageBreak/>
        <w:t xml:space="preserve">с нарушением слуха выбирать формы получения детьми образования, защищать законные права и интересы детей. </w:t>
      </w:r>
    </w:p>
    <w:p w:rsidR="005160BF" w:rsidRPr="008B5227" w:rsidRDefault="005160BF" w:rsidP="00AA7305">
      <w:pPr>
        <w:pStyle w:val="Default"/>
        <w:spacing w:line="360" w:lineRule="auto"/>
        <w:ind w:firstLine="426"/>
        <w:jc w:val="both"/>
        <w:rPr>
          <w:b/>
          <w:bCs/>
        </w:rPr>
      </w:pPr>
    </w:p>
    <w:p w:rsidR="005160BF" w:rsidRPr="008B5227" w:rsidRDefault="005160BF" w:rsidP="00AA7305">
      <w:pPr>
        <w:pStyle w:val="Default"/>
        <w:spacing w:line="360" w:lineRule="auto"/>
        <w:ind w:firstLine="426"/>
        <w:jc w:val="both"/>
        <w:rPr>
          <w:b/>
          <w:bCs/>
          <w:iCs/>
          <w:szCs w:val="28"/>
        </w:rPr>
      </w:pPr>
      <w:r w:rsidRPr="008B5227">
        <w:rPr>
          <w:b/>
          <w:bCs/>
          <w:iCs/>
          <w:szCs w:val="28"/>
        </w:rPr>
        <w:t xml:space="preserve">Комплексное </w:t>
      </w:r>
      <w:r w:rsidR="0054103B">
        <w:rPr>
          <w:b/>
          <w:bCs/>
          <w:iCs/>
          <w:szCs w:val="28"/>
        </w:rPr>
        <w:t xml:space="preserve"> </w:t>
      </w:r>
      <w:r w:rsidRPr="008B5227">
        <w:rPr>
          <w:b/>
          <w:bCs/>
          <w:iCs/>
          <w:szCs w:val="28"/>
        </w:rPr>
        <w:t xml:space="preserve">психолого – медико - педагогическое сопровождение </w:t>
      </w:r>
      <w:proofErr w:type="gramStart"/>
      <w:r w:rsidRPr="008B5227">
        <w:rPr>
          <w:b/>
          <w:bCs/>
          <w:iCs/>
          <w:szCs w:val="28"/>
        </w:rPr>
        <w:t>обучающихся</w:t>
      </w:r>
      <w:proofErr w:type="gramEnd"/>
      <w:r w:rsidRPr="008B5227">
        <w:rPr>
          <w:b/>
          <w:bCs/>
          <w:iCs/>
          <w:szCs w:val="28"/>
        </w:rPr>
        <w:t xml:space="preserve"> включает:</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 xml:space="preserve">проведение психолого - 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 xml:space="preserve">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 xml:space="preserve">проведение коррекционно – развивающей работы с учетом особых образовательных потребностей каждого обучающегося, его индивидуальных особенностей; </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мониторинг динамики общего и слухоречевого развития обучающихся, достижения планируемых результатов коррекционно – развивающей работы.</w:t>
      </w:r>
    </w:p>
    <w:p w:rsidR="005160BF" w:rsidRPr="008B5227" w:rsidRDefault="005160BF" w:rsidP="00AA7305">
      <w:pPr>
        <w:pStyle w:val="Default"/>
        <w:spacing w:line="360" w:lineRule="auto"/>
        <w:ind w:firstLine="426"/>
        <w:jc w:val="both"/>
        <w:rPr>
          <w:b/>
          <w:bCs/>
          <w:color w:val="auto"/>
          <w:sz w:val="36"/>
        </w:rPr>
      </w:pPr>
      <w:r w:rsidRPr="008B5227">
        <w:rPr>
          <w:rFonts w:eastAsia="Times New Roman"/>
          <w:color w:val="auto"/>
          <w:szCs w:val="20"/>
          <w:lang w:eastAsia="ru-RU"/>
        </w:rPr>
        <w:t>Система индивидуального педагогического сопровождения обучения и  воспитания школьника организуется для обеспечения возможности непрерывной коррекционной работы в ходе всего образовательного и воспитательного процесса и потенциальных возможностей психического, речевого, физического, эмоционального, нравственного и культурного развития каждого ученика.</w:t>
      </w:r>
      <w:r w:rsidRPr="008B5227">
        <w:rPr>
          <w:rFonts w:eastAsia="Times New Roman"/>
          <w:color w:val="auto"/>
          <w:szCs w:val="20"/>
          <w:lang w:eastAsia="ru-RU"/>
        </w:rPr>
        <w:br/>
        <w:t>Необходимыми условиями коррекционно-педагогического сопровождения развития детей с ОВЗ является комплексное изучение, индивидуализация содержания обучения и воспитания, использование специальных методических приемов в процессе индивидуальных занятий, привлечение детей в коллективную творческую деятельность.</w:t>
      </w:r>
    </w:p>
    <w:p w:rsidR="005160BF" w:rsidRPr="008B5227" w:rsidRDefault="005160BF" w:rsidP="00AA7305">
      <w:pPr>
        <w:pStyle w:val="Default"/>
        <w:spacing w:line="360" w:lineRule="auto"/>
        <w:ind w:firstLine="426"/>
        <w:jc w:val="both"/>
      </w:pPr>
      <w:r w:rsidRPr="008B5227">
        <w:rPr>
          <w:b/>
          <w:bCs/>
        </w:rPr>
        <w:t>Направления работы:</w:t>
      </w:r>
    </w:p>
    <w:p w:rsidR="005160BF" w:rsidRPr="008B5227" w:rsidRDefault="005160BF" w:rsidP="00AA7305">
      <w:pPr>
        <w:pStyle w:val="Default"/>
        <w:spacing w:line="360" w:lineRule="auto"/>
        <w:ind w:firstLine="426"/>
        <w:jc w:val="both"/>
      </w:pPr>
      <w:r w:rsidRPr="008B5227">
        <w:t xml:space="preserve">Программа коррекционной работы школы на уровне начального образования включает в себя взаимосвязанные направления, отражающие содержание коррекционной деятельности: </w:t>
      </w:r>
    </w:p>
    <w:p w:rsidR="005160BF" w:rsidRPr="008B5227" w:rsidRDefault="005160BF" w:rsidP="00AA7305">
      <w:pPr>
        <w:pStyle w:val="Default"/>
        <w:spacing w:after="167" w:line="360" w:lineRule="auto"/>
        <w:ind w:firstLine="426"/>
        <w:jc w:val="both"/>
      </w:pPr>
      <w:r w:rsidRPr="008B5227">
        <w:t xml:space="preserve">1. </w:t>
      </w:r>
      <w:r w:rsidRPr="008B5227">
        <w:rPr>
          <w:i/>
        </w:rPr>
        <w:t>диагностическая работа</w:t>
      </w:r>
      <w:r w:rsidRPr="008B5227">
        <w:t xml:space="preserve"> обеспечивает выявление направлений и форм образовательных потребностей воспитанников с нарушением слуха, проведение комплексного обследования воспитанников и подготовку рекомендаций по оказанию им психолого-медико-педагогической помощи в условиях школы; </w:t>
      </w:r>
    </w:p>
    <w:p w:rsidR="005160BF" w:rsidRPr="008B5227" w:rsidRDefault="005160BF" w:rsidP="00AA7305">
      <w:pPr>
        <w:pStyle w:val="Default"/>
        <w:spacing w:line="360" w:lineRule="auto"/>
        <w:ind w:firstLine="426"/>
        <w:jc w:val="both"/>
      </w:pPr>
      <w:r w:rsidRPr="008B5227">
        <w:t xml:space="preserve">2. </w:t>
      </w:r>
      <w:r w:rsidRPr="008B5227">
        <w:rPr>
          <w:i/>
        </w:rPr>
        <w:t>коррекционно-развивающая</w:t>
      </w:r>
      <w:r w:rsidRPr="008B5227">
        <w:t xml:space="preserve"> работа обеспечивает своевременную специализированную помощь воспитанникам школы в освоении содержания начального и общего образования, </w:t>
      </w:r>
      <w:r w:rsidRPr="008B5227">
        <w:lastRenderedPageBreak/>
        <w:t xml:space="preserve">коррекцию недостатков физического и психического развития воспитанников с нарушением слуха, способствует формированию универсальных учебных действий </w:t>
      </w:r>
      <w:proofErr w:type="spellStart"/>
      <w:r w:rsidRPr="008B5227">
        <w:t>неслышащих</w:t>
      </w:r>
      <w:proofErr w:type="spellEnd"/>
      <w:r w:rsidRPr="008B5227">
        <w:t xml:space="preserve"> и слабослышащих воспитанников (личностных, регулятивных, познавательных, коммуникативных); </w:t>
      </w:r>
    </w:p>
    <w:p w:rsidR="005160BF" w:rsidRPr="008B5227" w:rsidRDefault="005160BF" w:rsidP="00AA7305">
      <w:pPr>
        <w:pStyle w:val="Default"/>
        <w:spacing w:after="163" w:line="360" w:lineRule="auto"/>
        <w:ind w:firstLine="426"/>
        <w:jc w:val="both"/>
      </w:pPr>
      <w:r w:rsidRPr="008B5227">
        <w:t xml:space="preserve">3. </w:t>
      </w:r>
      <w:r w:rsidRPr="008B5227">
        <w:rPr>
          <w:i/>
        </w:rPr>
        <w:t xml:space="preserve">консультативная </w:t>
      </w:r>
      <w:r w:rsidRPr="008B5227">
        <w:t xml:space="preserve">работа обеспечивает непрерывность специального сопровождения воспитанников с недостатком слуховой функции и их семей по вопросам реализации дифференцированных психолого-педагогических условий обучения, воспитания, коррекции, развития и социализации </w:t>
      </w:r>
      <w:proofErr w:type="spellStart"/>
      <w:r w:rsidRPr="008B5227">
        <w:t>неслышащих</w:t>
      </w:r>
      <w:proofErr w:type="spellEnd"/>
      <w:r w:rsidRPr="008B5227">
        <w:t xml:space="preserve"> и слабослышащих воспитанников; </w:t>
      </w:r>
    </w:p>
    <w:p w:rsidR="005160BF" w:rsidRPr="008B5227" w:rsidRDefault="005160BF" w:rsidP="00AA7305">
      <w:pPr>
        <w:pStyle w:val="Default"/>
        <w:spacing w:line="360" w:lineRule="auto"/>
        <w:ind w:firstLine="426"/>
        <w:jc w:val="both"/>
      </w:pPr>
      <w:r w:rsidRPr="008B5227">
        <w:t xml:space="preserve">4. </w:t>
      </w:r>
      <w:r w:rsidRPr="008B5227">
        <w:rPr>
          <w:i/>
        </w:rPr>
        <w:t>информационно-просветительская</w:t>
      </w:r>
      <w:r w:rsidRPr="008B5227">
        <w:t xml:space="preserve"> работа направлена на разъяснительную деятельность с родителями (законными представителями), педагогическими работниками школы по вопросам, связанным с особенностями образовательного процесса воспитанников, имеющих недостаток слуховой функции. </w:t>
      </w:r>
    </w:p>
    <w:p w:rsidR="005160BF" w:rsidRPr="008B5227" w:rsidRDefault="005160BF" w:rsidP="00AA7305">
      <w:pPr>
        <w:pStyle w:val="Default"/>
        <w:spacing w:line="360" w:lineRule="auto"/>
        <w:ind w:firstLine="426"/>
        <w:jc w:val="both"/>
        <w:rPr>
          <w:szCs w:val="28"/>
        </w:rPr>
      </w:pPr>
      <w:r w:rsidRPr="008B5227">
        <w:t>5.</w:t>
      </w:r>
      <w:r w:rsidRPr="008B5227">
        <w:rPr>
          <w:i/>
        </w:rPr>
        <w:t>Психолого-педагогическая работа</w:t>
      </w:r>
      <w:r w:rsidR="0054103B">
        <w:rPr>
          <w:i/>
        </w:rPr>
        <w:t xml:space="preserve"> </w:t>
      </w:r>
      <w:r w:rsidRPr="008B5227">
        <w:rPr>
          <w:szCs w:val="28"/>
        </w:rPr>
        <w:t>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w:t>
      </w:r>
    </w:p>
    <w:p w:rsidR="005160BF" w:rsidRPr="008B5227" w:rsidRDefault="005160BF" w:rsidP="00AA7305">
      <w:pPr>
        <w:pStyle w:val="Default"/>
        <w:spacing w:line="360" w:lineRule="auto"/>
        <w:ind w:firstLine="426"/>
        <w:jc w:val="both"/>
        <w:rPr>
          <w:szCs w:val="28"/>
          <w:u w:val="single"/>
        </w:rPr>
      </w:pPr>
      <w:r w:rsidRPr="008B5227">
        <w:rPr>
          <w:szCs w:val="28"/>
          <w:u w:val="single"/>
        </w:rPr>
        <w:t xml:space="preserve">Диагностическая работа </w:t>
      </w:r>
    </w:p>
    <w:p w:rsidR="005160BF" w:rsidRPr="008B5227" w:rsidRDefault="005160BF" w:rsidP="00AA7305">
      <w:pPr>
        <w:pStyle w:val="Default"/>
        <w:spacing w:line="360" w:lineRule="auto"/>
        <w:ind w:firstLine="426"/>
        <w:jc w:val="both"/>
        <w:rPr>
          <w:szCs w:val="28"/>
        </w:rPr>
      </w:pPr>
      <w:r w:rsidRPr="008B5227">
        <w:rPr>
          <w:szCs w:val="28"/>
        </w:rPr>
        <w:t xml:space="preserve">Диагностическая работа включает: </w:t>
      </w:r>
    </w:p>
    <w:p w:rsidR="005160BF" w:rsidRPr="008B5227" w:rsidRDefault="005160BF" w:rsidP="00AA7305">
      <w:pPr>
        <w:pStyle w:val="Default"/>
        <w:spacing w:after="183" w:line="360" w:lineRule="auto"/>
        <w:ind w:firstLine="426"/>
        <w:jc w:val="both"/>
        <w:rPr>
          <w:szCs w:val="28"/>
        </w:rPr>
      </w:pPr>
      <w:r w:rsidRPr="008B5227">
        <w:rPr>
          <w:szCs w:val="28"/>
        </w:rPr>
        <w:t xml:space="preserve"> раннюю (с первых дней пребывания воспитанников с нарушением слуха в школе) диагностику отклонений в развитии и анализ причин трудностей адаптации; </w:t>
      </w:r>
    </w:p>
    <w:p w:rsidR="005160BF" w:rsidRPr="008B5227" w:rsidRDefault="005160BF" w:rsidP="00AA7305">
      <w:pPr>
        <w:pStyle w:val="Default"/>
        <w:spacing w:after="183" w:line="360" w:lineRule="auto"/>
        <w:ind w:firstLine="426"/>
        <w:jc w:val="both"/>
        <w:rPr>
          <w:szCs w:val="28"/>
        </w:rPr>
      </w:pPr>
      <w:r w:rsidRPr="008B5227">
        <w:rPr>
          <w:szCs w:val="28"/>
        </w:rPr>
        <w:t xml:space="preserve"> систематизация сведений о воспитанниках с нарушениями слуха на основании диагностической информации от специалистов разного профиля; </w:t>
      </w:r>
    </w:p>
    <w:p w:rsidR="005160BF" w:rsidRPr="008B5227" w:rsidRDefault="005160BF" w:rsidP="00AA7305">
      <w:pPr>
        <w:pStyle w:val="Default"/>
        <w:spacing w:after="183" w:line="360" w:lineRule="auto"/>
        <w:ind w:firstLine="426"/>
        <w:jc w:val="both"/>
        <w:rPr>
          <w:szCs w:val="28"/>
        </w:rPr>
      </w:pPr>
      <w:r w:rsidRPr="008B5227">
        <w:rPr>
          <w:szCs w:val="28"/>
        </w:rPr>
        <w:t xml:space="preserve"> определение уровня актуального и зоны ближайшего развития, выявление резервных возможностей </w:t>
      </w:r>
      <w:proofErr w:type="spellStart"/>
      <w:r w:rsidRPr="008B5227">
        <w:rPr>
          <w:szCs w:val="28"/>
        </w:rPr>
        <w:t>неслышащих</w:t>
      </w:r>
      <w:proofErr w:type="spellEnd"/>
      <w:r w:rsidRPr="008B5227">
        <w:rPr>
          <w:szCs w:val="28"/>
        </w:rPr>
        <w:t xml:space="preserve"> и слабослышащих воспитанников школы; </w:t>
      </w:r>
    </w:p>
    <w:p w:rsidR="005160BF" w:rsidRPr="008B5227" w:rsidRDefault="005160BF" w:rsidP="00AA7305">
      <w:pPr>
        <w:pStyle w:val="Default"/>
        <w:spacing w:after="183" w:line="360" w:lineRule="auto"/>
        <w:ind w:firstLine="426"/>
        <w:jc w:val="both"/>
        <w:rPr>
          <w:szCs w:val="28"/>
        </w:rPr>
      </w:pPr>
      <w:r w:rsidRPr="008B5227">
        <w:rPr>
          <w:szCs w:val="28"/>
        </w:rPr>
        <w:t xml:space="preserve"> изучение развития эмоционально-волевой сферы и личностных особенностей воспитанников с нарушением слуха; </w:t>
      </w:r>
    </w:p>
    <w:p w:rsidR="005160BF" w:rsidRPr="008B5227" w:rsidRDefault="005160BF" w:rsidP="00AA7305">
      <w:pPr>
        <w:pStyle w:val="Default"/>
        <w:spacing w:after="183" w:line="360" w:lineRule="auto"/>
        <w:ind w:firstLine="426"/>
        <w:jc w:val="both"/>
        <w:rPr>
          <w:szCs w:val="28"/>
        </w:rPr>
      </w:pPr>
      <w:r w:rsidRPr="008B5227">
        <w:rPr>
          <w:szCs w:val="28"/>
        </w:rPr>
        <w:t xml:space="preserve"> изучение социальной ситуации развития и условий семейного воспитания детей с недостатками слуховой функции; </w:t>
      </w:r>
    </w:p>
    <w:p w:rsidR="005160BF" w:rsidRPr="008B5227" w:rsidRDefault="005160BF" w:rsidP="00AA7305">
      <w:pPr>
        <w:pStyle w:val="Default"/>
        <w:spacing w:after="183" w:line="360" w:lineRule="auto"/>
        <w:ind w:firstLine="426"/>
        <w:jc w:val="both"/>
        <w:rPr>
          <w:szCs w:val="28"/>
        </w:rPr>
      </w:pPr>
      <w:r w:rsidRPr="008B5227">
        <w:rPr>
          <w:szCs w:val="28"/>
        </w:rPr>
        <w:t xml:space="preserve"> изучение адаптивных возможностей и уровня социализации воспитанников с нарушением слуха; </w:t>
      </w:r>
    </w:p>
    <w:p w:rsidR="005160BF" w:rsidRPr="008B5227" w:rsidRDefault="005160BF" w:rsidP="00AA7305">
      <w:pPr>
        <w:pStyle w:val="Default"/>
        <w:spacing w:after="183" w:line="360" w:lineRule="auto"/>
        <w:ind w:firstLine="426"/>
        <w:jc w:val="both"/>
        <w:rPr>
          <w:szCs w:val="28"/>
        </w:rPr>
      </w:pPr>
      <w:r w:rsidRPr="008B5227">
        <w:rPr>
          <w:szCs w:val="28"/>
        </w:rPr>
        <w:t xml:space="preserve"> системный разносторонний контроль специалистов за уровнем и динамикой развития воспитанников школы;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 анализ успешности коррекционно-развивающей деятельности. </w:t>
      </w:r>
    </w:p>
    <w:p w:rsidR="005160BF" w:rsidRPr="008B5227" w:rsidRDefault="005160BF" w:rsidP="00AA7305">
      <w:pPr>
        <w:pStyle w:val="Default"/>
        <w:spacing w:line="360" w:lineRule="auto"/>
        <w:ind w:firstLine="426"/>
        <w:jc w:val="both"/>
        <w:rPr>
          <w:szCs w:val="28"/>
          <w:u w:val="single"/>
        </w:rPr>
      </w:pPr>
      <w:r w:rsidRPr="008B5227">
        <w:rPr>
          <w:szCs w:val="28"/>
          <w:u w:val="single"/>
        </w:rPr>
        <w:t xml:space="preserve">Коррекционно-развивающая работа </w:t>
      </w:r>
    </w:p>
    <w:p w:rsidR="005160BF" w:rsidRPr="008B5227" w:rsidRDefault="005160BF" w:rsidP="00AA7305">
      <w:pPr>
        <w:pStyle w:val="Default"/>
        <w:spacing w:line="360" w:lineRule="auto"/>
        <w:ind w:firstLine="426"/>
        <w:jc w:val="both"/>
        <w:rPr>
          <w:szCs w:val="28"/>
        </w:rPr>
      </w:pPr>
      <w:r w:rsidRPr="008B5227">
        <w:rPr>
          <w:szCs w:val="28"/>
        </w:rPr>
        <w:t xml:space="preserve">Коррекционно-развивающая работа включает: </w:t>
      </w:r>
    </w:p>
    <w:p w:rsidR="005160BF" w:rsidRPr="008B5227" w:rsidRDefault="005160BF" w:rsidP="00AA7305">
      <w:pPr>
        <w:pStyle w:val="Default"/>
        <w:spacing w:line="360" w:lineRule="auto"/>
        <w:ind w:firstLine="426"/>
        <w:jc w:val="both"/>
        <w:rPr>
          <w:szCs w:val="28"/>
        </w:rPr>
      </w:pPr>
      <w:r w:rsidRPr="008B5227">
        <w:rPr>
          <w:szCs w:val="28"/>
        </w:rPr>
        <w:t xml:space="preserve"> выбор оптимальных для развития воспитанников с нарушением слуховой функции коррекционных программ/методик, методов и приёмов обучения в соответствии с его особыми образовательными потребностями; </w:t>
      </w:r>
    </w:p>
    <w:p w:rsidR="005160BF" w:rsidRPr="008B5227" w:rsidRDefault="005160BF" w:rsidP="00AA7305">
      <w:pPr>
        <w:pStyle w:val="Default"/>
        <w:spacing w:line="360" w:lineRule="auto"/>
        <w:ind w:firstLine="426"/>
        <w:jc w:val="both"/>
        <w:rPr>
          <w:szCs w:val="28"/>
        </w:rPr>
      </w:pPr>
      <w:r w:rsidRPr="008B5227">
        <w:rPr>
          <w:szCs w:val="28"/>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воспитанников с нарушением слуха; </w:t>
      </w:r>
    </w:p>
    <w:p w:rsidR="005160BF" w:rsidRPr="008B5227" w:rsidRDefault="005160BF" w:rsidP="00AA7305">
      <w:pPr>
        <w:pStyle w:val="Default"/>
        <w:spacing w:line="360" w:lineRule="auto"/>
        <w:ind w:firstLine="426"/>
        <w:jc w:val="both"/>
        <w:rPr>
          <w:szCs w:val="28"/>
        </w:rPr>
      </w:pPr>
      <w:r w:rsidRPr="008B5227">
        <w:rPr>
          <w:szCs w:val="28"/>
        </w:rPr>
        <w:t xml:space="preserve"> системное воздействие на учебно-познавательную деятельность воспитанников с нарушением слуха в динамике образовательного процесса, направленное на формирование универсальных учебных действий и коррекцию отклонений в развитии; </w:t>
      </w:r>
    </w:p>
    <w:p w:rsidR="005160BF" w:rsidRPr="008B5227" w:rsidRDefault="005160BF" w:rsidP="00AA7305">
      <w:pPr>
        <w:pStyle w:val="Default"/>
        <w:spacing w:line="360" w:lineRule="auto"/>
        <w:ind w:firstLine="426"/>
        <w:jc w:val="both"/>
        <w:rPr>
          <w:szCs w:val="28"/>
        </w:rPr>
      </w:pPr>
      <w:r w:rsidRPr="008B5227">
        <w:rPr>
          <w:szCs w:val="28"/>
        </w:rPr>
        <w:t xml:space="preserve"> коррекцию и развитие высших психических функций воспитанников с нарушением слуха; </w:t>
      </w:r>
    </w:p>
    <w:p w:rsidR="005160BF" w:rsidRPr="008B5227" w:rsidRDefault="005160BF" w:rsidP="00AA7305">
      <w:pPr>
        <w:pStyle w:val="Default"/>
        <w:spacing w:line="360" w:lineRule="auto"/>
        <w:ind w:firstLine="426"/>
        <w:jc w:val="both"/>
        <w:rPr>
          <w:szCs w:val="28"/>
        </w:rPr>
      </w:pPr>
      <w:r w:rsidRPr="008B5227">
        <w:rPr>
          <w:szCs w:val="28"/>
        </w:rPr>
        <w:t xml:space="preserve"> развитие эмоционально-волевой и личностной сфер </w:t>
      </w:r>
      <w:proofErr w:type="spellStart"/>
      <w:r w:rsidRPr="008B5227">
        <w:rPr>
          <w:szCs w:val="28"/>
        </w:rPr>
        <w:t>неслышащих</w:t>
      </w:r>
      <w:proofErr w:type="spellEnd"/>
      <w:r w:rsidRPr="008B5227">
        <w:rPr>
          <w:szCs w:val="28"/>
        </w:rPr>
        <w:t xml:space="preserve"> и слабослышащих воспитанников, </w:t>
      </w:r>
      <w:proofErr w:type="spellStart"/>
      <w:r w:rsidRPr="008B5227">
        <w:rPr>
          <w:szCs w:val="28"/>
        </w:rPr>
        <w:t>психокоррекция</w:t>
      </w:r>
      <w:proofErr w:type="spellEnd"/>
      <w:r w:rsidRPr="008B5227">
        <w:rPr>
          <w:szCs w:val="28"/>
        </w:rPr>
        <w:t xml:space="preserve"> поведения; </w:t>
      </w:r>
    </w:p>
    <w:p w:rsidR="005160BF" w:rsidRPr="008B5227" w:rsidRDefault="005160BF" w:rsidP="00AA7305">
      <w:pPr>
        <w:pStyle w:val="Default"/>
        <w:spacing w:line="360" w:lineRule="auto"/>
        <w:ind w:firstLine="426"/>
        <w:jc w:val="both"/>
        <w:rPr>
          <w:szCs w:val="28"/>
        </w:rPr>
      </w:pPr>
      <w:r w:rsidRPr="008B5227">
        <w:rPr>
          <w:szCs w:val="28"/>
        </w:rPr>
        <w:t xml:space="preserve"> социальную защиту воспитанников школы-интерната в случаях неблагоприятных условий жизни при психотравмирующих обстоятельствах. </w:t>
      </w:r>
    </w:p>
    <w:p w:rsidR="005160BF" w:rsidRPr="008B5227" w:rsidRDefault="005160BF" w:rsidP="00AA7305">
      <w:pPr>
        <w:pStyle w:val="Default"/>
        <w:spacing w:line="360" w:lineRule="auto"/>
        <w:ind w:firstLine="426"/>
        <w:rPr>
          <w:szCs w:val="28"/>
          <w:u w:val="single"/>
        </w:rPr>
      </w:pPr>
      <w:r w:rsidRPr="008B5227">
        <w:rPr>
          <w:szCs w:val="28"/>
          <w:u w:val="single"/>
        </w:rPr>
        <w:t xml:space="preserve">Консультативная работа </w:t>
      </w:r>
    </w:p>
    <w:p w:rsidR="005160BF" w:rsidRPr="008B5227" w:rsidRDefault="005160BF" w:rsidP="00AA7305">
      <w:pPr>
        <w:pStyle w:val="Default"/>
        <w:spacing w:line="360" w:lineRule="auto"/>
        <w:ind w:firstLine="426"/>
        <w:rPr>
          <w:szCs w:val="28"/>
        </w:rPr>
      </w:pPr>
      <w:r w:rsidRPr="008B5227">
        <w:rPr>
          <w:szCs w:val="28"/>
        </w:rPr>
        <w:t xml:space="preserve">Консультативная работа включает: </w:t>
      </w:r>
    </w:p>
    <w:p w:rsidR="005160BF" w:rsidRPr="008B5227" w:rsidRDefault="005160BF" w:rsidP="00AA7305">
      <w:pPr>
        <w:pStyle w:val="Default"/>
        <w:spacing w:line="360" w:lineRule="auto"/>
        <w:ind w:firstLine="426"/>
        <w:jc w:val="both"/>
        <w:rPr>
          <w:szCs w:val="28"/>
        </w:rPr>
      </w:pPr>
      <w:r w:rsidRPr="008B5227">
        <w:rPr>
          <w:szCs w:val="28"/>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воспитанниками, имеющими недостаток слуховой функции; </w:t>
      </w:r>
    </w:p>
    <w:p w:rsidR="005160BF" w:rsidRPr="008B5227" w:rsidRDefault="005160BF" w:rsidP="00AA7305">
      <w:pPr>
        <w:pStyle w:val="Default"/>
        <w:spacing w:line="360" w:lineRule="auto"/>
        <w:ind w:firstLine="426"/>
        <w:jc w:val="both"/>
        <w:rPr>
          <w:szCs w:val="28"/>
        </w:rPr>
      </w:pPr>
      <w:r w:rsidRPr="008B5227">
        <w:rPr>
          <w:szCs w:val="28"/>
        </w:rPr>
        <w:t xml:space="preserve"> консультирование специалистами педагогов школы-интерната по выбору индивидуально-ориентированных методов и приёмов работы с </w:t>
      </w:r>
      <w:proofErr w:type="spellStart"/>
      <w:r w:rsidRPr="008B5227">
        <w:rPr>
          <w:szCs w:val="28"/>
        </w:rPr>
        <w:t>неслышащими</w:t>
      </w:r>
      <w:proofErr w:type="spellEnd"/>
      <w:r w:rsidRPr="008B5227">
        <w:rPr>
          <w:szCs w:val="28"/>
        </w:rPr>
        <w:t xml:space="preserve"> и слабослышащими воспитанниками; </w:t>
      </w:r>
    </w:p>
    <w:p w:rsidR="005160BF" w:rsidRPr="008B5227" w:rsidRDefault="005160BF" w:rsidP="00AA7305">
      <w:pPr>
        <w:pStyle w:val="Default"/>
        <w:spacing w:line="360" w:lineRule="auto"/>
        <w:ind w:firstLine="426"/>
        <w:jc w:val="both"/>
        <w:rPr>
          <w:szCs w:val="28"/>
        </w:rPr>
      </w:pPr>
      <w:r w:rsidRPr="008B5227">
        <w:rPr>
          <w:szCs w:val="28"/>
        </w:rPr>
        <w:t xml:space="preserve"> консультативную помощь семье в вопросах выбора стратегии воспитания и приёмов коррекционного обучения детей с нарушением слуха. </w:t>
      </w:r>
    </w:p>
    <w:p w:rsidR="005160BF" w:rsidRPr="008B5227" w:rsidRDefault="005160BF" w:rsidP="00AA7305">
      <w:pPr>
        <w:pStyle w:val="Default"/>
        <w:spacing w:line="360" w:lineRule="auto"/>
        <w:ind w:firstLine="426"/>
        <w:jc w:val="both"/>
        <w:rPr>
          <w:szCs w:val="28"/>
          <w:u w:val="single"/>
        </w:rPr>
      </w:pPr>
      <w:r w:rsidRPr="008B5227">
        <w:rPr>
          <w:szCs w:val="28"/>
          <w:u w:val="single"/>
        </w:rPr>
        <w:t xml:space="preserve">Информационно-просветительская работа </w:t>
      </w:r>
    </w:p>
    <w:p w:rsidR="005160BF" w:rsidRPr="008B5227" w:rsidRDefault="005160BF" w:rsidP="00AA7305">
      <w:pPr>
        <w:pStyle w:val="Default"/>
        <w:spacing w:line="360" w:lineRule="auto"/>
        <w:ind w:firstLine="426"/>
        <w:jc w:val="both"/>
        <w:rPr>
          <w:szCs w:val="28"/>
        </w:rPr>
      </w:pPr>
      <w:r w:rsidRPr="008B5227">
        <w:rPr>
          <w:szCs w:val="28"/>
        </w:rPr>
        <w:t xml:space="preserve">Информационно-просветительская работа предусматривает: </w:t>
      </w:r>
    </w:p>
    <w:p w:rsidR="005160BF" w:rsidRPr="008B5227" w:rsidRDefault="005160BF" w:rsidP="00AA7305">
      <w:pPr>
        <w:pStyle w:val="Default"/>
        <w:spacing w:line="360" w:lineRule="auto"/>
        <w:ind w:firstLine="426"/>
        <w:jc w:val="both"/>
        <w:rPr>
          <w:szCs w:val="28"/>
        </w:rPr>
      </w:pPr>
      <w:r w:rsidRPr="008B5227">
        <w:rPr>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воспитанникам школы), их родителям (законным представителям), педагогическим работникам, — вопросов, связанных с особенностями </w:t>
      </w:r>
      <w:r w:rsidR="004A0E93">
        <w:rPr>
          <w:szCs w:val="28"/>
        </w:rPr>
        <w:t>образовательного процесса школы</w:t>
      </w:r>
      <w:r w:rsidRPr="008B5227">
        <w:rPr>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воспитанников с нарушением слуховой функции. </w:t>
      </w:r>
    </w:p>
    <w:p w:rsidR="005160BF" w:rsidRPr="008B5227" w:rsidRDefault="005160BF" w:rsidP="00AA7305">
      <w:pPr>
        <w:pStyle w:val="Default"/>
        <w:spacing w:line="360" w:lineRule="auto"/>
        <w:ind w:firstLine="426"/>
        <w:jc w:val="both"/>
        <w:rPr>
          <w:i/>
          <w:iCs/>
          <w:szCs w:val="28"/>
        </w:rPr>
      </w:pPr>
      <w:r w:rsidRPr="008B5227">
        <w:rPr>
          <w:bCs/>
          <w:szCs w:val="28"/>
          <w:u w:val="single"/>
        </w:rPr>
        <w:t>Психолого-педагогическая работа</w:t>
      </w:r>
      <w:r w:rsidRPr="008B5227">
        <w:rPr>
          <w:i/>
          <w:iCs/>
          <w:szCs w:val="28"/>
        </w:rPr>
        <w:t xml:space="preserve">: </w:t>
      </w:r>
    </w:p>
    <w:p w:rsidR="005160BF" w:rsidRPr="008B5227" w:rsidRDefault="005160BF" w:rsidP="00AA7305">
      <w:pPr>
        <w:pStyle w:val="Default"/>
        <w:spacing w:line="360" w:lineRule="auto"/>
        <w:ind w:firstLine="426"/>
        <w:jc w:val="both"/>
        <w:rPr>
          <w:szCs w:val="28"/>
        </w:rPr>
      </w:pPr>
      <w:r w:rsidRPr="008B5227">
        <w:rPr>
          <w:bCs/>
          <w:szCs w:val="28"/>
        </w:rPr>
        <w:t>Психолого-педагогическая работа предусматривает:</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5160BF" w:rsidRPr="008B5227" w:rsidRDefault="005160BF" w:rsidP="00AA7305">
      <w:pPr>
        <w:pStyle w:val="Default"/>
        <w:spacing w:line="360" w:lineRule="auto"/>
        <w:ind w:firstLine="426"/>
        <w:jc w:val="both"/>
        <w:rPr>
          <w:szCs w:val="28"/>
        </w:rPr>
      </w:pPr>
      <w:r w:rsidRPr="008B5227">
        <w:rPr>
          <w:szCs w:val="28"/>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009F14D8">
        <w:rPr>
          <w:szCs w:val="28"/>
        </w:rPr>
        <w:t xml:space="preserve"> </w:t>
      </w:r>
      <w:r w:rsidRPr="008B5227">
        <w:rPr>
          <w:szCs w:val="28"/>
        </w:rP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w:t>
      </w:r>
      <w:proofErr w:type="spellStart"/>
      <w:r w:rsidRPr="008B5227">
        <w:rPr>
          <w:szCs w:val="28"/>
        </w:rPr>
        <w:t>здоровьесберегающих</w:t>
      </w:r>
      <w:proofErr w:type="spellEnd"/>
      <w:r w:rsidRPr="008B5227">
        <w:rPr>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5160BF" w:rsidRPr="008B5227" w:rsidRDefault="005160BF" w:rsidP="00AA7305">
      <w:pPr>
        <w:pStyle w:val="Default"/>
        <w:spacing w:line="360" w:lineRule="auto"/>
        <w:ind w:firstLine="426"/>
        <w:jc w:val="both"/>
        <w:rPr>
          <w:szCs w:val="28"/>
        </w:rPr>
      </w:pPr>
      <w:r w:rsidRPr="008B5227">
        <w:rPr>
          <w:szCs w:val="28"/>
        </w:rPr>
        <w:t xml:space="preserve">- развитие системы обучения и воспитания детей, имеющих сложные нарушения психического и (или) физического развития. </w:t>
      </w:r>
    </w:p>
    <w:p w:rsidR="005160BF" w:rsidRPr="008B5227" w:rsidRDefault="005160BF" w:rsidP="00AA7305">
      <w:pPr>
        <w:pStyle w:val="Default"/>
        <w:spacing w:line="360" w:lineRule="auto"/>
        <w:ind w:firstLine="426"/>
        <w:jc w:val="both"/>
        <w:rPr>
          <w:szCs w:val="28"/>
        </w:rPr>
      </w:pPr>
      <w:r w:rsidRPr="008B5227">
        <w:rPr>
          <w:bCs/>
          <w:szCs w:val="28"/>
        </w:rPr>
        <w:t>Психолого-педагогическая работа  содержит:</w:t>
      </w:r>
    </w:p>
    <w:p w:rsidR="005160BF" w:rsidRPr="008B5227" w:rsidRDefault="005160BF" w:rsidP="00AA7305">
      <w:pPr>
        <w:pStyle w:val="Default"/>
        <w:spacing w:line="360" w:lineRule="auto"/>
        <w:ind w:firstLine="426"/>
        <w:jc w:val="both"/>
        <w:rPr>
          <w:szCs w:val="28"/>
        </w:rPr>
      </w:pPr>
      <w:r w:rsidRPr="008B5227">
        <w:rPr>
          <w:szCs w:val="28"/>
        </w:rPr>
        <w:t xml:space="preserve">- выявление причин возникновения проблем в обучении и развитии обучающихся;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 изучение интересов обучающихся в связи с </w:t>
      </w:r>
      <w:proofErr w:type="spellStart"/>
      <w:r w:rsidRPr="008B5227">
        <w:rPr>
          <w:szCs w:val="28"/>
        </w:rPr>
        <w:t>профоориентационной</w:t>
      </w:r>
      <w:proofErr w:type="spellEnd"/>
      <w:r w:rsidRPr="008B5227">
        <w:rPr>
          <w:szCs w:val="28"/>
        </w:rPr>
        <w:t xml:space="preserve"> работой в образовательной организации; </w:t>
      </w:r>
    </w:p>
    <w:p w:rsidR="005160BF" w:rsidRPr="008B5227" w:rsidRDefault="005160BF" w:rsidP="00AA7305">
      <w:pPr>
        <w:pStyle w:val="Default"/>
        <w:spacing w:line="360" w:lineRule="auto"/>
        <w:ind w:firstLine="426"/>
        <w:jc w:val="both"/>
        <w:rPr>
          <w:szCs w:val="28"/>
        </w:rPr>
      </w:pPr>
      <w:r w:rsidRPr="008B5227">
        <w:rPr>
          <w:szCs w:val="28"/>
        </w:rPr>
        <w:t xml:space="preserve">-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rsidR="005160BF" w:rsidRPr="008B5227" w:rsidRDefault="005160BF" w:rsidP="00AA7305">
      <w:pPr>
        <w:pStyle w:val="Default"/>
        <w:spacing w:line="360" w:lineRule="auto"/>
        <w:ind w:firstLine="426"/>
        <w:jc w:val="both"/>
        <w:rPr>
          <w:szCs w:val="28"/>
        </w:rPr>
      </w:pPr>
      <w:r w:rsidRPr="008B5227">
        <w:rPr>
          <w:szCs w:val="28"/>
        </w:rPr>
        <w:t xml:space="preserve">- содействие личным достижениям обучающегося в доступных ему видах учебной и внеурочной деятельности с учетом индивидуальных особенностей; - осуществление </w:t>
      </w:r>
      <w:proofErr w:type="spellStart"/>
      <w:r w:rsidRPr="008B5227">
        <w:rPr>
          <w:szCs w:val="28"/>
        </w:rPr>
        <w:t>здоровьесберегающей</w:t>
      </w:r>
      <w:proofErr w:type="spellEnd"/>
      <w:r w:rsidRPr="008B5227">
        <w:rPr>
          <w:szCs w:val="28"/>
        </w:rPr>
        <w:t xml:space="preserve"> работы совместно со специалистами образовательной организации и /или других организаций на основе сетевого взаимодействия; </w:t>
      </w:r>
    </w:p>
    <w:p w:rsidR="005160BF" w:rsidRPr="008B5227" w:rsidRDefault="005160BF" w:rsidP="00AA7305">
      <w:pPr>
        <w:pStyle w:val="Default"/>
        <w:spacing w:line="360" w:lineRule="auto"/>
        <w:ind w:firstLine="426"/>
        <w:jc w:val="both"/>
        <w:rPr>
          <w:i/>
        </w:rPr>
      </w:pPr>
      <w:r w:rsidRPr="008B5227">
        <w:rPr>
          <w:szCs w:val="28"/>
        </w:rPr>
        <w:t>-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w:t>
      </w:r>
      <w:proofErr w:type="gramStart"/>
      <w:r w:rsidRPr="008B5227">
        <w:rPr>
          <w:rFonts w:ascii="Arial" w:eastAsia="Times New Roman" w:hAnsi="Arial" w:cs="Arial"/>
          <w:color w:val="FF0000"/>
          <w:sz w:val="18"/>
          <w:szCs w:val="20"/>
          <w:lang w:eastAsia="ru-RU"/>
        </w:rPr>
        <w:br/>
      </w:r>
      <w:r w:rsidRPr="008B5227">
        <w:rPr>
          <w:rFonts w:eastAsia="Times New Roman"/>
          <w:color w:val="auto"/>
          <w:szCs w:val="28"/>
          <w:lang w:eastAsia="ru-RU"/>
        </w:rPr>
        <w:t>В</w:t>
      </w:r>
      <w:proofErr w:type="gramEnd"/>
      <w:r w:rsidRPr="008B5227">
        <w:rPr>
          <w:rFonts w:eastAsia="Times New Roman"/>
          <w:color w:val="auto"/>
          <w:szCs w:val="28"/>
          <w:lang w:eastAsia="ru-RU"/>
        </w:rPr>
        <w:t xml:space="preserve"> программу </w:t>
      </w:r>
      <w:r w:rsidRPr="008B5227">
        <w:rPr>
          <w:rFonts w:eastAsia="Times New Roman"/>
          <w:bCs/>
          <w:color w:val="auto"/>
          <w:szCs w:val="28"/>
          <w:lang w:eastAsia="ru-RU"/>
        </w:rPr>
        <w:t>психолого-педагогического изучения школьников с нарушением слуха</w:t>
      </w:r>
      <w:r w:rsidRPr="008B5227">
        <w:rPr>
          <w:rFonts w:eastAsia="Times New Roman"/>
          <w:color w:val="auto"/>
          <w:szCs w:val="28"/>
          <w:lang w:eastAsia="ru-RU"/>
        </w:rPr>
        <w:t xml:space="preserve"> входит педагогическое исследование слуха с помощью шепотной, разговорной и громкой речи на каждое ухо и </w:t>
      </w:r>
      <w:proofErr w:type="spellStart"/>
      <w:r w:rsidRPr="008B5227">
        <w:rPr>
          <w:rFonts w:eastAsia="Times New Roman"/>
          <w:color w:val="auto"/>
          <w:szCs w:val="28"/>
          <w:lang w:eastAsia="ru-RU"/>
        </w:rPr>
        <w:t>биноурально</w:t>
      </w:r>
      <w:proofErr w:type="spellEnd"/>
      <w:r w:rsidRPr="008B5227">
        <w:rPr>
          <w:rFonts w:eastAsia="Times New Roman"/>
          <w:color w:val="auto"/>
          <w:szCs w:val="28"/>
          <w:lang w:eastAsia="ru-RU"/>
        </w:rPr>
        <w:t>. Слух исследуется речью при использовании различных типов звукоусиливающей аппаратуры. Определяется порог слухового восприятия, рабочее, резервное расстояние для восприятия речи на слух. Выявляется как степень снижения слуха, так и характер поражения слухового органа.</w:t>
      </w:r>
    </w:p>
    <w:p w:rsidR="005160BF" w:rsidRPr="008B5227" w:rsidRDefault="005160BF" w:rsidP="00AA7305">
      <w:pPr>
        <w:pStyle w:val="Default"/>
        <w:spacing w:line="360" w:lineRule="auto"/>
        <w:ind w:firstLine="426"/>
        <w:jc w:val="both"/>
        <w:rPr>
          <w:rFonts w:eastAsia="Times New Roman"/>
          <w:color w:val="auto"/>
          <w:szCs w:val="20"/>
          <w:lang w:eastAsia="ru-RU"/>
        </w:rPr>
      </w:pPr>
      <w:r w:rsidRPr="008B5227">
        <w:rPr>
          <w:rFonts w:eastAsia="Times New Roman"/>
          <w:color w:val="auto"/>
          <w:szCs w:val="28"/>
          <w:lang w:eastAsia="ru-RU"/>
        </w:rPr>
        <w:t>При исследовании слуха учитывается сложность процесса слухового восприятия, уровень развития речи ученика, степень владения фонетической, лексической, грамматической сторонами речи. Для дифференциальной диагностики обращается внимание</w:t>
      </w:r>
      <w:r w:rsidR="009F14D8">
        <w:rPr>
          <w:rFonts w:eastAsia="Times New Roman"/>
          <w:color w:val="auto"/>
          <w:szCs w:val="28"/>
          <w:lang w:eastAsia="ru-RU"/>
        </w:rPr>
        <w:t xml:space="preserve"> </w:t>
      </w:r>
      <w:r w:rsidRPr="008B5227">
        <w:rPr>
          <w:rFonts w:eastAsia="Times New Roman"/>
          <w:color w:val="auto"/>
          <w:szCs w:val="20"/>
          <w:lang w:eastAsia="ru-RU"/>
        </w:rPr>
        <w:t>на фонетический подбор, акустические свойства звуков речи, их сочетаний, слов и фраз.</w:t>
      </w:r>
    </w:p>
    <w:p w:rsidR="005160BF" w:rsidRPr="008B5227" w:rsidRDefault="005160BF" w:rsidP="00AA7305">
      <w:pPr>
        <w:pStyle w:val="Default"/>
        <w:spacing w:line="360" w:lineRule="auto"/>
        <w:ind w:firstLine="426"/>
        <w:jc w:val="both"/>
        <w:rPr>
          <w:rFonts w:eastAsia="Times New Roman"/>
          <w:color w:val="auto"/>
          <w:szCs w:val="20"/>
          <w:lang w:eastAsia="ru-RU"/>
        </w:rPr>
      </w:pPr>
      <w:r w:rsidRPr="008B5227">
        <w:rPr>
          <w:rFonts w:eastAsia="Times New Roman"/>
          <w:color w:val="auto"/>
          <w:szCs w:val="20"/>
          <w:lang w:eastAsia="ru-RU"/>
        </w:rPr>
        <w:t>Определение состояния слуха ребенка имеет важное значение для индивидуального педагогического сопровождения развития ученика, для понимания и оценки трудностей в учебной и во внеурочной деятельности, в речевом общении, коррекционной работе по развитию слуха и при овладении речью, произносительными навыками.</w:t>
      </w:r>
      <w:r w:rsidRPr="008B5227">
        <w:rPr>
          <w:rFonts w:eastAsia="Times New Roman"/>
          <w:color w:val="auto"/>
          <w:szCs w:val="20"/>
          <w:lang w:eastAsia="ru-RU"/>
        </w:rPr>
        <w:br/>
        <w:t xml:space="preserve">В ходе преодоления речевого недоразвития постоянно ведется педагогическое изучение как понимания учеником обращенной речи, так и состояния его устной речи, ее фонетической и лексико-грамматической сторон. Исследуется </w:t>
      </w:r>
      <w:proofErr w:type="spellStart"/>
      <w:r w:rsidRPr="008B5227">
        <w:rPr>
          <w:rFonts w:eastAsia="Times New Roman"/>
          <w:color w:val="auto"/>
          <w:szCs w:val="20"/>
          <w:lang w:eastAsia="ru-RU"/>
        </w:rPr>
        <w:t>сформированность</w:t>
      </w:r>
      <w:proofErr w:type="spellEnd"/>
      <w:r w:rsidRPr="008B5227">
        <w:rPr>
          <w:rFonts w:eastAsia="Times New Roman"/>
          <w:color w:val="auto"/>
          <w:szCs w:val="20"/>
          <w:lang w:eastAsia="ru-RU"/>
        </w:rPr>
        <w:t xml:space="preserve"> слухового, зрительного и </w:t>
      </w:r>
      <w:proofErr w:type="spellStart"/>
      <w:r w:rsidRPr="008B5227">
        <w:rPr>
          <w:rFonts w:eastAsia="Times New Roman"/>
          <w:color w:val="auto"/>
          <w:szCs w:val="20"/>
          <w:lang w:eastAsia="ru-RU"/>
        </w:rPr>
        <w:t>слухозрительного</w:t>
      </w:r>
      <w:proofErr w:type="spellEnd"/>
      <w:r w:rsidRPr="008B5227">
        <w:rPr>
          <w:rFonts w:eastAsia="Times New Roman"/>
          <w:color w:val="auto"/>
          <w:szCs w:val="20"/>
          <w:lang w:eastAsia="ru-RU"/>
        </w:rPr>
        <w:t xml:space="preserve"> восприятия речи с использованием индивидуального аппарата. Подробное исследование речи включает рассмотрение различных ее компонентов и выявление динамики их развития.</w:t>
      </w:r>
    </w:p>
    <w:p w:rsidR="005160BF" w:rsidRPr="008B5227" w:rsidRDefault="005160BF" w:rsidP="00AA7305">
      <w:pPr>
        <w:spacing w:after="0" w:line="360" w:lineRule="auto"/>
        <w:ind w:firstLine="426"/>
        <w:jc w:val="both"/>
        <w:rPr>
          <w:rFonts w:ascii="Times New Roman" w:eastAsia="Times New Roman" w:hAnsi="Times New Roman" w:cs="Times New Roman"/>
          <w:sz w:val="24"/>
          <w:szCs w:val="20"/>
          <w:lang w:eastAsia="ru-RU"/>
        </w:rPr>
      </w:pPr>
      <w:r w:rsidRPr="008B5227">
        <w:rPr>
          <w:rFonts w:ascii="Times New Roman" w:eastAsia="Times New Roman" w:hAnsi="Times New Roman" w:cs="Times New Roman"/>
          <w:sz w:val="24"/>
          <w:szCs w:val="28"/>
          <w:lang w:eastAsia="ru-RU"/>
        </w:rPr>
        <w:t xml:space="preserve">Коррекционная направленность воспитания требует индивидуального подхода, систематического наблюдения за развитием ученика. Усвоенные в процессе учебной и внеклассной деятельности знания, умения и навыки зависят от особенностей высшей нервной </w:t>
      </w:r>
      <w:r w:rsidRPr="008B5227">
        <w:rPr>
          <w:rFonts w:ascii="Times New Roman" w:eastAsia="Times New Roman" w:hAnsi="Times New Roman" w:cs="Times New Roman"/>
          <w:sz w:val="24"/>
          <w:szCs w:val="28"/>
          <w:lang w:eastAsia="ru-RU"/>
        </w:rPr>
        <w:lastRenderedPageBreak/>
        <w:t xml:space="preserve">деятельности, мыслительных процессов школьника, от характера ребенка, его нравственных представлений, </w:t>
      </w:r>
      <w:proofErr w:type="spellStart"/>
      <w:r w:rsidRPr="008B5227">
        <w:rPr>
          <w:rFonts w:ascii="Times New Roman" w:eastAsia="Times New Roman" w:hAnsi="Times New Roman" w:cs="Times New Roman"/>
          <w:sz w:val="24"/>
          <w:szCs w:val="28"/>
          <w:lang w:eastAsia="ru-RU"/>
        </w:rPr>
        <w:t>сформированности</w:t>
      </w:r>
      <w:proofErr w:type="spellEnd"/>
      <w:r w:rsidRPr="008B5227">
        <w:rPr>
          <w:rFonts w:ascii="Times New Roman" w:eastAsia="Times New Roman" w:hAnsi="Times New Roman" w:cs="Times New Roman"/>
          <w:sz w:val="24"/>
          <w:szCs w:val="28"/>
          <w:lang w:eastAsia="ru-RU"/>
        </w:rPr>
        <w:t xml:space="preserve"> интересов, от работоспособности ребенка, его познавательной активности и так далее.</w:t>
      </w:r>
      <w:r w:rsidRPr="008B5227">
        <w:rPr>
          <w:rFonts w:ascii="Times New Roman" w:eastAsia="Times New Roman" w:hAnsi="Times New Roman" w:cs="Times New Roman"/>
          <w:sz w:val="24"/>
          <w:szCs w:val="28"/>
          <w:lang w:eastAsia="ru-RU"/>
        </w:rPr>
        <w:br/>
        <w:t>Индивидуальные особенности ребенка постоянно находятся в поле зрения учителя, кроме этого, в процессе педагогического сопровождения учитываются и специфические различия в состоянии слуха, в уровне </w:t>
      </w:r>
      <w:hyperlink r:id="rId7" w:tooltip="Развитие речи" w:history="1">
        <w:r w:rsidRPr="008B5227">
          <w:rPr>
            <w:rFonts w:ascii="Times New Roman" w:eastAsia="Times New Roman" w:hAnsi="Times New Roman" w:cs="Times New Roman"/>
            <w:sz w:val="24"/>
            <w:szCs w:val="28"/>
            <w:bdr w:val="none" w:sz="0" w:space="0" w:color="auto" w:frame="1"/>
            <w:lang w:eastAsia="ru-RU"/>
          </w:rPr>
          <w:t>развития речи</w:t>
        </w:r>
      </w:hyperlink>
      <w:r w:rsidRPr="008B5227">
        <w:rPr>
          <w:rFonts w:ascii="Times New Roman" w:eastAsia="Times New Roman" w:hAnsi="Times New Roman" w:cs="Times New Roman"/>
          <w:sz w:val="24"/>
          <w:szCs w:val="28"/>
          <w:lang w:eastAsia="ru-RU"/>
        </w:rPr>
        <w:t xml:space="preserve">, особенности </w:t>
      </w:r>
      <w:proofErr w:type="spellStart"/>
      <w:r w:rsidRPr="008B5227">
        <w:rPr>
          <w:rFonts w:ascii="Times New Roman" w:eastAsia="Times New Roman" w:hAnsi="Times New Roman" w:cs="Times New Roman"/>
          <w:sz w:val="24"/>
          <w:szCs w:val="28"/>
          <w:lang w:eastAsia="ru-RU"/>
        </w:rPr>
        <w:t>сформированности</w:t>
      </w:r>
      <w:proofErr w:type="spellEnd"/>
      <w:r w:rsidRPr="008B5227">
        <w:rPr>
          <w:rFonts w:ascii="Times New Roman" w:eastAsia="Times New Roman" w:hAnsi="Times New Roman" w:cs="Times New Roman"/>
          <w:sz w:val="24"/>
          <w:szCs w:val="28"/>
          <w:lang w:eastAsia="ru-RU"/>
        </w:rPr>
        <w:t xml:space="preserve"> речевого слуха, навыка чтения с губ и другие, обусловленные временем, степенью нарушения слуха, условиями развития ребенка после возникновения слухового недостатка, особенностями обучения, условиями семейного воспитания.</w:t>
      </w:r>
      <w:r w:rsidRPr="008B5227">
        <w:rPr>
          <w:rFonts w:ascii="Times New Roman" w:eastAsia="Times New Roman" w:hAnsi="Times New Roman" w:cs="Times New Roman"/>
          <w:sz w:val="24"/>
          <w:szCs w:val="28"/>
          <w:lang w:eastAsia="ru-RU"/>
        </w:rPr>
        <w:br/>
        <w:t xml:space="preserve">Под </w:t>
      </w:r>
      <w:r w:rsidRPr="008B5227">
        <w:rPr>
          <w:rFonts w:ascii="Times New Roman" w:eastAsia="Times New Roman" w:hAnsi="Times New Roman" w:cs="Times New Roman"/>
          <w:i/>
          <w:sz w:val="24"/>
          <w:szCs w:val="28"/>
          <w:lang w:eastAsia="ru-RU"/>
        </w:rPr>
        <w:t>индивидуальным педагогическим сопровождением</w:t>
      </w:r>
      <w:r w:rsidRPr="008B5227">
        <w:rPr>
          <w:rFonts w:ascii="Times New Roman" w:eastAsia="Times New Roman" w:hAnsi="Times New Roman" w:cs="Times New Roman"/>
          <w:sz w:val="24"/>
          <w:szCs w:val="28"/>
          <w:lang w:eastAsia="ru-RU"/>
        </w:rPr>
        <w:t xml:space="preserve"> развития учащихся в ходе коррекционно-развивающего воспитания понимается индивидуально-ориентированный подход воспитателя к каждому воспитаннику в зависимости от особенностей его личностных качеств, характера, уровня воспитанности, социального поведения, владения жизненными умениями и навыками. Школьники с </w:t>
      </w:r>
      <w:hyperlink r:id="rId8" w:tooltip="Нарушение слуха" w:history="1">
        <w:r w:rsidRPr="008B5227">
          <w:rPr>
            <w:rFonts w:ascii="Times New Roman" w:eastAsia="Times New Roman" w:hAnsi="Times New Roman" w:cs="Times New Roman"/>
            <w:sz w:val="24"/>
            <w:szCs w:val="28"/>
            <w:bdr w:val="none" w:sz="0" w:space="0" w:color="auto" w:frame="1"/>
            <w:lang w:eastAsia="ru-RU"/>
          </w:rPr>
          <w:t>нарушенным слухом</w:t>
        </w:r>
      </w:hyperlink>
      <w:r w:rsidRPr="008B5227">
        <w:rPr>
          <w:rFonts w:ascii="Times New Roman" w:eastAsia="Times New Roman" w:hAnsi="Times New Roman" w:cs="Times New Roman"/>
          <w:sz w:val="24"/>
          <w:szCs w:val="28"/>
          <w:lang w:eastAsia="ru-RU"/>
        </w:rPr>
        <w:t> нуждаются в оказании индивидуальной помощи при выполнении различных заданий, в общении на внеклассных занятиях.</w:t>
      </w:r>
      <w:r w:rsidRPr="008B5227">
        <w:rPr>
          <w:rFonts w:ascii="Times New Roman" w:eastAsia="Times New Roman" w:hAnsi="Times New Roman" w:cs="Times New Roman"/>
          <w:sz w:val="24"/>
          <w:szCs w:val="28"/>
          <w:lang w:eastAsia="ru-RU"/>
        </w:rPr>
        <w:br/>
        <w:t xml:space="preserve">Для индивидуального сопровождения воспитания школьника особое значение имеет комплексное педагогическое изучение развития воспитанников. В программе изучения детей с нарушенным слухом выделяется направление углубленного исследования первичного недостатка (нарушение слуха) и разностороннее изучение вторичных отклонений в развитии ребенка (недоразвитие речи, состояние речевого слуха; </w:t>
      </w:r>
      <w:proofErr w:type="spellStart"/>
      <w:r w:rsidRPr="008B5227">
        <w:rPr>
          <w:rFonts w:ascii="Times New Roman" w:eastAsia="Times New Roman" w:hAnsi="Times New Roman" w:cs="Times New Roman"/>
          <w:sz w:val="24"/>
          <w:szCs w:val="28"/>
          <w:lang w:eastAsia="ru-RU"/>
        </w:rPr>
        <w:t>несформированность</w:t>
      </w:r>
      <w:proofErr w:type="spellEnd"/>
      <w:r w:rsidRPr="008B5227">
        <w:rPr>
          <w:rFonts w:ascii="Times New Roman" w:eastAsia="Times New Roman" w:hAnsi="Times New Roman" w:cs="Times New Roman"/>
          <w:sz w:val="24"/>
          <w:szCs w:val="28"/>
          <w:lang w:eastAsia="ru-RU"/>
        </w:rPr>
        <w:t xml:space="preserve"> словесно-логического, понятийного мышления, особенности познавательной деятельности, своеобразие эмоционально-волевой сферы, особенности физического и нравственного развития и др.).</w:t>
      </w:r>
      <w:r w:rsidRPr="008B5227">
        <w:rPr>
          <w:rFonts w:ascii="Times New Roman" w:eastAsia="Times New Roman" w:hAnsi="Times New Roman" w:cs="Times New Roman"/>
          <w:sz w:val="24"/>
          <w:szCs w:val="28"/>
          <w:lang w:eastAsia="ru-RU"/>
        </w:rPr>
        <w:br/>
      </w:r>
      <w:r w:rsidRPr="008B5227">
        <w:rPr>
          <w:rFonts w:ascii="Arial" w:eastAsia="Times New Roman" w:hAnsi="Arial" w:cs="Arial"/>
          <w:color w:val="FF0000"/>
          <w:sz w:val="18"/>
          <w:szCs w:val="20"/>
          <w:lang w:eastAsia="ru-RU"/>
        </w:rPr>
        <w:br/>
      </w:r>
      <w:r w:rsidRPr="008B5227">
        <w:rPr>
          <w:rFonts w:ascii="Times New Roman" w:eastAsia="Times New Roman" w:hAnsi="Times New Roman" w:cs="Times New Roman"/>
          <w:b/>
          <w:bCs/>
          <w:sz w:val="24"/>
          <w:szCs w:val="24"/>
          <w:lang w:eastAsia="ru-RU"/>
        </w:rPr>
        <w:t>Схема педагогического изучения школьников с нарушением слуха</w:t>
      </w:r>
      <w:r w:rsidRPr="008B5227">
        <w:rPr>
          <w:rFonts w:ascii="Arial" w:eastAsia="Times New Roman" w:hAnsi="Arial" w:cs="Arial"/>
          <w:color w:val="FF0000"/>
          <w:sz w:val="18"/>
          <w:szCs w:val="20"/>
          <w:lang w:eastAsia="ru-RU"/>
        </w:rPr>
        <w:br/>
      </w:r>
      <w:r w:rsidRPr="008B5227">
        <w:rPr>
          <w:rFonts w:ascii="Times New Roman" w:eastAsia="Times New Roman" w:hAnsi="Times New Roman" w:cs="Times New Roman"/>
          <w:sz w:val="24"/>
          <w:szCs w:val="20"/>
          <w:lang w:eastAsia="ru-RU"/>
        </w:rPr>
        <w:t>Примерная схема педагогического изучения ученика включает следующее:</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Характеристика состояния слуха (время, причины потери слуха, анализ аудиограммы и исследование слуха речью, учет степени снижения слуха и характера поражения слухового органа и др.). Использование в общении индивидуального слухового аппарата.</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Уровень состояния речи и особенности ее развития (анализ фонетической, лексической и грамматической сторон речи, умение построить самостоятельное высказывание, владение культурой речевого общения и др.);</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 xml:space="preserve">Общее умственное развитие, </w:t>
      </w:r>
      <w:proofErr w:type="spellStart"/>
      <w:r w:rsidRPr="008B5227">
        <w:rPr>
          <w:rFonts w:ascii="Times New Roman" w:eastAsia="Times New Roman" w:hAnsi="Times New Roman" w:cs="Times New Roman"/>
          <w:sz w:val="24"/>
          <w:szCs w:val="28"/>
          <w:lang w:eastAsia="ru-RU"/>
        </w:rPr>
        <w:t>сформированность</w:t>
      </w:r>
      <w:proofErr w:type="spellEnd"/>
      <w:r w:rsidRPr="008B5227">
        <w:rPr>
          <w:rFonts w:ascii="Times New Roman" w:eastAsia="Times New Roman" w:hAnsi="Times New Roman" w:cs="Times New Roman"/>
          <w:sz w:val="24"/>
          <w:szCs w:val="28"/>
          <w:lang w:eastAsia="ru-RU"/>
        </w:rPr>
        <w:t xml:space="preserve"> умственных действий, социально-бытовая ориентировка в окружающей обстановке, степень нарушения </w:t>
      </w:r>
      <w:r w:rsidRPr="008B5227">
        <w:rPr>
          <w:rFonts w:ascii="Times New Roman" w:eastAsia="Times New Roman" w:hAnsi="Times New Roman" w:cs="Times New Roman"/>
          <w:sz w:val="24"/>
          <w:szCs w:val="28"/>
          <w:lang w:eastAsia="ru-RU"/>
        </w:rPr>
        <w:lastRenderedPageBreak/>
        <w:t>познавательной деятельности, характер мыслительных процессов, состояние внимания, памяти и др. Соотношение уровня умственного развития школьника и возрастной нормы;</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Характер учебной деятельности (успеваемость, учебные умения и навыки, отношение к учению, интересы, способности и трудности, организованность и т. д.);</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Физическое развитие и здоровье ученика, направленность интересов в спортивной деятельности, участие в физкультурно-оздоровительной работе; изучение моторики, двигательных навыков; выполнение поручений и обязанностей в классе, семье, участие в посильном физическом труде в воспитательной группе, классе, домашних условиях;</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Состояние эмоционально-волевой сферы (проявление чувств ребенка, волевые качества личности, отношение к учителям, окружающим, другим детям, к себе, наличие друзей, взаимоотношения ребенка с родителями). Положение школьника, его роль в воспитательной группе, классе, семье;</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 xml:space="preserve">Особенности игровой, трудовой, творческой и других видов внеурочной </w:t>
      </w:r>
      <w:r w:rsidRPr="00D53B1D">
        <w:rPr>
          <w:rFonts w:ascii="Times New Roman" w:eastAsia="Times New Roman" w:hAnsi="Times New Roman" w:cs="Times New Roman"/>
          <w:sz w:val="24"/>
          <w:szCs w:val="28"/>
          <w:lang w:eastAsia="ru-RU"/>
        </w:rPr>
        <w:t>деятельности, участие в коллективных делах, в подготовке праздников, в играх, спортивных соревнованиях, домашнем бытовом труде;</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D53B1D">
        <w:rPr>
          <w:rFonts w:ascii="Times New Roman" w:eastAsia="Times New Roman" w:hAnsi="Times New Roman" w:cs="Times New Roman"/>
          <w:sz w:val="24"/>
          <w:szCs w:val="28"/>
          <w:lang w:eastAsia="ru-RU"/>
        </w:rPr>
        <w:t xml:space="preserve">Особенности поведения школьника, обусловленные свойствами нервной системы. Дисциплинированность и </w:t>
      </w:r>
      <w:proofErr w:type="spellStart"/>
      <w:r w:rsidRPr="00D53B1D">
        <w:rPr>
          <w:rFonts w:ascii="Times New Roman" w:eastAsia="Times New Roman" w:hAnsi="Times New Roman" w:cs="Times New Roman"/>
          <w:sz w:val="24"/>
          <w:szCs w:val="28"/>
          <w:lang w:eastAsia="ru-RU"/>
        </w:rPr>
        <w:t>сформированность</w:t>
      </w:r>
      <w:proofErr w:type="spellEnd"/>
      <w:r w:rsidRPr="00D53B1D">
        <w:rPr>
          <w:rFonts w:ascii="Times New Roman" w:eastAsia="Times New Roman" w:hAnsi="Times New Roman" w:cs="Times New Roman"/>
          <w:sz w:val="24"/>
          <w:szCs w:val="28"/>
          <w:lang w:eastAsia="ru-RU"/>
        </w:rPr>
        <w:t xml:space="preserve"> культуры поведения и речевого общения. Негативные проявления некоторых особенностей характера, требующие пристального внимания воспитателя. Основные формы проблемного поведения учащихся: застенчивость и неуверенность, беспокойство и эмоциональная неустойчивость, обидчивость, агрессивность и ущемление самолюбия; конфликтность, провоцирование ссор с другими учащимися и др.;</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D53B1D">
        <w:rPr>
          <w:rFonts w:ascii="Times New Roman" w:eastAsia="Times New Roman" w:hAnsi="Times New Roman" w:cs="Times New Roman"/>
          <w:sz w:val="24"/>
          <w:szCs w:val="28"/>
          <w:lang w:eastAsia="ru-RU"/>
        </w:rPr>
        <w:t>Условия семейного воспитания школьника. Количественный состав семьи, взаимоотношения с близкими. Наличие нарушений слуха у близких родственников.</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D53B1D">
        <w:rPr>
          <w:rFonts w:ascii="Times New Roman" w:eastAsia="Times New Roman" w:hAnsi="Times New Roman" w:cs="Times New Roman"/>
          <w:sz w:val="24"/>
          <w:szCs w:val="28"/>
          <w:lang w:eastAsia="ru-RU"/>
        </w:rPr>
        <w:t>Слухоречевая среда и средства общения в семье. Особенности духовно-нравственного воспитания ребенка родителями. Возрастные и образовательные характеристики членов семьи.</w:t>
      </w:r>
    </w:p>
    <w:p w:rsidR="00266184" w:rsidRPr="00D53B1D" w:rsidRDefault="005160BF" w:rsidP="00AA7305">
      <w:pPr>
        <w:autoSpaceDE w:val="0"/>
        <w:autoSpaceDN w:val="0"/>
        <w:adjustRightInd w:val="0"/>
        <w:spacing w:after="0" w:line="360" w:lineRule="auto"/>
        <w:ind w:firstLine="426"/>
        <w:jc w:val="both"/>
        <w:rPr>
          <w:rFonts w:ascii="Times New Roman" w:eastAsia="Times New Roman" w:hAnsi="Times New Roman" w:cs="Times New Roman"/>
          <w:sz w:val="24"/>
          <w:szCs w:val="20"/>
          <w:lang w:eastAsia="ru-RU"/>
        </w:rPr>
      </w:pPr>
      <w:r w:rsidRPr="00D53B1D">
        <w:rPr>
          <w:rFonts w:ascii="Times New Roman" w:eastAsia="Times New Roman" w:hAnsi="Times New Roman" w:cs="Times New Roman"/>
          <w:sz w:val="24"/>
          <w:szCs w:val="20"/>
          <w:lang w:eastAsia="ru-RU"/>
        </w:rPr>
        <w:t xml:space="preserve">Примерные направления комплексного педагогического изучения </w:t>
      </w:r>
      <w:proofErr w:type="spellStart"/>
      <w:r w:rsidRPr="00D53B1D">
        <w:rPr>
          <w:rFonts w:ascii="Times New Roman" w:eastAsia="Times New Roman" w:hAnsi="Times New Roman" w:cs="Times New Roman"/>
          <w:sz w:val="24"/>
          <w:szCs w:val="20"/>
          <w:lang w:eastAsia="ru-RU"/>
        </w:rPr>
        <w:t>неслышащего</w:t>
      </w:r>
      <w:proofErr w:type="spellEnd"/>
      <w:r w:rsidRPr="00D53B1D">
        <w:rPr>
          <w:rFonts w:ascii="Times New Roman" w:eastAsia="Times New Roman" w:hAnsi="Times New Roman" w:cs="Times New Roman"/>
          <w:sz w:val="24"/>
          <w:szCs w:val="20"/>
          <w:lang w:eastAsia="ru-RU"/>
        </w:rPr>
        <w:t xml:space="preserve"> и слабослышащего позволяют учителю более эффективно организовывать индивидуальный подход и постоянное педагогическое сопровождение развития ученика в воспитательном процессе. Но не может быть единой универсальной схемы для педагогического изучения всех</w:t>
      </w:r>
      <w:r w:rsidR="00D53B1D">
        <w:rPr>
          <w:rFonts w:ascii="Times New Roman" w:eastAsia="Times New Roman" w:hAnsi="Times New Roman" w:cs="Times New Roman"/>
          <w:sz w:val="24"/>
          <w:szCs w:val="20"/>
          <w:lang w:eastAsia="ru-RU"/>
        </w:rPr>
        <w:t xml:space="preserve"> </w:t>
      </w:r>
      <w:r w:rsidRPr="00D53B1D">
        <w:rPr>
          <w:rFonts w:ascii="Times New Roman" w:eastAsia="Times New Roman" w:hAnsi="Times New Roman" w:cs="Times New Roman"/>
          <w:sz w:val="24"/>
          <w:szCs w:val="20"/>
          <w:lang w:eastAsia="ru-RU"/>
        </w:rPr>
        <w:t>учащихся.</w:t>
      </w:r>
      <w:r w:rsidRPr="00D53B1D">
        <w:rPr>
          <w:rFonts w:ascii="Times New Roman" w:eastAsia="Times New Roman" w:hAnsi="Times New Roman" w:cs="Times New Roman"/>
          <w:sz w:val="24"/>
          <w:szCs w:val="20"/>
          <w:lang w:eastAsia="ru-RU"/>
        </w:rPr>
        <w:br/>
        <w:t xml:space="preserve">Программа изучения определяется возрастными и индивидуальными особенностями ученика, образовательной программой класса, постановкой целей коррекционно-развивающего воспитания на данном этапе и другими факторами. Учителю и воспитателю дается возможность </w:t>
      </w:r>
      <w:r w:rsidRPr="00D53B1D">
        <w:rPr>
          <w:rFonts w:ascii="Times New Roman" w:eastAsia="Times New Roman" w:hAnsi="Times New Roman" w:cs="Times New Roman"/>
          <w:sz w:val="24"/>
          <w:szCs w:val="20"/>
          <w:lang w:eastAsia="ru-RU"/>
        </w:rPr>
        <w:lastRenderedPageBreak/>
        <w:t>составлять индивидуальную программу педагогического изучения в зависимости от его требований к учащимся, поставленных задач изучения личности ребенка, понимания и оценки основных тенденций его развития.</w:t>
      </w:r>
    </w:p>
    <w:p w:rsidR="005160BF" w:rsidRPr="00D53B1D" w:rsidRDefault="005160BF" w:rsidP="00AA7305">
      <w:pPr>
        <w:spacing w:line="360" w:lineRule="auto"/>
        <w:ind w:left="360" w:firstLine="426"/>
        <w:jc w:val="both"/>
        <w:rPr>
          <w:rFonts w:ascii="Times New Roman" w:hAnsi="Times New Roman"/>
          <w:b/>
          <w:sz w:val="24"/>
          <w:szCs w:val="28"/>
        </w:rPr>
      </w:pPr>
      <w:r w:rsidRPr="00D53B1D">
        <w:rPr>
          <w:rFonts w:ascii="Times New Roman" w:hAnsi="Times New Roman"/>
          <w:b/>
          <w:sz w:val="24"/>
          <w:szCs w:val="28"/>
        </w:rPr>
        <w:t>Планируемые результаты коррекционной работы.</w:t>
      </w:r>
    </w:p>
    <w:p w:rsidR="005160BF" w:rsidRPr="00D53B1D" w:rsidRDefault="005160BF" w:rsidP="00AA7305">
      <w:pPr>
        <w:widowControl w:val="0"/>
        <w:shd w:val="clear" w:color="auto" w:fill="FFFFFF"/>
        <w:tabs>
          <w:tab w:val="left" w:pos="1134"/>
        </w:tabs>
        <w:autoSpaceDE w:val="0"/>
        <w:autoSpaceDN w:val="0"/>
        <w:adjustRightInd w:val="0"/>
        <w:spacing w:line="360" w:lineRule="auto"/>
        <w:ind w:firstLine="426"/>
        <w:jc w:val="both"/>
        <w:rPr>
          <w:rFonts w:ascii="Times New Roman" w:hAnsi="Times New Roman"/>
          <w:bCs/>
          <w:i/>
          <w:color w:val="000000"/>
          <w:sz w:val="24"/>
          <w:szCs w:val="28"/>
        </w:rPr>
      </w:pPr>
      <w:r w:rsidRPr="00D53B1D">
        <w:rPr>
          <w:rFonts w:ascii="Times New Roman" w:hAnsi="Times New Roman"/>
          <w:bCs/>
          <w:i/>
          <w:color w:val="000000"/>
          <w:sz w:val="24"/>
          <w:szCs w:val="28"/>
        </w:rPr>
        <w:t>Универсальные компетенции ребенка с нарушенной слуховой функцией, формирующиеся в процессе реализации программы коррекционной работы:</w:t>
      </w:r>
    </w:p>
    <w:p w:rsidR="005160BF" w:rsidRPr="00D53B1D" w:rsidRDefault="005160BF" w:rsidP="00AA7305">
      <w:pPr>
        <w:widowControl w:val="0"/>
        <w:numPr>
          <w:ilvl w:val="0"/>
          <w:numId w:val="99"/>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5160BF" w:rsidRPr="00D53B1D" w:rsidRDefault="005160BF" w:rsidP="00AA7305">
      <w:pPr>
        <w:widowControl w:val="0"/>
        <w:numPr>
          <w:ilvl w:val="0"/>
          <w:numId w:val="99"/>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5160BF" w:rsidRPr="00D53B1D" w:rsidRDefault="005160BF" w:rsidP="00AA7305">
      <w:pPr>
        <w:widowControl w:val="0"/>
        <w:numPr>
          <w:ilvl w:val="0"/>
          <w:numId w:val="99"/>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 xml:space="preserve">умение воспринимать и переводить в личностные смыслы информацию по </w:t>
      </w:r>
      <w:proofErr w:type="spellStart"/>
      <w:r w:rsidRPr="00D53B1D">
        <w:rPr>
          <w:rFonts w:ascii="Times New Roman" w:hAnsi="Times New Roman"/>
          <w:color w:val="000000"/>
          <w:sz w:val="24"/>
          <w:szCs w:val="28"/>
        </w:rPr>
        <w:t>здоровьесберегающей</w:t>
      </w:r>
      <w:proofErr w:type="spellEnd"/>
      <w:r w:rsidRPr="00D53B1D">
        <w:rPr>
          <w:rFonts w:ascii="Times New Roman" w:hAnsi="Times New Roman"/>
          <w:color w:val="000000"/>
          <w:sz w:val="24"/>
          <w:szCs w:val="28"/>
        </w:rPr>
        <w:t xml:space="preserve"> тематике в процессе взаимодействия со сверстниками и взрослыми людьми.</w:t>
      </w:r>
    </w:p>
    <w:p w:rsidR="005160BF" w:rsidRPr="00D53B1D" w:rsidRDefault="005160BF" w:rsidP="00AA7305">
      <w:pPr>
        <w:widowControl w:val="0"/>
        <w:shd w:val="clear" w:color="auto" w:fill="FFFFFF"/>
        <w:tabs>
          <w:tab w:val="left" w:pos="1134"/>
        </w:tabs>
        <w:autoSpaceDE w:val="0"/>
        <w:autoSpaceDN w:val="0"/>
        <w:adjustRightInd w:val="0"/>
        <w:spacing w:line="360" w:lineRule="auto"/>
        <w:ind w:left="360" w:firstLine="426"/>
        <w:jc w:val="both"/>
        <w:rPr>
          <w:rFonts w:ascii="Times New Roman" w:hAnsi="Times New Roman"/>
          <w:bCs/>
          <w:i/>
          <w:color w:val="000000"/>
          <w:sz w:val="24"/>
          <w:szCs w:val="28"/>
        </w:rPr>
      </w:pPr>
      <w:r w:rsidRPr="00D53B1D">
        <w:rPr>
          <w:rFonts w:ascii="Times New Roman" w:hAnsi="Times New Roman"/>
          <w:bCs/>
          <w:i/>
          <w:color w:val="000000"/>
          <w:sz w:val="24"/>
          <w:szCs w:val="28"/>
        </w:rPr>
        <w:t>Личностные результаты ребенка с ограниченными возможностями здоровья в результате реализации программы коррекционной работы:</w:t>
      </w:r>
    </w:p>
    <w:p w:rsidR="005160BF" w:rsidRPr="00D53B1D" w:rsidRDefault="005160BF" w:rsidP="00AA7305">
      <w:pPr>
        <w:widowControl w:val="0"/>
        <w:numPr>
          <w:ilvl w:val="0"/>
          <w:numId w:val="100"/>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активное включение в общение и взаимодействие со сверстниками на принципах сохранения и укрепления личного и общественного здоровья;</w:t>
      </w:r>
    </w:p>
    <w:p w:rsidR="005160BF" w:rsidRPr="00D53B1D" w:rsidRDefault="005160BF" w:rsidP="00AA7305">
      <w:pPr>
        <w:widowControl w:val="0"/>
        <w:numPr>
          <w:ilvl w:val="0"/>
          <w:numId w:val="100"/>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5160BF" w:rsidRPr="00D53B1D" w:rsidRDefault="005160BF" w:rsidP="00AA7305">
      <w:pPr>
        <w:widowControl w:val="0"/>
        <w:numPr>
          <w:ilvl w:val="0"/>
          <w:numId w:val="100"/>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укрепления личного здоровья.</w:t>
      </w:r>
    </w:p>
    <w:p w:rsidR="005160BF" w:rsidRPr="00D53B1D" w:rsidRDefault="005160BF" w:rsidP="00AA7305">
      <w:pPr>
        <w:widowControl w:val="0"/>
        <w:shd w:val="clear" w:color="auto" w:fill="FFFFFF"/>
        <w:tabs>
          <w:tab w:val="left" w:pos="142"/>
          <w:tab w:val="left" w:pos="1134"/>
        </w:tabs>
        <w:autoSpaceDE w:val="0"/>
        <w:autoSpaceDN w:val="0"/>
        <w:adjustRightInd w:val="0"/>
        <w:spacing w:line="360" w:lineRule="auto"/>
        <w:ind w:left="284" w:firstLine="426"/>
        <w:jc w:val="both"/>
        <w:rPr>
          <w:rFonts w:ascii="Times New Roman" w:hAnsi="Times New Roman"/>
          <w:bCs/>
          <w:i/>
          <w:color w:val="000000"/>
          <w:sz w:val="24"/>
          <w:szCs w:val="28"/>
        </w:rPr>
      </w:pPr>
      <w:proofErr w:type="spellStart"/>
      <w:r w:rsidRPr="00D53B1D">
        <w:rPr>
          <w:rFonts w:ascii="Times New Roman" w:hAnsi="Times New Roman"/>
          <w:bCs/>
          <w:i/>
          <w:color w:val="000000"/>
          <w:sz w:val="24"/>
          <w:szCs w:val="28"/>
        </w:rPr>
        <w:t>Метапредметные</w:t>
      </w:r>
      <w:proofErr w:type="spellEnd"/>
      <w:r w:rsidRPr="00D53B1D">
        <w:rPr>
          <w:rFonts w:ascii="Times New Roman" w:hAnsi="Times New Roman"/>
          <w:bCs/>
          <w:i/>
          <w:color w:val="000000"/>
          <w:sz w:val="24"/>
          <w:szCs w:val="28"/>
        </w:rPr>
        <w:t xml:space="preserve"> результаты ребенка с ограниченными возможностями здоровья в результате реализации программы коррекционной работы:</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характеристика личного здоровья как социально</w:t>
      </w:r>
      <w:r w:rsidR="00266184" w:rsidRPr="00D53B1D">
        <w:rPr>
          <w:rFonts w:ascii="Times New Roman" w:hAnsi="Times New Roman"/>
          <w:color w:val="000000"/>
          <w:sz w:val="24"/>
          <w:szCs w:val="28"/>
        </w:rPr>
        <w:t>-</w:t>
      </w:r>
      <w:r w:rsidRPr="00D53B1D">
        <w:rPr>
          <w:rFonts w:ascii="Times New Roman" w:hAnsi="Times New Roman"/>
          <w:color w:val="000000"/>
          <w:sz w:val="24"/>
          <w:szCs w:val="28"/>
        </w:rPr>
        <w:t>культурного феномена, его объективная интегрированная оценка на основе освоенных знаний и имеющегося опыта;</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 xml:space="preserve">планирование и организация самостоятельной деятельности (учебной и досуговой) с </w:t>
      </w:r>
      <w:r w:rsidRPr="00D53B1D">
        <w:rPr>
          <w:rFonts w:ascii="Times New Roman" w:hAnsi="Times New Roman"/>
          <w:color w:val="000000"/>
          <w:sz w:val="24"/>
          <w:szCs w:val="28"/>
        </w:rPr>
        <w:lastRenderedPageBreak/>
        <w:t>учетом индивидуальных возможностей и требования сохранения и совершенствования индивидуального здоровья во всех его проявлениях;</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управление своим эмоциональным состоянием при общении со сверстниками и взрослыми с целью сохранения эмоционального благополучия.</w:t>
      </w:r>
    </w:p>
    <w:p w:rsidR="005160BF" w:rsidRDefault="005160BF" w:rsidP="00AA7305">
      <w:pPr>
        <w:pStyle w:val="list0020paragraph"/>
        <w:spacing w:line="360" w:lineRule="auto"/>
        <w:ind w:left="360" w:firstLine="426"/>
        <w:jc w:val="both"/>
        <w:rPr>
          <w:szCs w:val="28"/>
        </w:rPr>
      </w:pPr>
      <w:r w:rsidRPr="00D53B1D">
        <w:rPr>
          <w:szCs w:val="28"/>
        </w:rPr>
        <w:t xml:space="preserve">На основе </w:t>
      </w:r>
      <w:r w:rsidRPr="00D53B1D">
        <w:rPr>
          <w:rStyle w:val="list0020paragraphchar1"/>
          <w:szCs w:val="28"/>
        </w:rPr>
        <w:t xml:space="preserve"> программы коррекционной работы </w:t>
      </w:r>
      <w:r w:rsidRPr="00D53B1D">
        <w:rPr>
          <w:szCs w:val="28"/>
        </w:rPr>
        <w:t xml:space="preserve">образовательное учреждение самостоятельно разрабатывает соответствующую рабочую программу с учетом диагноза ребенка. </w:t>
      </w:r>
    </w:p>
    <w:p w:rsidR="00D263F4" w:rsidRDefault="00D263F4" w:rsidP="00AA7305">
      <w:pPr>
        <w:spacing w:line="360" w:lineRule="auto"/>
        <w:ind w:left="567" w:firstLine="426"/>
        <w:jc w:val="both"/>
        <w:rPr>
          <w:rFonts w:ascii="Times New Roman" w:eastAsia="Times New Roman" w:hAnsi="Times New Roman" w:cs="Times New Roman"/>
          <w:b/>
          <w:sz w:val="24"/>
        </w:rPr>
      </w:pPr>
      <w:r>
        <w:rPr>
          <w:rFonts w:ascii="Times New Roman" w:eastAsia="Times New Roman" w:hAnsi="Times New Roman" w:cs="Times New Roman"/>
          <w:b/>
          <w:sz w:val="24"/>
        </w:rPr>
        <w:t>2.6. Программа внеурочной деятельности</w:t>
      </w:r>
    </w:p>
    <w:p w:rsidR="00D263F4" w:rsidRDefault="00D263F4" w:rsidP="00AA7305">
      <w:pPr>
        <w:spacing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w:t>
      </w:r>
      <w:proofErr w:type="spellStart"/>
      <w:r>
        <w:rPr>
          <w:rFonts w:ascii="Times New Roman" w:eastAsia="Times New Roman" w:hAnsi="Times New Roman" w:cs="Times New Roman"/>
          <w:sz w:val="24"/>
        </w:rPr>
        <w:t>деятельностного</w:t>
      </w:r>
      <w:proofErr w:type="spellEnd"/>
      <w:r>
        <w:rPr>
          <w:rFonts w:ascii="Times New Roman" w:eastAsia="Times New Roman" w:hAnsi="Times New Roman" w:cs="Times New Roman"/>
          <w:sz w:val="24"/>
        </w:rPr>
        <w:t xml:space="preserve"> и личностно-ориентированного подходов.</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 xml:space="preserve"> программы внеурочной деятельности: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Задачи программы</w:t>
      </w:r>
      <w:r>
        <w:rPr>
          <w:rFonts w:ascii="Times New Roman" w:eastAsia="Times New Roman" w:hAnsi="Times New Roman" w:cs="Times New Roman"/>
          <w:sz w:val="24"/>
        </w:rPr>
        <w:t xml:space="preserve"> внеурочной образовательной деятельности: </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создать в </w:t>
      </w:r>
      <w:r w:rsidR="000F39A2">
        <w:rPr>
          <w:rFonts w:ascii="Times New Roman" w:eastAsia="Times New Roman" w:hAnsi="Times New Roman" w:cs="Times New Roman"/>
          <w:sz w:val="24"/>
        </w:rPr>
        <w:t>школе</w:t>
      </w:r>
      <w:r>
        <w:rPr>
          <w:rFonts w:ascii="Times New Roman" w:eastAsia="Times New Roman" w:hAnsi="Times New Roman" w:cs="Times New Roman"/>
          <w:sz w:val="24"/>
        </w:rPr>
        <w:t xml:space="preserve"> развивающую предметную среду; </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вводить во внеурочную деятельность разные виды детского творчества; </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творческие способности личности ребенка с нарушением слуха;</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коммуникативные навыки, информационные умения, средства вербальной и невербальной коммуникации;</w:t>
      </w:r>
    </w:p>
    <w:p w:rsidR="00D263F4" w:rsidRDefault="00D263F4" w:rsidP="00AA7305">
      <w:pPr>
        <w:numPr>
          <w:ilvl w:val="0"/>
          <w:numId w:val="278"/>
        </w:numPr>
        <w:spacing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D263F4" w:rsidRDefault="00D263F4" w:rsidP="00AA7305">
      <w:pPr>
        <w:spacing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Общие принципы организации внеурочной деятельности  в школе</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1.Принцип гуманизма</w:t>
      </w:r>
      <w:r>
        <w:rPr>
          <w:rFonts w:ascii="Times New Roman" w:eastAsia="Times New Roman" w:hAnsi="Times New Roman" w:cs="Times New Roman"/>
          <w:sz w:val="24"/>
        </w:rPr>
        <w:t xml:space="preserve"> определяет общий характер отношений сурдопедагога и обучающихся.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w:t>
      </w:r>
      <w:r>
        <w:rPr>
          <w:rFonts w:ascii="Times New Roman" w:eastAsia="Times New Roman" w:hAnsi="Times New Roman" w:cs="Times New Roman"/>
          <w:sz w:val="24"/>
        </w:rPr>
        <w:lastRenderedPageBreak/>
        <w:t xml:space="preserve">деятельности со своим внутренним миром, интересами, потребностями, способностями, возможностями и особенностями. </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2.Принцип демократизма</w:t>
      </w:r>
      <w:r>
        <w:rPr>
          <w:rFonts w:ascii="Times New Roman" w:eastAsia="Times New Roman" w:hAnsi="Times New Roman" w:cs="Times New Roman"/>
          <w:sz w:val="24"/>
        </w:rPr>
        <w:t xml:space="preserve"> реализуется через развитую систему самоуправления, в которую вовлекаются прежде всего обучающиеся,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3.Принцип </w:t>
      </w:r>
      <w:proofErr w:type="spellStart"/>
      <w:r>
        <w:rPr>
          <w:rFonts w:ascii="Times New Roman" w:eastAsia="Times New Roman" w:hAnsi="Times New Roman" w:cs="Times New Roman"/>
          <w:b/>
          <w:sz w:val="24"/>
          <w:u w:val="single"/>
        </w:rPr>
        <w:t>деятельностного</w:t>
      </w:r>
      <w:proofErr w:type="spellEnd"/>
      <w:r>
        <w:rPr>
          <w:rFonts w:ascii="Times New Roman" w:eastAsia="Times New Roman" w:hAnsi="Times New Roman" w:cs="Times New Roman"/>
          <w:sz w:val="24"/>
        </w:rPr>
        <w:t xml:space="preserve"> подхода предполагает включение каждого ребенка в различные виды деятельности.</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4.Принцип сотрудничества</w:t>
      </w:r>
      <w:r>
        <w:rPr>
          <w:rFonts w:ascii="Times New Roman" w:eastAsia="Times New Roman" w:hAnsi="Times New Roman" w:cs="Times New Roman"/>
          <w:sz w:val="24"/>
        </w:rPr>
        <w:t xml:space="preserve"> педагога-воспитателя с детьми реализуется во всех видах внеурочной деятельности и предполагает взаимодействие педагога - воспитателя и учеников в продвижении к определенным целям при условии безусловной поддержки и принятия личности каждого ребенка.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5.Принцип включения</w:t>
      </w:r>
      <w:r>
        <w:rPr>
          <w:rFonts w:ascii="Times New Roman" w:eastAsia="Times New Roman" w:hAnsi="Times New Roman" w:cs="Times New Roman"/>
          <w:sz w:val="24"/>
        </w:rPr>
        <w:t xml:space="preserve"> личности в значимую деятельность. Задача воспитателя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6. Принцип открытости и диалогичности</w:t>
      </w:r>
      <w:r>
        <w:rPr>
          <w:rFonts w:ascii="Times New Roman" w:eastAsia="Times New Roman" w:hAnsi="Times New Roman" w:cs="Times New Roman"/>
          <w:sz w:val="24"/>
        </w:rPr>
        <w:t>. 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w:t>
      </w:r>
    </w:p>
    <w:p w:rsidR="00D263F4" w:rsidRDefault="00D263F4" w:rsidP="00AA7305">
      <w:pPr>
        <w:spacing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Специальные  принципы организации воспитательной работы с детьми с нарушениями слуха: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b/>
          <w:sz w:val="24"/>
        </w:rPr>
        <w:t>Генетический принцип</w:t>
      </w:r>
      <w:r>
        <w:rPr>
          <w:rFonts w:ascii="Times New Roman" w:eastAsia="Times New Roman" w:hAnsi="Times New Roman" w:cs="Times New Roman"/>
          <w:sz w:val="24"/>
        </w:rPr>
        <w:t xml:space="preserve">, 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w:t>
      </w:r>
      <w:proofErr w:type="spellStart"/>
      <w:r>
        <w:rPr>
          <w:rFonts w:ascii="Times New Roman" w:eastAsia="Times New Roman" w:hAnsi="Times New Roman" w:cs="Times New Roman"/>
          <w:sz w:val="24"/>
        </w:rPr>
        <w:t>сензитивных</w:t>
      </w:r>
      <w:proofErr w:type="spellEnd"/>
      <w:r>
        <w:rPr>
          <w:rFonts w:ascii="Times New Roman" w:eastAsia="Times New Roman" w:hAnsi="Times New Roman" w:cs="Times New Roman"/>
          <w:sz w:val="24"/>
        </w:rPr>
        <w:t xml:space="preserve"> периодов в развитии психических функций.</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b/>
          <w:sz w:val="24"/>
        </w:rPr>
        <w:t>Принцип развивающего воспитания</w:t>
      </w:r>
      <w:r>
        <w:rPr>
          <w:rFonts w:ascii="Times New Roman" w:eastAsia="Times New Roman" w:hAnsi="Times New Roman" w:cs="Times New Roman"/>
          <w:sz w:val="24"/>
        </w:rPr>
        <w:t xml:space="preserve">. В основу содержания воспитательной работы положена ориентация на здоровые сохранные силы ребенка и обеспечение соответствующего </w:t>
      </w:r>
      <w:r>
        <w:rPr>
          <w:rFonts w:ascii="Times New Roman" w:eastAsia="Times New Roman" w:hAnsi="Times New Roman" w:cs="Times New Roman"/>
          <w:sz w:val="24"/>
        </w:rPr>
        <w:lastRenderedPageBreak/>
        <w:t>возрасту уровня психического развития. Принцип развивающего воспитания связан с необходимостью не только преодоления отставания и нормализации развития, но и его обогащения, т.е. амплификации развития.</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b/>
          <w:sz w:val="24"/>
        </w:rPr>
        <w:t>Принцип коррекционной направленности работы</w:t>
      </w:r>
      <w:r>
        <w:rPr>
          <w:rFonts w:ascii="Times New Roman" w:eastAsia="Times New Roman" w:hAnsi="Times New Roman" w:cs="Times New Roman"/>
          <w:sz w:val="24"/>
        </w:rPr>
        <w:t xml:space="preserve"> 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Организацию слухоречевой среды, способствующей целенаправленному развитию словесной речи, речевого поведения.</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b/>
          <w:sz w:val="24"/>
        </w:rPr>
        <w:t>Принцип формирования речевого общения</w:t>
      </w:r>
      <w:r>
        <w:rPr>
          <w:rFonts w:ascii="Times New Roman" w:eastAsia="Times New Roman" w:hAnsi="Times New Roman" w:cs="Times New Roman"/>
          <w:sz w:val="24"/>
        </w:rPr>
        <w:t>, который прямо связан с необходимостью реализации потребности детей в общении с помощью, прежде всего, словесной речи.</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Ограничение поступления информации из внешнего мира, недостаточный словарный запас детей обуславливает ещё ряд особенностей воспитательной работы:</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адаптация потока информации, использование наглядных средств, включая иллюстрации, схемы, таблицы и т.д.;</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преобладающее использование практических методов, наблюдений, бесед, экскурсий, создание проблемных ситуаций, внедрение метода проектов, использование возможностей современных информационных технологий;</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реализация гуманистических идей в воспитательной работе лиц с нарушениями слуха протекает в достаточно сложных условиях, связанных с 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Основные направления внеурочной деятельности: духовно - нравственное, социальное, </w:t>
      </w:r>
      <w:proofErr w:type="spellStart"/>
      <w:r>
        <w:rPr>
          <w:rFonts w:ascii="Times New Roman" w:eastAsia="Times New Roman" w:hAnsi="Times New Roman" w:cs="Times New Roman"/>
          <w:sz w:val="24"/>
        </w:rPr>
        <w:t>общеинтеллектуальное</w:t>
      </w:r>
      <w:proofErr w:type="spellEnd"/>
      <w:r>
        <w:rPr>
          <w:rFonts w:ascii="Times New Roman" w:eastAsia="Times New Roman" w:hAnsi="Times New Roman" w:cs="Times New Roman"/>
          <w:sz w:val="24"/>
        </w:rPr>
        <w:t>, общекультурное, трудовое, спортивно оздоровительное.</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Традиционные составные части воспитания: умственное, физическое, трудовое и политехническое, нравственное, эстетическое.</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 Задачи  умственного воспитания</w:t>
      </w:r>
      <w:r>
        <w:rPr>
          <w:rFonts w:ascii="Times New Roman" w:eastAsia="Times New Roman" w:hAnsi="Times New Roman" w:cs="Times New Roman"/>
          <w:sz w:val="24"/>
        </w:rPr>
        <w:t xml:space="preserve">: </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Усвоить определенный объем научных знаний. </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Формировать приемы интеллектуальной деятельности, развивать способности и дарования.</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Формирование познавательных интересов, познавательной активности.</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Развивать потребности постоянно пополнять свои знание, повышать уровень образовательной и специальной подготовки. </w:t>
      </w:r>
    </w:p>
    <w:p w:rsidR="00D263F4" w:rsidRDefault="00D263F4" w:rsidP="00AA7305">
      <w:pPr>
        <w:spacing w:after="0" w:line="360" w:lineRule="auto"/>
        <w:ind w:firstLine="426"/>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Задачи физического воспитания: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Осуществлять  коррекцию недостатков физического развития и моторики детей с нарушением слуха;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Укреплять  здоровье, физическое развитие (силы, ловкости, выносливости и др.);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Повышать  умственную и физическую  работоспособности;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и совершенствовать основные двигательные качества;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Обучать  новым видам движений, свойственным различным видам трудовой и интеллектуальной деятельности. </w:t>
      </w:r>
    </w:p>
    <w:p w:rsidR="00D263F4" w:rsidRDefault="00D263F4" w:rsidP="00AA7305">
      <w:pPr>
        <w:spacing w:after="0" w:line="360" w:lineRule="auto"/>
        <w:ind w:firstLine="42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u w:val="single"/>
          <w:shd w:val="clear" w:color="auto" w:fill="FFFFFF"/>
        </w:rPr>
        <w:t>Задачи трудового воспитания:</w:t>
      </w:r>
    </w:p>
    <w:p w:rsidR="00D263F4" w:rsidRDefault="00D263F4"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формировать у обучающих положительное отношение к труду как высшей ценности в жизни, социальные мотивы трудовой деятельности;</w:t>
      </w:r>
    </w:p>
    <w:p w:rsidR="00D263F4" w:rsidRDefault="00A103CE"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hyperlink r:id="rId9">
        <w:r w:rsidR="00D263F4">
          <w:rPr>
            <w:rFonts w:ascii="Times New Roman" w:eastAsia="Times New Roman" w:hAnsi="Times New Roman" w:cs="Times New Roman"/>
            <w:color w:val="000000"/>
            <w:sz w:val="24"/>
            <w:u w:val="single"/>
            <w:shd w:val="clear" w:color="auto" w:fill="FFFFFF"/>
          </w:rPr>
          <w:t>разви</w:t>
        </w:r>
      </w:hyperlink>
      <w:r w:rsidR="00D263F4">
        <w:rPr>
          <w:rFonts w:ascii="Times New Roman" w:eastAsia="Times New Roman" w:hAnsi="Times New Roman" w:cs="Times New Roman"/>
          <w:color w:val="000000"/>
          <w:sz w:val="24"/>
          <w:shd w:val="clear" w:color="auto" w:fill="FFFFFF"/>
        </w:rPr>
        <w:t xml:space="preserve">вать познавательный интерес к знаниям, потребности в творческом труде, стремление применять </w:t>
      </w:r>
      <w:hyperlink r:id="rId10">
        <w:r w:rsidR="00D263F4">
          <w:rPr>
            <w:rFonts w:ascii="Times New Roman" w:eastAsia="Times New Roman" w:hAnsi="Times New Roman" w:cs="Times New Roman"/>
            <w:color w:val="000000"/>
            <w:sz w:val="24"/>
            <w:u w:val="single"/>
            <w:shd w:val="clear" w:color="auto" w:fill="FFFFFF"/>
          </w:rPr>
          <w:t>знания</w:t>
        </w:r>
      </w:hyperlink>
      <w:r w:rsidR="00D263F4">
        <w:rPr>
          <w:rFonts w:ascii="Times New Roman" w:eastAsia="Times New Roman" w:hAnsi="Times New Roman" w:cs="Times New Roman"/>
          <w:color w:val="000000"/>
          <w:sz w:val="24"/>
          <w:shd w:val="clear" w:color="auto" w:fill="FFFFFF"/>
        </w:rPr>
        <w:t> на практике;</w:t>
      </w:r>
    </w:p>
    <w:p w:rsidR="00D263F4" w:rsidRDefault="00D263F4"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воспитывать моральные качества, трудолюбие, долг и ответственность, целеустремленность и предприимчивость, деловитость и честность;</w:t>
      </w:r>
    </w:p>
    <w:p w:rsidR="00D263F4" w:rsidRDefault="00D263F4"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вооружить обучающихся разнообразными трудовыми умениями и навыками, формировать основы культуры умственного и физического труда.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Задачи нравственного воспитания:</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нравственные понятия, суждения, чувства и убеждения, навыки и привычки поведения, соответствующие нормам общества. </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Задачи эстетического воспитания:</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эстетические чувства, знания и эстетическую культуру в целом.</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Дать основные понятья об эстетическом и культурном наследии прошлого.</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Формировать эстетическое отношение к действительности. </w:t>
      </w:r>
    </w:p>
    <w:p w:rsidR="00D263F4" w:rsidRPr="007C33C0"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Развивать потребность строить жизнь и деятельность по законам красоты. </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Каждый  воспитанник школы включается в практические занятия живописью, хореографией, участие в творческих объединениях, группах, студиях и т.п.</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Воспитание  школьников с нарушениями слуха строится на формировании и укреплении школьных традиций, к которым можно отнести интеллектуальные марафоны, творческие и предметные недели, организацию и проведение Рождественских праздников, праздников Масленицы, 8 Марта, Последнего звонка, выпускного бала, встреч с выпускниками школы. Большое значение при этом приобретает обеспечение формирования активной жизненной позиции учащегося, способностей к анализу и самоанализу, контролю и самоконтролю, адаптации ученика к демократическим формам организации социальной жизни, развитие творческих способностей.</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 организации воспитательной работы выделяют следующие направления:</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развитие самоуправления в организации воспитательной работы;</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развитие творческих способностей личности в разнообразных видах деятельности;</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самооценки (рефлексии) воспитанников;</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тематических и ситуационных классных часов;</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оценивание воспитанности учащихся и анализ результативности воспитания;</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анализ воспитательной работы в коллективе;</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коррекция поведения обучающихся через воспитательный процесс, создание ситуации успеха каждому члену коллектива;</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родительских собраний;</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изучение влияния внутрисемейных взаимоотношений на формирование личности.</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Воспитательная работа предполагает календарное планирование. Календарный план представляется следующими разделами:</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1. Характеристика группы воспитанников;</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2. Индивидуальные психофизиологические особенности и состояние здоровья воспитанников группы.</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3. Коррекционные и воспитательные задачи на текущий учебный год.</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планировании воспитательских занятий вычленяются цель и задачи мероприятия, определяется его содержание. </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Обеспечивая единство и преемственность учебно-воспитательного процесса, на внеклассном занятие решаются следующие задачи:</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Образовательные (дидактические) задачи включают вооружение воспитанников определенным объемом знаний, умений и навыков, в соответствии с годом обучения и тематикой кружков, секций.</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Воспитательные задачи предполагают формирование у школьников личностных и коллективных ценностных ориентации (нравственных, правовых, эстетических и этических взглядов и убеждений), воспитание готовности к обучению, выявление и развитие возможностей самовоспитания обучающихся.</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Развивающие задачи характеризуют формирование творческой активности и самостоятельности, интеллекта, воли, эмоций обучающихся.</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Коррекционные задачи предусматривают учет индивидуальных психофизических особенностей воспитанников и осуществление индивидуально - дифференцированного подхода при построении процесса</w:t>
      </w:r>
    </w:p>
    <w:p w:rsidR="00D263F4" w:rsidRDefault="00D263F4" w:rsidP="00AA7305">
      <w:pPr>
        <w:suppressAutoHyphens/>
        <w:spacing w:after="0" w:line="360" w:lineRule="auto"/>
        <w:ind w:right="-102" w:firstLine="426"/>
        <w:jc w:val="both"/>
        <w:rPr>
          <w:rFonts w:ascii="Times New Roman" w:eastAsia="Times New Roman" w:hAnsi="Times New Roman" w:cs="Times New Roman"/>
          <w:sz w:val="24"/>
        </w:rPr>
      </w:pPr>
      <w:r>
        <w:rPr>
          <w:rFonts w:ascii="Times New Roman" w:eastAsia="Times New Roman" w:hAnsi="Times New Roman" w:cs="Times New Roman"/>
          <w:sz w:val="24"/>
        </w:rPr>
        <w:t>Результаты реализации программы  внеурочной деятельности:</w:t>
      </w:r>
    </w:p>
    <w:p w:rsidR="00D263F4" w:rsidRDefault="00D263F4" w:rsidP="00AA7305">
      <w:pPr>
        <w:numPr>
          <w:ilvl w:val="0"/>
          <w:numId w:val="283"/>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w:t>
      </w:r>
      <w:r w:rsidR="000F39A2">
        <w:rPr>
          <w:rFonts w:ascii="Times New Roman" w:eastAsia="Times New Roman" w:hAnsi="Times New Roman" w:cs="Times New Roman"/>
          <w:color w:val="000000"/>
          <w:sz w:val="24"/>
        </w:rPr>
        <w:t xml:space="preserve">школе </w:t>
      </w:r>
      <w:r>
        <w:rPr>
          <w:rFonts w:ascii="Times New Roman" w:eastAsia="Times New Roman" w:hAnsi="Times New Roman" w:cs="Times New Roman"/>
          <w:color w:val="000000"/>
          <w:sz w:val="24"/>
        </w:rPr>
        <w:t>созданы максимально комфортные условия для развития, коррекции  и воспитания  детей с нарушением слуха, способного полноценно жить и трудиться в современном обществе;</w:t>
      </w:r>
    </w:p>
    <w:p w:rsidR="00D263F4" w:rsidRDefault="00D263F4" w:rsidP="00AA7305">
      <w:pPr>
        <w:numPr>
          <w:ilvl w:val="0"/>
          <w:numId w:val="283"/>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заложены основы для развития творческих способностей личности ребенка с нарушением слуха;</w:t>
      </w:r>
    </w:p>
    <w:p w:rsidR="00D263F4" w:rsidRDefault="00D263F4" w:rsidP="00AA7305">
      <w:pPr>
        <w:numPr>
          <w:ilvl w:val="0"/>
          <w:numId w:val="283"/>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сформированы основы коммуникативных </w:t>
      </w:r>
      <w:r w:rsidR="000F39A2">
        <w:rPr>
          <w:rFonts w:ascii="Times New Roman" w:eastAsia="Times New Roman" w:hAnsi="Times New Roman" w:cs="Times New Roman"/>
          <w:sz w:val="24"/>
        </w:rPr>
        <w:t>навыков, информационных умений;</w:t>
      </w:r>
    </w:p>
    <w:p w:rsidR="00D263F4" w:rsidRDefault="00D263F4" w:rsidP="00AA7305">
      <w:pPr>
        <w:numPr>
          <w:ilvl w:val="0"/>
          <w:numId w:val="283"/>
        </w:numPr>
        <w:spacing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у обучающихся развито стремление к реализации имеющихся возможностей для полноценной жизнедеятельности, к достижениям в творчестве, участию в общественной жизни.</w:t>
      </w:r>
    </w:p>
    <w:p w:rsidR="00D263F4" w:rsidRPr="00D53B1D" w:rsidRDefault="00D263F4" w:rsidP="00AA7305">
      <w:pPr>
        <w:pStyle w:val="list0020paragraph"/>
        <w:spacing w:line="360" w:lineRule="auto"/>
        <w:ind w:left="360" w:firstLine="426"/>
        <w:jc w:val="both"/>
        <w:rPr>
          <w:szCs w:val="28"/>
        </w:rPr>
      </w:pPr>
    </w:p>
    <w:p w:rsidR="005160BF" w:rsidRPr="00D53B1D" w:rsidRDefault="005160BF" w:rsidP="00AA7305">
      <w:pPr>
        <w:spacing w:line="360" w:lineRule="auto"/>
        <w:ind w:firstLine="426"/>
        <w:jc w:val="center"/>
        <w:rPr>
          <w:rFonts w:ascii="Times New Roman" w:hAnsi="Times New Roman" w:cs="Times New Roman"/>
          <w:sz w:val="28"/>
          <w:szCs w:val="28"/>
        </w:rPr>
      </w:pPr>
      <w:r w:rsidRPr="00D53B1D">
        <w:rPr>
          <w:rFonts w:ascii="Times New Roman" w:hAnsi="Times New Roman" w:cs="Times New Roman"/>
          <w:b/>
          <w:bCs/>
          <w:sz w:val="28"/>
          <w:szCs w:val="28"/>
          <w:lang w:val="en-US"/>
        </w:rPr>
        <w:t>III</w:t>
      </w:r>
      <w:r w:rsidRPr="00D53B1D">
        <w:rPr>
          <w:rFonts w:ascii="Times New Roman" w:hAnsi="Times New Roman" w:cs="Times New Roman"/>
          <w:b/>
          <w:bCs/>
          <w:sz w:val="28"/>
          <w:szCs w:val="28"/>
        </w:rPr>
        <w:t>. Организационный раздел</w:t>
      </w:r>
    </w:p>
    <w:p w:rsidR="005160BF" w:rsidRPr="00D53B1D" w:rsidRDefault="005160BF" w:rsidP="00AA7305">
      <w:pPr>
        <w:spacing w:line="360" w:lineRule="auto"/>
        <w:ind w:firstLine="426"/>
        <w:jc w:val="center"/>
        <w:rPr>
          <w:rFonts w:ascii="Times New Roman" w:hAnsi="Times New Roman" w:cs="Times New Roman"/>
          <w:sz w:val="32"/>
          <w:szCs w:val="28"/>
        </w:rPr>
      </w:pPr>
      <w:r w:rsidRPr="00D53B1D">
        <w:rPr>
          <w:rFonts w:ascii="Times New Roman" w:hAnsi="Times New Roman" w:cs="Times New Roman"/>
          <w:b/>
          <w:bCs/>
          <w:sz w:val="24"/>
          <w:szCs w:val="23"/>
        </w:rPr>
        <w:t>3.1.Учебный план начального общего образования</w:t>
      </w:r>
    </w:p>
    <w:p w:rsidR="005160BF" w:rsidRPr="00D53B1D" w:rsidRDefault="005160BF" w:rsidP="00AA7305">
      <w:pPr>
        <w:pStyle w:val="Default"/>
        <w:spacing w:line="360" w:lineRule="auto"/>
        <w:ind w:firstLine="426"/>
        <w:jc w:val="both"/>
        <w:rPr>
          <w:szCs w:val="28"/>
        </w:rPr>
      </w:pPr>
      <w:r w:rsidRPr="00D53B1D">
        <w:rPr>
          <w:szCs w:val="28"/>
        </w:rPr>
        <w:t>Учебный план  (вариант 1.2) определяет общий объем учеб</w:t>
      </w:r>
      <w:r w:rsidR="000F39A2">
        <w:rPr>
          <w:szCs w:val="28"/>
        </w:rPr>
        <w:t>ной нагрузки обучающихся, макси</w:t>
      </w:r>
      <w:r w:rsidRPr="00D53B1D">
        <w:rPr>
          <w:szCs w:val="28"/>
        </w:rPr>
        <w:t>мальный</w:t>
      </w:r>
      <w:r w:rsidR="000F39A2">
        <w:rPr>
          <w:szCs w:val="28"/>
        </w:rPr>
        <w:t xml:space="preserve"> </w:t>
      </w:r>
      <w:r w:rsidRPr="00D53B1D">
        <w:rPr>
          <w:szCs w:val="28"/>
        </w:rPr>
        <w:t xml:space="preserve">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 </w:t>
      </w:r>
    </w:p>
    <w:p w:rsidR="005160BF" w:rsidRPr="00D53B1D" w:rsidRDefault="005160BF" w:rsidP="00AA7305">
      <w:pPr>
        <w:pStyle w:val="Default"/>
        <w:spacing w:line="360" w:lineRule="auto"/>
        <w:ind w:firstLine="426"/>
        <w:jc w:val="both"/>
        <w:rPr>
          <w:szCs w:val="28"/>
        </w:rPr>
      </w:pPr>
      <w:r w:rsidRPr="00D53B1D">
        <w:rPr>
          <w:szCs w:val="28"/>
        </w:rPr>
        <w:lastRenderedPageBreak/>
        <w:t>Часть учебного плана</w:t>
      </w:r>
      <w:r w:rsidRPr="00D53B1D">
        <w:rPr>
          <w:b/>
          <w:bCs/>
          <w:i/>
          <w:iCs/>
          <w:szCs w:val="28"/>
        </w:rPr>
        <w:t xml:space="preserve">, </w:t>
      </w:r>
      <w:r w:rsidRPr="00D53B1D">
        <w:rPr>
          <w:szCs w:val="28"/>
        </w:rPr>
        <w:t>формируемая участниками образовательных отношений</w:t>
      </w:r>
      <w:r w:rsidRPr="00D53B1D">
        <w:rPr>
          <w:b/>
          <w:bCs/>
          <w:szCs w:val="28"/>
        </w:rPr>
        <w:t xml:space="preserve">, </w:t>
      </w:r>
      <w:r w:rsidRPr="00D53B1D">
        <w:rPr>
          <w:szCs w:val="28"/>
        </w:rPr>
        <w:t xml:space="preserve">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 первом дополнительном и первом классах, в соответствии с санитарно гигиеническими требованиями, эта часть учебного плана отсутствует. </w:t>
      </w:r>
    </w:p>
    <w:p w:rsidR="005160BF" w:rsidRPr="00D53B1D" w:rsidRDefault="005160BF" w:rsidP="00AA7305">
      <w:pPr>
        <w:pStyle w:val="Default"/>
        <w:spacing w:line="360" w:lineRule="auto"/>
        <w:ind w:firstLine="426"/>
        <w:jc w:val="both"/>
        <w:rPr>
          <w:szCs w:val="28"/>
        </w:rPr>
      </w:pPr>
      <w:r w:rsidRPr="00D53B1D">
        <w:rPr>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 гигиеническими требованиями. </w:t>
      </w:r>
    </w:p>
    <w:p w:rsidR="005160BF" w:rsidRPr="00D53B1D" w:rsidRDefault="005160BF" w:rsidP="00AA7305">
      <w:pPr>
        <w:pStyle w:val="Default"/>
        <w:spacing w:line="360" w:lineRule="auto"/>
        <w:ind w:firstLine="426"/>
        <w:jc w:val="both"/>
        <w:rPr>
          <w:szCs w:val="28"/>
        </w:rPr>
      </w:pPr>
      <w:r w:rsidRPr="00D53B1D">
        <w:rPr>
          <w:szCs w:val="28"/>
        </w:rPr>
        <w:t xml:space="preserve">В учебный план входит </w:t>
      </w:r>
      <w:r w:rsidRPr="00D53B1D">
        <w:rPr>
          <w:b/>
          <w:bCs/>
          <w:i/>
          <w:iCs/>
          <w:szCs w:val="28"/>
        </w:rPr>
        <w:t xml:space="preserve">внеурочная деятельность </w:t>
      </w:r>
      <w:r w:rsidRPr="00D53B1D">
        <w:rPr>
          <w:szCs w:val="28"/>
        </w:rPr>
        <w:t xml:space="preserve">как неотъемлемая часть образовательно - коррекционного процесса в образовательной организации. Время, отведѐнное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объѐмов финансирования, направляемых на реализацию адаптированной основной образовательной программы. 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5160BF" w:rsidRPr="00D53B1D" w:rsidRDefault="005160BF" w:rsidP="00AA7305">
      <w:pPr>
        <w:pStyle w:val="Default"/>
        <w:spacing w:line="360" w:lineRule="auto"/>
        <w:ind w:firstLine="426"/>
        <w:jc w:val="both"/>
        <w:rPr>
          <w:szCs w:val="28"/>
        </w:rPr>
      </w:pPr>
      <w:r w:rsidRPr="00D53B1D">
        <w:rPr>
          <w:bCs/>
          <w:iCs/>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sidR="009F14D8">
        <w:rPr>
          <w:bCs/>
          <w:iCs/>
          <w:szCs w:val="28"/>
        </w:rPr>
        <w:t xml:space="preserve"> </w:t>
      </w:r>
      <w:r w:rsidRPr="00D53B1D">
        <w:rPr>
          <w:szCs w:val="28"/>
        </w:rPr>
        <w:t xml:space="preserve">В состав предметной области внеурочной деятельности «Коррекционно – развивающая область» входят следующие </w:t>
      </w:r>
      <w:r w:rsidRPr="00D53B1D">
        <w:rPr>
          <w:b/>
          <w:bCs/>
          <w:i/>
          <w:iCs/>
          <w:szCs w:val="28"/>
        </w:rPr>
        <w:t xml:space="preserve">обязательные </w:t>
      </w:r>
      <w:r w:rsidRPr="00D53B1D">
        <w:rPr>
          <w:szCs w:val="28"/>
        </w:rPr>
        <w:t xml:space="preserve">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w:t>
      </w:r>
      <w:proofErr w:type="spellStart"/>
      <w:r w:rsidRPr="00D53B1D">
        <w:rPr>
          <w:rFonts w:ascii="Times New Roman" w:hAnsi="Times New Roman" w:cs="Times New Roman"/>
          <w:sz w:val="24"/>
          <w:szCs w:val="28"/>
        </w:rPr>
        <w:t>слухозрительного</w:t>
      </w:r>
      <w:proofErr w:type="spellEnd"/>
      <w:r w:rsidRPr="00D53B1D">
        <w:rPr>
          <w:rFonts w:ascii="Times New Roman" w:hAnsi="Times New Roman" w:cs="Times New Roman"/>
          <w:sz w:val="24"/>
          <w:szCs w:val="28"/>
        </w:rPr>
        <w:t xml:space="preserve"> восприятия устной речи, ее </w:t>
      </w:r>
      <w:r w:rsidRPr="00D53B1D">
        <w:rPr>
          <w:rFonts w:ascii="Times New Roman" w:hAnsi="Times New Roman" w:cs="Times New Roman"/>
          <w:sz w:val="24"/>
          <w:szCs w:val="28"/>
        </w:rPr>
        <w:lastRenderedPageBreak/>
        <w:t>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w:t>
      </w:r>
      <w:r w:rsidR="009F14D8">
        <w:rPr>
          <w:rFonts w:ascii="Times New Roman" w:hAnsi="Times New Roman" w:cs="Times New Roman"/>
          <w:sz w:val="24"/>
          <w:szCs w:val="28"/>
        </w:rPr>
        <w:t>ной жизни в условиях целенаправ</w:t>
      </w:r>
      <w:r w:rsidRPr="00D53B1D">
        <w:rPr>
          <w:rFonts w:ascii="Times New Roman" w:hAnsi="Times New Roman" w:cs="Times New Roman"/>
          <w:sz w:val="24"/>
          <w:szCs w:val="28"/>
        </w:rPr>
        <w:t xml:space="preserve">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 Выбор остальных направлений внеурочной деятельности духовно-нравственное, </w:t>
      </w:r>
      <w:proofErr w:type="spellStart"/>
      <w:r w:rsidRPr="00D53B1D">
        <w:rPr>
          <w:rFonts w:ascii="Times New Roman" w:hAnsi="Times New Roman" w:cs="Times New Roman"/>
          <w:sz w:val="24"/>
          <w:szCs w:val="28"/>
        </w:rPr>
        <w:t>общеинтеллектуальное</w:t>
      </w:r>
      <w:proofErr w:type="spellEnd"/>
      <w:r w:rsidRPr="00D53B1D">
        <w:rPr>
          <w:rFonts w:ascii="Times New Roman" w:hAnsi="Times New Roman" w:cs="Times New Roman"/>
          <w:sz w:val="24"/>
          <w:szCs w:val="28"/>
        </w:rPr>
        <w:t>, спортивно-оздоровительное, социальное, общекультурное и др., их содержание определяется образовательной организацией с учѐтом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 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В учебном плане в разделе «Внеурочная деятельность» дано количество часов в неделю, отводимого на обязательные предметы по классам: на все виды фронтальных занятий указано количество часов на класс; на 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Чередование учебной и внеурочной деятельности в рамках реализации АООП НОО определяет образовательная организация.</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Реализация АООП НОО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 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w:t>
      </w:r>
      <w:r w:rsidRPr="00D53B1D">
        <w:rPr>
          <w:rFonts w:ascii="Times New Roman" w:hAnsi="Times New Roman" w:cs="Times New Roman"/>
          <w:sz w:val="24"/>
          <w:szCs w:val="28"/>
        </w:rPr>
        <w:lastRenderedPageBreak/>
        <w:t xml:space="preserve">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Реализация АООП НОО создает основу для освоения глухими обучающимися содержания основного общего образования. 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I период обучения языку (1 дополнительный класс) – развитие речи; обучение грамоте; II период обучения языку (1–3 классы) – развитие речи; чтение и развитие речи; письмо (в первом классе); III период обучения языку (4–5 классы) – развитие речи; чтение и развитие речи; сведения по грамматике.</w:t>
      </w:r>
    </w:p>
    <w:p w:rsidR="005160BF" w:rsidRPr="00D53B1D" w:rsidRDefault="005160BF" w:rsidP="00AA7305">
      <w:pPr>
        <w:pStyle w:val="Default"/>
        <w:spacing w:line="360" w:lineRule="auto"/>
        <w:ind w:firstLine="426"/>
        <w:jc w:val="both"/>
        <w:rPr>
          <w:szCs w:val="28"/>
        </w:rPr>
      </w:pPr>
      <w:r w:rsidRPr="00D53B1D">
        <w:rPr>
          <w:szCs w:val="28"/>
        </w:rPr>
        <w:t>В предметной области «Филология (Язык и речевая практика)» особое место занимает специальный интегративный коррекционный предмет «</w:t>
      </w:r>
      <w:proofErr w:type="spellStart"/>
      <w:r w:rsidRPr="00D53B1D">
        <w:rPr>
          <w:szCs w:val="28"/>
        </w:rPr>
        <w:t>Предметно-практичекое</w:t>
      </w:r>
      <w:proofErr w:type="spellEnd"/>
      <w:r w:rsidRPr="00D53B1D">
        <w:rPr>
          <w:szCs w:val="28"/>
        </w:rPr>
        <w:t xml:space="preserve">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w:t>
      </w:r>
      <w:r w:rsidR="00D53B1D" w:rsidRPr="00D53B1D">
        <w:rPr>
          <w:szCs w:val="28"/>
        </w:rPr>
        <w:t xml:space="preserve"> </w:t>
      </w:r>
      <w:r w:rsidRPr="00D53B1D">
        <w:rPr>
          <w:szCs w:val="28"/>
        </w:rPr>
        <w:t xml:space="preserve">коллективе, целенаправленное 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5160BF" w:rsidRPr="00D53B1D" w:rsidRDefault="005160BF" w:rsidP="00AA7305">
      <w:pPr>
        <w:pStyle w:val="Default"/>
        <w:spacing w:line="360" w:lineRule="auto"/>
        <w:ind w:firstLine="426"/>
        <w:jc w:val="both"/>
        <w:rPr>
          <w:szCs w:val="28"/>
        </w:rPr>
      </w:pPr>
      <w:r w:rsidRPr="00D53B1D">
        <w:rPr>
          <w:szCs w:val="28"/>
        </w:rPr>
        <w:t>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 Необходимым условием достижения глухими детьми современного качества общего образования являются:</w:t>
      </w:r>
    </w:p>
    <w:p w:rsidR="005160BF" w:rsidRPr="00D53B1D" w:rsidRDefault="005160BF" w:rsidP="00AA7305">
      <w:pPr>
        <w:pStyle w:val="Default"/>
        <w:spacing w:line="360" w:lineRule="auto"/>
        <w:ind w:firstLine="426"/>
        <w:jc w:val="both"/>
        <w:rPr>
          <w:szCs w:val="28"/>
        </w:rPr>
      </w:pPr>
      <w:r w:rsidRPr="00D53B1D">
        <w:rPr>
          <w:szCs w:val="28"/>
        </w:rPr>
        <w:t xml:space="preserve"> - формирование универсальных учебных действий обучающихся; - достижение личностных, </w:t>
      </w:r>
      <w:proofErr w:type="spellStart"/>
      <w:r w:rsidRPr="00D53B1D">
        <w:rPr>
          <w:szCs w:val="28"/>
        </w:rPr>
        <w:t>метапредметных</w:t>
      </w:r>
      <w:proofErr w:type="spellEnd"/>
      <w:r w:rsidRPr="00D53B1D">
        <w:rPr>
          <w:szCs w:val="28"/>
        </w:rPr>
        <w:t xml:space="preserve"> и предметных результатов в обучении и развитии обучающихся; </w:t>
      </w:r>
    </w:p>
    <w:p w:rsidR="005160BF" w:rsidRPr="00D53B1D" w:rsidRDefault="005160BF" w:rsidP="00AA7305">
      <w:pPr>
        <w:pStyle w:val="Default"/>
        <w:spacing w:line="360" w:lineRule="auto"/>
        <w:ind w:firstLine="426"/>
        <w:jc w:val="both"/>
        <w:rPr>
          <w:szCs w:val="28"/>
        </w:rPr>
      </w:pPr>
      <w:r w:rsidRPr="00D53B1D">
        <w:rPr>
          <w:szCs w:val="28"/>
        </w:rPr>
        <w:t xml:space="preserve">-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 </w:t>
      </w:r>
    </w:p>
    <w:p w:rsidR="005160BF" w:rsidRPr="00D53B1D" w:rsidRDefault="005160BF" w:rsidP="00AA7305">
      <w:pPr>
        <w:pStyle w:val="Default"/>
        <w:spacing w:line="360" w:lineRule="auto"/>
        <w:ind w:firstLine="426"/>
        <w:jc w:val="both"/>
        <w:rPr>
          <w:szCs w:val="28"/>
        </w:rPr>
      </w:pPr>
      <w:r w:rsidRPr="00D53B1D">
        <w:rPr>
          <w:szCs w:val="28"/>
        </w:rPr>
        <w:lastRenderedPageBreak/>
        <w:t xml:space="preserve">Учебный план общеобразовательной организации обеспечивает выполнение санитарно-гигиенических требований к образовательному процессу. </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Сроки освоения АООП НОО глухими обучающимися составляют 5 лет (1-5 классы) или 6 лет (первый дополнительный, 1-5 классы). Первый дополнительный класс открывается на базе образовательной организации для глухих обучающихся, не получивших полноценное дошкольное образование с учетом их особых образовательных потребностей. </w:t>
      </w:r>
    </w:p>
    <w:p w:rsidR="005160BF" w:rsidRPr="00D53B1D" w:rsidRDefault="005160BF" w:rsidP="00AA7305">
      <w:pPr>
        <w:pStyle w:val="Default"/>
        <w:spacing w:line="360" w:lineRule="auto"/>
        <w:ind w:firstLine="426"/>
        <w:jc w:val="both"/>
        <w:rPr>
          <w:szCs w:val="23"/>
        </w:rPr>
      </w:pPr>
      <w:r w:rsidRPr="00D53B1D">
        <w:rPr>
          <w:szCs w:val="28"/>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учебного года на </w:t>
      </w:r>
      <w:r w:rsidR="000F39A2">
        <w:rPr>
          <w:szCs w:val="28"/>
        </w:rPr>
        <w:t>уровне</w:t>
      </w:r>
      <w:r w:rsidRPr="00D53B1D">
        <w:rPr>
          <w:szCs w:val="28"/>
        </w:rPr>
        <w:t xml:space="preserve"> начального общего образования составляет 34 недели, в подготовительном и первом классах – 33 недели. Продолжительность каникул в течение учебного года составляет не менее 30 календарных дней, летом – не менее 8 недель. Для </w:t>
      </w:r>
      <w:proofErr w:type="gramStart"/>
      <w:r w:rsidRPr="00D53B1D">
        <w:rPr>
          <w:szCs w:val="28"/>
        </w:rPr>
        <w:t>глухих</w:t>
      </w:r>
      <w:proofErr w:type="gramEnd"/>
      <w:r w:rsidRPr="00D53B1D">
        <w:rPr>
          <w:szCs w:val="28"/>
        </w:rPr>
        <w:t xml:space="preserve"> обучающихся в первом дополнительном и первом классах устанавливаются  </w:t>
      </w:r>
      <w:r w:rsidRPr="00D53B1D">
        <w:rPr>
          <w:szCs w:val="23"/>
        </w:rPr>
        <w:t>в середине III четверти (в феврале) предусмотрены недельные каникулы</w:t>
      </w:r>
      <w:r w:rsidRPr="00D53B1D">
        <w:rPr>
          <w:szCs w:val="28"/>
        </w:rPr>
        <w:t>. Продолжительность урока составляет: в первом дополнительном и первом классах – 35 минут; во 2 - 4 классах - 40 минут.</w:t>
      </w:r>
    </w:p>
    <w:p w:rsidR="005160BF" w:rsidRPr="00D53B1D" w:rsidRDefault="005160BF" w:rsidP="00AA7305">
      <w:pPr>
        <w:pStyle w:val="Default"/>
        <w:spacing w:after="44" w:line="360" w:lineRule="auto"/>
        <w:ind w:firstLine="426"/>
        <w:jc w:val="both"/>
        <w:rPr>
          <w:szCs w:val="23"/>
        </w:rPr>
      </w:pPr>
      <w:r w:rsidRPr="00D53B1D">
        <w:rPr>
          <w:szCs w:val="23"/>
        </w:rPr>
        <w:t xml:space="preserve">Продолжительность перемен: максимальная – 30 минут (для приема пищи), минимальная – 10 минут.  Ежедневно после 3-го урока в первом дополнительном  и в 1 классах  проводится динамическая пауза (40 минут) с пребыванием учащихся, по возможности, на свежем воздухе. </w:t>
      </w:r>
    </w:p>
    <w:tbl>
      <w:tblPr>
        <w:tblStyle w:val="a3"/>
        <w:tblW w:w="10432" w:type="dxa"/>
        <w:tblLook w:val="04A0"/>
      </w:tblPr>
      <w:tblGrid>
        <w:gridCol w:w="2662"/>
        <w:gridCol w:w="2125"/>
        <w:gridCol w:w="850"/>
        <w:gridCol w:w="141"/>
        <w:gridCol w:w="851"/>
        <w:gridCol w:w="862"/>
        <w:gridCol w:w="664"/>
        <w:gridCol w:w="631"/>
        <w:gridCol w:w="644"/>
        <w:gridCol w:w="1002"/>
      </w:tblGrid>
      <w:tr w:rsidR="005160BF" w:rsidRPr="000F39A2" w:rsidTr="000F39A2">
        <w:trPr>
          <w:trHeight w:val="145"/>
        </w:trPr>
        <w:tc>
          <w:tcPr>
            <w:tcW w:w="10432" w:type="dxa"/>
            <w:gridSpan w:val="10"/>
          </w:tcPr>
          <w:p w:rsidR="005160BF" w:rsidRPr="000F39A2" w:rsidRDefault="005160BF" w:rsidP="00AA7305">
            <w:pPr>
              <w:rPr>
                <w:rFonts w:ascii="Times New Roman" w:hAnsi="Times New Roman" w:cs="Times New Roman"/>
              </w:rPr>
            </w:pPr>
            <w:r w:rsidRPr="000F39A2">
              <w:rPr>
                <w:rFonts w:ascii="Times New Roman" w:hAnsi="Times New Roman" w:cs="Times New Roman"/>
              </w:rPr>
              <w:t>учебный план начального общего образования для глухих обучающихся (вариант 1.2)</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Предметные области</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Учебные предметы Классы</w:t>
            </w:r>
          </w:p>
        </w:tc>
        <w:tc>
          <w:tcPr>
            <w:tcW w:w="4643" w:type="dxa"/>
            <w:gridSpan w:val="7"/>
          </w:tcPr>
          <w:p w:rsidR="005160BF" w:rsidRPr="000F39A2" w:rsidRDefault="005160BF" w:rsidP="00AA7305">
            <w:pPr>
              <w:rPr>
                <w:rFonts w:ascii="Times New Roman" w:hAnsi="Times New Roman" w:cs="Times New Roman"/>
              </w:rPr>
            </w:pPr>
            <w:r w:rsidRPr="000F39A2">
              <w:rPr>
                <w:rFonts w:ascii="Times New Roman" w:hAnsi="Times New Roman" w:cs="Times New Roman"/>
              </w:rPr>
              <w:t>Количество часов в неделю</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Всего</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p>
        </w:tc>
        <w:tc>
          <w:tcPr>
            <w:tcW w:w="850"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 доп.</w:t>
            </w:r>
          </w:p>
        </w:tc>
        <w:tc>
          <w:tcPr>
            <w:tcW w:w="992"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I</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II</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III</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IV</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V</w:t>
            </w:r>
          </w:p>
        </w:tc>
        <w:tc>
          <w:tcPr>
            <w:tcW w:w="1002" w:type="dxa"/>
          </w:tcPr>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Обязательная часть</w:t>
            </w:r>
          </w:p>
        </w:tc>
        <w:tc>
          <w:tcPr>
            <w:tcW w:w="5645" w:type="dxa"/>
            <w:gridSpan w:val="8"/>
          </w:tcPr>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Филология (Язык и речевая </w:t>
            </w:r>
          </w:p>
          <w:p w:rsidR="005160BF" w:rsidRPr="000F39A2" w:rsidRDefault="005160BF" w:rsidP="00AA7305">
            <w:pPr>
              <w:rPr>
                <w:rFonts w:ascii="Times New Roman" w:hAnsi="Times New Roman" w:cs="Times New Roman"/>
              </w:rPr>
            </w:pPr>
            <w:r w:rsidRPr="000F39A2">
              <w:rPr>
                <w:rFonts w:ascii="Times New Roman" w:hAnsi="Times New Roman" w:cs="Times New Roman"/>
              </w:rPr>
              <w:t>практика)</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Русский язык и литературное чтение</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9</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49</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Предметно – практическое обучение </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5 </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17</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Математика и информатика</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Математика</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6</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26</w:t>
            </w: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Обществознание и естествознание</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Ознакомление с окружающим миром</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Окружающий мир</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Основы </w:t>
            </w:r>
          </w:p>
          <w:p w:rsidR="005160BF" w:rsidRPr="000F39A2" w:rsidRDefault="009F14D8" w:rsidP="00AA7305">
            <w:pPr>
              <w:rPr>
                <w:rFonts w:ascii="Times New Roman" w:hAnsi="Times New Roman" w:cs="Times New Roman"/>
              </w:rPr>
            </w:pPr>
            <w:r w:rsidRPr="000F39A2">
              <w:rPr>
                <w:rFonts w:ascii="Times New Roman" w:hAnsi="Times New Roman" w:cs="Times New Roman"/>
              </w:rPr>
              <w:t>Р</w:t>
            </w:r>
            <w:r w:rsidR="005160BF" w:rsidRPr="000F39A2">
              <w:rPr>
                <w:rFonts w:ascii="Times New Roman" w:hAnsi="Times New Roman" w:cs="Times New Roman"/>
              </w:rPr>
              <w:t>елигиозных</w:t>
            </w:r>
            <w:r w:rsidRPr="000F39A2">
              <w:rPr>
                <w:rFonts w:ascii="Times New Roman" w:hAnsi="Times New Roman" w:cs="Times New Roman"/>
              </w:rPr>
              <w:t xml:space="preserve"> </w:t>
            </w:r>
            <w:r w:rsidR="005160BF" w:rsidRPr="000F39A2">
              <w:rPr>
                <w:rFonts w:ascii="Times New Roman" w:hAnsi="Times New Roman" w:cs="Times New Roman"/>
              </w:rPr>
              <w:t xml:space="preserve">культур и светской этики </w:t>
            </w:r>
          </w:p>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Основы </w:t>
            </w:r>
          </w:p>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религиозных культур и светской этики </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Искусство</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Изобразительное искусство</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Технология</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Материальные технологии</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Компьютерные </w:t>
            </w:r>
            <w:r w:rsidRPr="000F39A2">
              <w:rPr>
                <w:rFonts w:ascii="Times New Roman" w:hAnsi="Times New Roman" w:cs="Times New Roman"/>
              </w:rPr>
              <w:lastRenderedPageBreak/>
              <w:t>технологии</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lastRenderedPageBreak/>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lastRenderedPageBreak/>
              <w:t xml:space="preserve">Физическая культура </w:t>
            </w:r>
          </w:p>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Физическая культура (адаптивная) </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18</w:t>
            </w: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                                      Итого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126</w:t>
            </w: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Часть, формируемая участниками образовательного процесса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r>
      <w:tr w:rsidR="005160BF" w:rsidRPr="000F39A2" w:rsidTr="000F39A2">
        <w:trPr>
          <w:trHeight w:val="145"/>
        </w:trPr>
        <w:tc>
          <w:tcPr>
            <w:tcW w:w="4787" w:type="dxa"/>
            <w:gridSpan w:val="2"/>
          </w:tcPr>
          <w:p w:rsidR="005160BF" w:rsidRPr="000F39A2" w:rsidRDefault="00266184" w:rsidP="00AA7305">
            <w:pPr>
              <w:rPr>
                <w:rFonts w:ascii="Times New Roman" w:hAnsi="Times New Roman" w:cs="Times New Roman"/>
              </w:rPr>
            </w:pPr>
            <w:r w:rsidRPr="000F39A2">
              <w:rPr>
                <w:rFonts w:ascii="Times New Roman" w:hAnsi="Times New Roman" w:cs="Times New Roman"/>
              </w:rPr>
              <w:t>Максимально допустимая не</w:t>
            </w:r>
            <w:r w:rsidR="005160BF" w:rsidRPr="000F39A2">
              <w:rPr>
                <w:rFonts w:ascii="Times New Roman" w:hAnsi="Times New Roman" w:cs="Times New Roman"/>
              </w:rPr>
              <w:t xml:space="preserve">дельная нагрузка (при 5-дневной учебной неделе)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134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Внеурочная деятельность (включая коррекционно-развивающую область)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60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Коррекционно- развивающая </w:t>
            </w:r>
          </w:p>
          <w:p w:rsidR="005160BF" w:rsidRPr="000F39A2" w:rsidRDefault="005160BF" w:rsidP="00AA7305">
            <w:pPr>
              <w:rPr>
                <w:rFonts w:ascii="Times New Roman" w:hAnsi="Times New Roman" w:cs="Times New Roman"/>
              </w:rPr>
            </w:pPr>
            <w:r w:rsidRPr="000F39A2">
              <w:rPr>
                <w:rFonts w:ascii="Times New Roman" w:hAnsi="Times New Roman" w:cs="Times New Roman"/>
              </w:rPr>
              <w:t>область</w:t>
            </w:r>
          </w:p>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Формирование речевого слуха и произносительной стороны устной речи (индивидуальные занятия)</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13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Музыкально-ритмические занятия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13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Развитие слухового восприятия и </w:t>
            </w:r>
          </w:p>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техника речи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Социально – бытовая ориентировка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6</w:t>
            </w: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Другие направления внеурочной деятельности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5</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20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               Всего к финансированию</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31 </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31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194 </w:t>
            </w:r>
          </w:p>
          <w:p w:rsidR="005160BF" w:rsidRPr="000F39A2" w:rsidRDefault="005160BF" w:rsidP="00AA7305">
            <w:pPr>
              <w:rPr>
                <w:rFonts w:ascii="Times New Roman" w:hAnsi="Times New Roman" w:cs="Times New Roman"/>
              </w:rPr>
            </w:pPr>
          </w:p>
        </w:tc>
      </w:tr>
    </w:tbl>
    <w:p w:rsidR="009F14D8" w:rsidRDefault="009F14D8" w:rsidP="00AA7305">
      <w:pPr>
        <w:spacing w:line="360" w:lineRule="auto"/>
        <w:jc w:val="both"/>
        <w:rPr>
          <w:rFonts w:ascii="Times New Roman" w:hAnsi="Times New Roman" w:cs="Times New Roman"/>
          <w:sz w:val="28"/>
          <w:szCs w:val="28"/>
        </w:rPr>
      </w:pPr>
    </w:p>
    <w:p w:rsidR="005160BF" w:rsidRPr="00D53B1D" w:rsidRDefault="005160BF" w:rsidP="00AA7305">
      <w:pPr>
        <w:spacing w:line="360" w:lineRule="auto"/>
        <w:ind w:firstLine="426"/>
        <w:jc w:val="both"/>
        <w:rPr>
          <w:rFonts w:ascii="Times New Roman" w:hAnsi="Times New Roman" w:cs="Times New Roman"/>
          <w:b/>
          <w:sz w:val="24"/>
          <w:szCs w:val="28"/>
        </w:rPr>
      </w:pPr>
      <w:r w:rsidRPr="00D53B1D">
        <w:rPr>
          <w:rFonts w:ascii="Times New Roman" w:hAnsi="Times New Roman" w:cs="Times New Roman"/>
          <w:b/>
          <w:sz w:val="24"/>
          <w:szCs w:val="28"/>
        </w:rPr>
        <w:t>3.2.Система условий реализации адаптированной основной общеобразовательной программы начального общего образования</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Организация создает условия для реализации АООП НОО, обеспечивающие возможность достижения планируемых результатов освоения глухими обучающимися АООП НОО; выявления и развития способностей обучающихся через систему секций,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w:t>
      </w:r>
      <w:r w:rsidRPr="00D53B1D">
        <w:rPr>
          <w:rFonts w:ascii="Times New Roman" w:hAnsi="Times New Roman" w:cs="Times New Roman"/>
          <w:sz w:val="24"/>
          <w:szCs w:val="28"/>
        </w:rPr>
        <w:lastRenderedPageBreak/>
        <w:t>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эффективного управления организацией с использованием информационно-коммуникационных технологий, а также современных механизмов финансирования. В реализации АООП НОО участвуют руководящие, педагогические работники (учителя, воспитатели, учитель-дефектолог, педагог-психолог, социальный педагог).</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b/>
          <w:i/>
          <w:sz w:val="24"/>
          <w:szCs w:val="28"/>
        </w:rPr>
        <w:t>Требования к кадровым условиям реализации АООП НОО</w:t>
      </w:r>
    </w:p>
    <w:p w:rsidR="005160BF" w:rsidRPr="00D53B1D" w:rsidRDefault="005160BF" w:rsidP="00AA7305">
      <w:pPr>
        <w:pStyle w:val="Default"/>
        <w:spacing w:line="360" w:lineRule="auto"/>
        <w:ind w:firstLine="426"/>
        <w:jc w:val="both"/>
        <w:rPr>
          <w:szCs w:val="23"/>
        </w:rPr>
      </w:pPr>
      <w:r w:rsidRPr="00D53B1D">
        <w:rPr>
          <w:b/>
          <w:bCs/>
          <w:szCs w:val="23"/>
        </w:rPr>
        <w:t xml:space="preserve">Требования к кадровым условиям включают: </w:t>
      </w:r>
    </w:p>
    <w:p w:rsidR="005160BF" w:rsidRPr="00D53B1D" w:rsidRDefault="005160BF" w:rsidP="00AA7305">
      <w:pPr>
        <w:pStyle w:val="Default"/>
        <w:spacing w:after="47" w:line="360" w:lineRule="auto"/>
        <w:ind w:firstLine="426"/>
        <w:jc w:val="both"/>
        <w:rPr>
          <w:szCs w:val="23"/>
        </w:rPr>
      </w:pPr>
      <w:r w:rsidRPr="00D53B1D">
        <w:rPr>
          <w:szCs w:val="23"/>
        </w:rPr>
        <w:t xml:space="preserve"> укомплектованность образовательного учреждения педагогическими (учителя начальных классов, учитель-дефектолог, педагог-психолог, социальный педагог, воспитатели), руководящими работниками; </w:t>
      </w:r>
    </w:p>
    <w:p w:rsidR="005160BF" w:rsidRPr="00D53B1D" w:rsidRDefault="005160BF" w:rsidP="00AA7305">
      <w:pPr>
        <w:pStyle w:val="Default"/>
        <w:spacing w:after="47" w:line="360" w:lineRule="auto"/>
        <w:ind w:firstLine="426"/>
        <w:jc w:val="both"/>
        <w:rPr>
          <w:szCs w:val="23"/>
        </w:rPr>
      </w:pPr>
      <w:r w:rsidRPr="00D53B1D">
        <w:rPr>
          <w:szCs w:val="23"/>
        </w:rPr>
        <w:t xml:space="preserve"> уровень квалификации педагогических и иных работников образовательного учреждения; </w:t>
      </w:r>
    </w:p>
    <w:p w:rsidR="005160BF" w:rsidRPr="00D53B1D" w:rsidRDefault="005160BF" w:rsidP="00AA7305">
      <w:pPr>
        <w:pStyle w:val="Default"/>
        <w:spacing w:line="360" w:lineRule="auto"/>
        <w:ind w:firstLine="426"/>
        <w:jc w:val="both"/>
        <w:rPr>
          <w:szCs w:val="23"/>
        </w:rPr>
      </w:pPr>
      <w:r w:rsidRPr="00D53B1D">
        <w:rPr>
          <w:szCs w:val="23"/>
        </w:rPr>
        <w:t xml:space="preserve"> непрерывность профессионального развития педагогических работников образовательного учреждения. </w:t>
      </w:r>
    </w:p>
    <w:p w:rsidR="005160BF" w:rsidRPr="00D53B1D" w:rsidRDefault="005160BF" w:rsidP="00AA7305">
      <w:pPr>
        <w:pStyle w:val="Default"/>
        <w:spacing w:line="360" w:lineRule="auto"/>
        <w:ind w:firstLine="426"/>
        <w:jc w:val="both"/>
        <w:rPr>
          <w:sz w:val="22"/>
        </w:rPr>
      </w:pPr>
    </w:p>
    <w:p w:rsidR="005160BF" w:rsidRPr="00D53B1D" w:rsidRDefault="005160BF" w:rsidP="00AA7305">
      <w:pPr>
        <w:pStyle w:val="Default"/>
        <w:spacing w:line="360" w:lineRule="auto"/>
        <w:ind w:firstLine="426"/>
        <w:jc w:val="both"/>
      </w:pPr>
      <w:r w:rsidRPr="00D53B1D">
        <w:t>- укомплектованность учителями начальных классов (100%);</w:t>
      </w:r>
    </w:p>
    <w:p w:rsidR="005160BF" w:rsidRPr="00D53B1D" w:rsidRDefault="005160BF" w:rsidP="00AA7305">
      <w:pPr>
        <w:pStyle w:val="Default"/>
        <w:spacing w:line="360" w:lineRule="auto"/>
        <w:ind w:firstLine="426"/>
        <w:jc w:val="both"/>
      </w:pPr>
      <w:r w:rsidRPr="00D53B1D">
        <w:t>- административным персоналом (100%);</w:t>
      </w:r>
    </w:p>
    <w:p w:rsidR="005160BF" w:rsidRPr="00D53B1D" w:rsidRDefault="005160BF" w:rsidP="00AA7305">
      <w:pPr>
        <w:pStyle w:val="Default"/>
        <w:spacing w:line="360" w:lineRule="auto"/>
        <w:ind w:firstLine="426"/>
        <w:jc w:val="both"/>
        <w:rPr>
          <w:sz w:val="22"/>
        </w:rPr>
      </w:pPr>
    </w:p>
    <w:p w:rsidR="005160BF" w:rsidRPr="00D53B1D" w:rsidRDefault="005160BF" w:rsidP="00AA7305">
      <w:pPr>
        <w:pStyle w:val="af7"/>
        <w:snapToGrid w:val="0"/>
        <w:spacing w:line="360" w:lineRule="auto"/>
        <w:ind w:firstLine="426"/>
        <w:jc w:val="both"/>
        <w:rPr>
          <w:color w:val="000000"/>
          <w:szCs w:val="20"/>
        </w:rPr>
      </w:pPr>
      <w:r w:rsidRPr="00D53B1D">
        <w:rPr>
          <w:szCs w:val="28"/>
        </w:rPr>
        <w:t>Непрерывность профессионального развития педагогических работников</w:t>
      </w:r>
      <w:r w:rsidR="000F39A2">
        <w:rPr>
          <w:szCs w:val="28"/>
        </w:rPr>
        <w:t xml:space="preserve"> школы</w:t>
      </w:r>
      <w:r w:rsidRPr="00D53B1D">
        <w:rPr>
          <w:szCs w:val="28"/>
        </w:rPr>
        <w:t xml:space="preserve">, реализующих адаптированную образовательную программу начального общего образования,  обеспечивается утверждѐнным директором на каждый год графиком освоения работниками школы дополнительных профессиональных образовательных программ. </w:t>
      </w:r>
    </w:p>
    <w:p w:rsidR="005160BF" w:rsidRDefault="005160BF" w:rsidP="00AA7305">
      <w:pPr>
        <w:snapToGrid w:val="0"/>
        <w:spacing w:after="0" w:line="360" w:lineRule="auto"/>
        <w:ind w:right="-152" w:firstLine="426"/>
        <w:jc w:val="both"/>
        <w:rPr>
          <w:rFonts w:ascii="Times New Roman" w:hAnsi="Times New Roman" w:cs="Times New Roman"/>
          <w:sz w:val="24"/>
        </w:rPr>
      </w:pPr>
      <w:r w:rsidRPr="00D53B1D">
        <w:rPr>
          <w:rFonts w:ascii="Times New Roman" w:hAnsi="Times New Roman" w:cs="Times New Roman"/>
          <w:sz w:val="24"/>
        </w:rPr>
        <w:t xml:space="preserve"> Реализация задач повышения квалификация осуществляется через систему методической работы, включающей конференции, семинары, мастер-классы, заседания методических объединений учителей, участие педагогов в разработке АООП и др. мероприятиях, организуемых в городе, республике, регионе.</w:t>
      </w:r>
    </w:p>
    <w:p w:rsidR="00535709" w:rsidRPr="000B500F" w:rsidRDefault="00535709" w:rsidP="00AA7305">
      <w:pPr>
        <w:spacing w:after="0" w:line="360" w:lineRule="auto"/>
        <w:ind w:firstLine="426"/>
        <w:jc w:val="both"/>
        <w:rPr>
          <w:rFonts w:ascii="Times New Roman" w:eastAsia="Times New Roman" w:hAnsi="Times New Roman" w:cs="Times New Roman"/>
          <w:sz w:val="24"/>
          <w:szCs w:val="28"/>
        </w:rPr>
      </w:pPr>
      <w:r w:rsidRPr="000B500F">
        <w:rPr>
          <w:rFonts w:ascii="Times New Roman" w:hAnsi="Times New Roman" w:cs="Times New Roman"/>
          <w:sz w:val="24"/>
          <w:szCs w:val="28"/>
        </w:rPr>
        <w:lastRenderedPageBreak/>
        <w:t xml:space="preserve">Уровень квалификации работников, реализующих АООП НОО для </w:t>
      </w:r>
      <w:proofErr w:type="gramStart"/>
      <w:r w:rsidRPr="000B500F">
        <w:rPr>
          <w:rFonts w:ascii="Times New Roman" w:hAnsi="Times New Roman" w:cs="Times New Roman"/>
          <w:sz w:val="24"/>
          <w:szCs w:val="28"/>
        </w:rPr>
        <w:t>глухих</w:t>
      </w:r>
      <w:proofErr w:type="gramEnd"/>
      <w:r w:rsidRPr="000B500F">
        <w:rPr>
          <w:rFonts w:ascii="Times New Roman" w:hAnsi="Times New Roman" w:cs="Times New Roman"/>
          <w:sz w:val="24"/>
          <w:szCs w:val="28"/>
        </w:rPr>
        <w:t xml:space="preserve"> обучающихся </w:t>
      </w:r>
      <w:r w:rsidRPr="000B500F">
        <w:rPr>
          <w:rFonts w:ascii="Times New Roman" w:hAnsi="Times New Roman" w:cs="Times New Roman"/>
          <w:spacing w:val="2"/>
          <w:sz w:val="24"/>
          <w:szCs w:val="28"/>
        </w:rPr>
        <w:t>с легкой формой умственной отсталости</w:t>
      </w:r>
      <w:r w:rsidRPr="000B500F">
        <w:rPr>
          <w:rFonts w:ascii="Times New Roman" w:hAnsi="Times New Roman" w:cs="Times New Roman"/>
          <w:sz w:val="24"/>
          <w:szCs w:val="28"/>
        </w:rPr>
        <w:t xml:space="preserve">, для каждой занимаемой должности </w:t>
      </w:r>
      <w:r w:rsidR="000F39A2">
        <w:rPr>
          <w:rFonts w:ascii="Times New Roman" w:hAnsi="Times New Roman" w:cs="Times New Roman"/>
          <w:sz w:val="24"/>
          <w:szCs w:val="28"/>
        </w:rPr>
        <w:t xml:space="preserve"> не </w:t>
      </w:r>
      <w:r>
        <w:rPr>
          <w:rFonts w:ascii="Times New Roman" w:hAnsi="Times New Roman" w:cs="Times New Roman"/>
          <w:sz w:val="24"/>
          <w:szCs w:val="28"/>
        </w:rPr>
        <w:t xml:space="preserve">соответствует </w:t>
      </w:r>
      <w:r w:rsidRPr="000B500F">
        <w:rPr>
          <w:rFonts w:ascii="Times New Roman" w:hAnsi="Times New Roman" w:cs="Times New Roman"/>
          <w:sz w:val="24"/>
          <w:szCs w:val="28"/>
        </w:rPr>
        <w:t xml:space="preserve"> квалификационным характеристикам по соответствующей должности</w:t>
      </w:r>
      <w:r>
        <w:rPr>
          <w:rFonts w:ascii="Times New Roman" w:hAnsi="Times New Roman" w:cs="Times New Roman"/>
          <w:sz w:val="24"/>
          <w:szCs w:val="28"/>
        </w:rPr>
        <w:t>.</w:t>
      </w:r>
    </w:p>
    <w:p w:rsidR="00535709" w:rsidRPr="00535709" w:rsidRDefault="00535709" w:rsidP="00AA7305">
      <w:pPr>
        <w:pStyle w:val="af0"/>
        <w:spacing w:line="360" w:lineRule="auto"/>
        <w:ind w:firstLine="426"/>
        <w:jc w:val="both"/>
        <w:rPr>
          <w:rFonts w:ascii="Times New Roman" w:eastAsia="Times New Roman" w:hAnsi="Times New Roman"/>
          <w:sz w:val="24"/>
          <w:szCs w:val="28"/>
        </w:rPr>
      </w:pPr>
      <w:r w:rsidRPr="000B500F">
        <w:rPr>
          <w:rFonts w:ascii="Times New Roman" w:hAnsi="Times New Roman"/>
          <w:sz w:val="24"/>
          <w:szCs w:val="28"/>
        </w:rPr>
        <w:t xml:space="preserve">В процессе реализации АООП НОО для глухих обучающихся </w:t>
      </w:r>
      <w:r w:rsidRPr="000B500F">
        <w:rPr>
          <w:rFonts w:ascii="Times New Roman" w:hAnsi="Times New Roman"/>
          <w:spacing w:val="2"/>
          <w:sz w:val="24"/>
          <w:szCs w:val="28"/>
        </w:rPr>
        <w:t>с легкой формой умственной отсталости</w:t>
      </w:r>
      <w:r>
        <w:rPr>
          <w:rFonts w:ascii="Times New Roman" w:hAnsi="Times New Roman"/>
          <w:spacing w:val="2"/>
          <w:sz w:val="24"/>
          <w:szCs w:val="28"/>
        </w:rPr>
        <w:t xml:space="preserve"> </w:t>
      </w:r>
      <w:r w:rsidRPr="000B500F">
        <w:rPr>
          <w:rFonts w:ascii="Times New Roman" w:hAnsi="Times New Roman"/>
          <w:i/>
          <w:iCs/>
          <w:sz w:val="24"/>
          <w:szCs w:val="28"/>
        </w:rPr>
        <w:t>в</w:t>
      </w:r>
      <w:r>
        <w:rPr>
          <w:rFonts w:ascii="Times New Roman" w:hAnsi="Times New Roman"/>
          <w:i/>
          <w:iCs/>
          <w:sz w:val="24"/>
          <w:szCs w:val="28"/>
        </w:rPr>
        <w:t xml:space="preserve"> </w:t>
      </w:r>
      <w:r w:rsidRPr="000B500F">
        <w:rPr>
          <w:rFonts w:ascii="Times New Roman" w:hAnsi="Times New Roman"/>
          <w:i/>
          <w:iCs/>
          <w:sz w:val="24"/>
          <w:szCs w:val="28"/>
        </w:rPr>
        <w:t>рамках сетевого взаимодействия</w:t>
      </w:r>
      <w:r w:rsidRPr="000B500F">
        <w:rPr>
          <w:rFonts w:ascii="Times New Roman" w:hAnsi="Times New Roman"/>
          <w:sz w:val="24"/>
          <w:szCs w:val="28"/>
        </w:rPr>
        <w:t xml:space="preserve"> при необходимости организованы консультации специалистов медицинских и других организаций, которые не включены в штатное расписание образовательной организации (врач - </w:t>
      </w:r>
      <w:proofErr w:type="spellStart"/>
      <w:r w:rsidRPr="000B500F">
        <w:rPr>
          <w:rFonts w:ascii="Times New Roman" w:hAnsi="Times New Roman"/>
          <w:sz w:val="24"/>
          <w:szCs w:val="28"/>
        </w:rPr>
        <w:t>сурдолог</w:t>
      </w:r>
      <w:proofErr w:type="spellEnd"/>
      <w:r w:rsidRPr="000B500F">
        <w:rPr>
          <w:rFonts w:ascii="Times New Roman" w:hAnsi="Times New Roman"/>
          <w:sz w:val="24"/>
          <w:szCs w:val="28"/>
        </w:rPr>
        <w:t xml:space="preserve">,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технических средств. При необходимости, с учетом соответствующих показаний, </w:t>
      </w:r>
      <w:r w:rsidRPr="000B500F">
        <w:rPr>
          <w:rFonts w:ascii="Times New Roman" w:hAnsi="Times New Roman"/>
          <w:i/>
          <w:iCs/>
          <w:sz w:val="24"/>
          <w:szCs w:val="28"/>
        </w:rPr>
        <w:t>в рамках сетевого взаимодействия</w:t>
      </w:r>
      <w:r w:rsidRPr="000B500F">
        <w:rPr>
          <w:rFonts w:ascii="Times New Roman" w:hAnsi="Times New Roman"/>
          <w:sz w:val="24"/>
          <w:szCs w:val="28"/>
        </w:rPr>
        <w:t xml:space="preserve"> осуществляется медицинское сопровождение обучающихся. </w:t>
      </w:r>
    </w:p>
    <w:p w:rsidR="005160BF" w:rsidRPr="00D53B1D" w:rsidRDefault="005160BF" w:rsidP="00AA7305">
      <w:pPr>
        <w:tabs>
          <w:tab w:val="left" w:pos="1830"/>
        </w:tabs>
        <w:spacing w:line="360" w:lineRule="auto"/>
        <w:ind w:firstLine="426"/>
        <w:jc w:val="both"/>
        <w:rPr>
          <w:rFonts w:ascii="Times New Roman" w:hAnsi="Times New Roman" w:cs="Times New Roman"/>
          <w:sz w:val="24"/>
          <w:szCs w:val="28"/>
        </w:rPr>
      </w:pPr>
      <w:r w:rsidRPr="00D53B1D">
        <w:rPr>
          <w:rFonts w:ascii="Times New Roman" w:hAnsi="Times New Roman" w:cs="Times New Roman"/>
          <w:b/>
          <w:bCs/>
          <w:sz w:val="24"/>
          <w:szCs w:val="28"/>
        </w:rPr>
        <w:t xml:space="preserve">Требования к финансовым условиям реализации АООП НОО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szCs w:val="23"/>
        </w:rPr>
      </w:pPr>
      <w:r w:rsidRPr="00D53B1D">
        <w:rPr>
          <w:rFonts w:ascii="Times New Roman" w:hAnsi="Times New Roman" w:cs="Times New Roman"/>
          <w:sz w:val="24"/>
        </w:rPr>
        <w:t xml:space="preserve">Структура и объем расходов направлены на реализацию адаптированной основной образовательной программы начального общего образования и достижение планируемых результатов. </w:t>
      </w:r>
      <w:r w:rsidRPr="00D53B1D">
        <w:rPr>
          <w:rFonts w:ascii="Times New Roman" w:hAnsi="Times New Roman" w:cs="Times New Roman"/>
          <w:sz w:val="24"/>
          <w:szCs w:val="23"/>
        </w:rPr>
        <w:t xml:space="preserve">Реализация АООП НОО исходит из параметров уже имеющегося финансирования образовательной организации, не предполагает выхода за рамки уже установленных границ. </w:t>
      </w:r>
    </w:p>
    <w:p w:rsidR="005160BF" w:rsidRPr="00D53B1D" w:rsidRDefault="005160BF" w:rsidP="00AA7305">
      <w:pPr>
        <w:tabs>
          <w:tab w:val="left" w:pos="1830"/>
        </w:tabs>
        <w:spacing w:line="360" w:lineRule="auto"/>
        <w:ind w:firstLine="426"/>
        <w:jc w:val="both"/>
        <w:rPr>
          <w:rFonts w:ascii="Times New Roman" w:hAnsi="Times New Roman" w:cs="Times New Roman"/>
          <w:b/>
          <w:bCs/>
          <w:sz w:val="24"/>
          <w:szCs w:val="28"/>
        </w:rPr>
      </w:pPr>
    </w:p>
    <w:p w:rsidR="005160BF" w:rsidRPr="00D53B1D" w:rsidRDefault="005160BF" w:rsidP="00AA7305">
      <w:pPr>
        <w:tabs>
          <w:tab w:val="left" w:pos="1830"/>
        </w:tabs>
        <w:spacing w:line="360" w:lineRule="auto"/>
        <w:ind w:firstLine="426"/>
        <w:jc w:val="center"/>
        <w:rPr>
          <w:b/>
          <w:bCs/>
          <w:sz w:val="24"/>
          <w:szCs w:val="28"/>
        </w:rPr>
      </w:pPr>
      <w:r w:rsidRPr="00D53B1D">
        <w:rPr>
          <w:rFonts w:ascii="Times New Roman" w:hAnsi="Times New Roman" w:cs="Times New Roman"/>
          <w:b/>
          <w:bCs/>
          <w:sz w:val="24"/>
          <w:szCs w:val="28"/>
        </w:rPr>
        <w:t>Требования к материально-техническим условиям реализации АООП НОО</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1. Материально-технические условия</w:t>
      </w:r>
      <w:r w:rsidR="000F39A2">
        <w:rPr>
          <w:rFonts w:ascii="Times New Roman" w:hAnsi="Times New Roman" w:cs="Times New Roman"/>
          <w:sz w:val="24"/>
        </w:rPr>
        <w:t xml:space="preserve"> школы</w:t>
      </w:r>
      <w:r w:rsidRPr="00D53B1D">
        <w:rPr>
          <w:rFonts w:ascii="Times New Roman" w:hAnsi="Times New Roman" w:cs="Times New Roman"/>
          <w:sz w:val="24"/>
        </w:rPr>
        <w:t xml:space="preserve"> обеспечивают возможность достижения обучающимися установленных Стандартом требований к результатам освоения адаптированной основной образовательной программы начального общего образования;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2. обеспечивают соблюдение: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санитарно-гигиенических норм образовательного процесса (имеется централизованное водоснабжение, канализация; освещение и воздушно-тепловой режим соответствуют нормам </w:t>
      </w:r>
      <w:proofErr w:type="spellStart"/>
      <w:r w:rsidRPr="00D53B1D">
        <w:rPr>
          <w:rFonts w:ascii="Times New Roman" w:hAnsi="Times New Roman" w:cs="Times New Roman"/>
          <w:sz w:val="24"/>
        </w:rPr>
        <w:t>САНПиН</w:t>
      </w:r>
      <w:proofErr w:type="spellEnd"/>
      <w:r w:rsidRPr="00D53B1D">
        <w:rPr>
          <w:rFonts w:ascii="Times New Roman" w:hAnsi="Times New Roman" w:cs="Times New Roman"/>
          <w:sz w:val="24"/>
        </w:rPr>
        <w:t xml:space="preserve">);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санитарно-бытовых условий (имеется оборудованный гардероб, санузлы, раковины с централизованным водоснабжением);</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 социально-бытовых условий (имеется оборудованное рабочее место учителя и ученика, учительская, кабинет педагога-психолога);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пожарной и электробезопасности;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требований охраны труда.</w:t>
      </w:r>
    </w:p>
    <w:p w:rsidR="005160BF" w:rsidRPr="00D53B1D" w:rsidRDefault="005160BF" w:rsidP="00AA7305">
      <w:pPr>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lastRenderedPageBreak/>
        <w:t>Организация образовательного процесса осуществляется в условиях классно- кабинетной системы в соответствии с учебным планом, основными требованиями техники безопасности и требованиями СанПиН 2.4.2.2821-10 «Санитарно- эпидемиологические требования к условиям и организации обучения в общеобразовательных учреждениях». Проводится обновление мебели, пополнение оборудования, наглядных пособий, модернизация средств обучения. Отдельный</w:t>
      </w:r>
      <w:r w:rsidR="009F14D8">
        <w:rPr>
          <w:rFonts w:ascii="Times New Roman" w:hAnsi="Times New Roman" w:cs="Times New Roman"/>
          <w:sz w:val="24"/>
        </w:rPr>
        <w:t xml:space="preserve"> </w:t>
      </w:r>
      <w:r w:rsidRPr="00D53B1D">
        <w:rPr>
          <w:rFonts w:ascii="Times New Roman" w:hAnsi="Times New Roman" w:cs="Times New Roman"/>
          <w:sz w:val="24"/>
        </w:rPr>
        <w:t>учебный</w:t>
      </w:r>
      <w:r w:rsidR="000F39A2">
        <w:rPr>
          <w:rFonts w:ascii="Times New Roman" w:hAnsi="Times New Roman" w:cs="Times New Roman"/>
          <w:sz w:val="24"/>
        </w:rPr>
        <w:t xml:space="preserve"> класс</w:t>
      </w:r>
      <w:r w:rsidRPr="00D53B1D">
        <w:rPr>
          <w:rFonts w:ascii="Times New Roman" w:hAnsi="Times New Roman" w:cs="Times New Roman"/>
          <w:sz w:val="24"/>
        </w:rPr>
        <w:t xml:space="preserve"> закреплен на весь период обучения на уровне начального общего образования за одним учителем и одним классом. В каждом учебном кабинете оборудовано учебное пространство: учительский стол, двуместные парты со стульями, центральная рабочая доска с подсветкой, стенды для информации к уроку, шкафы для хранения методического и дидактического материала, имеются компьютер,  мультимедийный проектор.  В игровой зоне каждого учебного кабинета начальных классов имеется библиотечный фонд класса, игры, игрушки. Кабинет информатики оборудован в соответствии с предъявляемыми требованиями. Кабинет педагога-психолога оборудован для групповой и индивидуальной работы с обучающимися. Обучающиеся пользуются школьной библиотекой. В учреждении имеется актовый зал, в котором проходят общешкольные мероприятия.</w:t>
      </w:r>
    </w:p>
    <w:p w:rsidR="005160BF" w:rsidRPr="00D53B1D" w:rsidRDefault="005160BF" w:rsidP="00AA7305">
      <w:pPr>
        <w:tabs>
          <w:tab w:val="left" w:pos="1830"/>
        </w:tabs>
        <w:spacing w:after="0" w:line="360" w:lineRule="auto"/>
        <w:ind w:firstLine="426"/>
        <w:jc w:val="both"/>
        <w:rPr>
          <w:rFonts w:ascii="Times New Roman" w:hAnsi="Times New Roman" w:cs="Times New Roman"/>
          <w:sz w:val="32"/>
          <w:szCs w:val="28"/>
        </w:rPr>
      </w:pPr>
      <w:r w:rsidRPr="00D53B1D">
        <w:rPr>
          <w:rFonts w:ascii="Times New Roman" w:hAnsi="Times New Roman" w:cs="Times New Roman"/>
          <w:sz w:val="24"/>
          <w:szCs w:val="28"/>
          <w:u w:val="single"/>
        </w:rPr>
        <w:t>Организация временного режима обучения</w:t>
      </w:r>
      <w:r w:rsidRPr="00D53B1D">
        <w:rPr>
          <w:rFonts w:ascii="Times New Roman" w:hAnsi="Times New Roman" w:cs="Times New Roman"/>
          <w:sz w:val="24"/>
          <w:szCs w:val="28"/>
        </w:rPr>
        <w:t xml:space="preserve">. Временной режим образования глухих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глухих обучающихся организуется в первую смену. Продолжительность урока: 1 и 1 </w:t>
      </w:r>
      <w:proofErr w:type="gramStart"/>
      <w:r w:rsidRPr="00D53B1D">
        <w:rPr>
          <w:rFonts w:ascii="Times New Roman" w:hAnsi="Times New Roman" w:cs="Times New Roman"/>
          <w:sz w:val="24"/>
          <w:szCs w:val="28"/>
        </w:rPr>
        <w:t>дополнительный</w:t>
      </w:r>
      <w:proofErr w:type="gramEnd"/>
      <w:r w:rsidRPr="00D53B1D">
        <w:rPr>
          <w:rFonts w:ascii="Times New Roman" w:hAnsi="Times New Roman" w:cs="Times New Roman"/>
          <w:sz w:val="24"/>
          <w:szCs w:val="28"/>
        </w:rPr>
        <w:t xml:space="preserve"> классы - 35мин.; 2-4 классы - 40мин..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w:t>
      </w:r>
    </w:p>
    <w:p w:rsidR="005160BF" w:rsidRPr="00D53B1D" w:rsidRDefault="005160BF" w:rsidP="00AA7305">
      <w:pPr>
        <w:pStyle w:val="Default"/>
        <w:spacing w:line="360" w:lineRule="auto"/>
        <w:ind w:firstLine="426"/>
        <w:jc w:val="both"/>
        <w:rPr>
          <w:szCs w:val="28"/>
        </w:rPr>
      </w:pPr>
      <w:r w:rsidRPr="00D53B1D">
        <w:rPr>
          <w:szCs w:val="28"/>
        </w:rPr>
        <w:t xml:space="preserve">Психолого-медико-педагогическое сопровождение глухих обучающихся в процессе освоения АООП НОО реализуется в урочное и внеурочное время и осуществляется, в том числе на </w:t>
      </w:r>
      <w:r w:rsidRPr="00D53B1D">
        <w:rPr>
          <w:i/>
          <w:iCs/>
          <w:szCs w:val="28"/>
        </w:rPr>
        <w:t>основе сетевого взаимодействия</w:t>
      </w:r>
      <w:r w:rsidRPr="00D53B1D">
        <w:rPr>
          <w:szCs w:val="28"/>
        </w:rPr>
        <w:t xml:space="preserve">.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Целью психологического-педагогического сопровождения является создание условий для развития личности учащихся и их успешного обучения.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В ходе сопровождения решаются следующие задачи: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1. систематически отслеживать психолого-педагогический статус обучающегося и динамику его психологического развития в процессе обучения; </w:t>
      </w:r>
    </w:p>
    <w:p w:rsidR="000F39A2"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2. формировать у школьников  способности к самопознанию, саморазвитию и самоопределению;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lastRenderedPageBreak/>
        <w:t xml:space="preserve">3. создать специальные социально-психологические условия для оказания помощи обучающимся, имеющим проблемы в психологическом развитии, обучении.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Основные направления деятельности психолого – педагогического сопровождения в общеобразовательном учреждении: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w:t>
      </w:r>
      <w:proofErr w:type="spellStart"/>
      <w:r w:rsidRPr="00D53B1D">
        <w:rPr>
          <w:rFonts w:ascii="Times New Roman" w:hAnsi="Times New Roman" w:cs="Times New Roman"/>
          <w:sz w:val="24"/>
        </w:rPr>
        <w:t>Диагностико-коррекционная</w:t>
      </w:r>
      <w:proofErr w:type="spellEnd"/>
      <w:r w:rsidRPr="00D53B1D">
        <w:rPr>
          <w:rFonts w:ascii="Times New Roman" w:hAnsi="Times New Roman" w:cs="Times New Roman"/>
          <w:sz w:val="24"/>
        </w:rPr>
        <w:t xml:space="preserve"> (развивающая) работа - выявление особенностей развития ученика, </w:t>
      </w:r>
      <w:proofErr w:type="spellStart"/>
      <w:r w:rsidRPr="00D53B1D">
        <w:rPr>
          <w:rFonts w:ascii="Times New Roman" w:hAnsi="Times New Roman" w:cs="Times New Roman"/>
          <w:sz w:val="24"/>
        </w:rPr>
        <w:t>сформированности</w:t>
      </w:r>
      <w:proofErr w:type="spellEnd"/>
      <w:r w:rsidRPr="00D53B1D">
        <w:rPr>
          <w:rFonts w:ascii="Times New Roman" w:hAnsi="Times New Roman" w:cs="Times New Roman"/>
          <w:sz w:val="24"/>
        </w:rPr>
        <w:t xml:space="preserve"> определенных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Профилактическая работа - обеспечение решения проблем, связанных с обучением, воспитанием, здоровьем школьников: - разработка и осуществление развивающих программ для учащихся с учетом задач каждого возрастного этапа; - предупреждение возможных осложнений в связи с переходом учащихся на следующий возрастной уровень.</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 Консультирование – помощь в решении тех проблем, с которыми обращаются педагоги, учащиеся, родители (законные представители).</w:t>
      </w:r>
    </w:p>
    <w:p w:rsidR="005160BF" w:rsidRPr="00D53B1D" w:rsidRDefault="005160BF" w:rsidP="00AA7305">
      <w:pPr>
        <w:pStyle w:val="Default"/>
        <w:spacing w:line="360" w:lineRule="auto"/>
        <w:ind w:firstLine="426"/>
        <w:jc w:val="both"/>
        <w:rPr>
          <w:szCs w:val="28"/>
        </w:rPr>
      </w:pPr>
      <w:r w:rsidRPr="00D53B1D">
        <w:rPr>
          <w:szCs w:val="28"/>
        </w:rPr>
        <w:t xml:space="preserve">В режиме образовательной организации предусмотрено проведение прогулки (1час.) на свежем воздухе, во второй половине дня; Во второй половине дня согласно режима образовательной организации проводятся занятия в рамках дополнительного образования. </w:t>
      </w:r>
    </w:p>
    <w:p w:rsidR="005160BF" w:rsidRPr="00D53B1D" w:rsidRDefault="005160BF" w:rsidP="00AA7305">
      <w:pPr>
        <w:spacing w:after="0" w:line="360" w:lineRule="auto"/>
        <w:ind w:firstLine="426"/>
        <w:jc w:val="both"/>
        <w:rPr>
          <w:rFonts w:ascii="Times New Roman" w:hAnsi="Times New Roman" w:cs="Times New Roman"/>
          <w:color w:val="000000"/>
          <w:sz w:val="24"/>
          <w:szCs w:val="28"/>
        </w:rPr>
      </w:pPr>
      <w:r w:rsidRPr="00D53B1D">
        <w:rPr>
          <w:rFonts w:ascii="Times New Roman" w:hAnsi="Times New Roman" w:cs="Times New Roman"/>
          <w:color w:val="000000"/>
          <w:sz w:val="24"/>
          <w:szCs w:val="28"/>
        </w:rPr>
        <w:t>Освоение АООП НОО (вариант 1.2)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w:t>
      </w:r>
    </w:p>
    <w:p w:rsidR="00446A79" w:rsidRPr="009F14D8"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При реализации программы коррекционно-развивающей области используются специальные учебники по развитию слухового восприятия и обучению произношению и др.</w:t>
      </w:r>
    </w:p>
    <w:p w:rsidR="000B500F" w:rsidRPr="000B500F" w:rsidRDefault="000B500F" w:rsidP="00AA7305">
      <w:pPr>
        <w:tabs>
          <w:tab w:val="left" w:pos="1862"/>
        </w:tabs>
        <w:spacing w:line="360" w:lineRule="auto"/>
        <w:ind w:firstLine="426"/>
        <w:jc w:val="both"/>
        <w:rPr>
          <w:szCs w:val="24"/>
        </w:rPr>
      </w:pPr>
    </w:p>
    <w:sectPr w:rsidR="000B500F" w:rsidRPr="000B500F" w:rsidSect="00093B5B">
      <w:footerReference w:type="default" r:id="rId11"/>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32" w:rsidRDefault="00CB6B32" w:rsidP="00EE1537">
      <w:pPr>
        <w:spacing w:after="0" w:line="240" w:lineRule="auto"/>
      </w:pPr>
      <w:r>
        <w:separator/>
      </w:r>
    </w:p>
  </w:endnote>
  <w:endnote w:type="continuationSeparator" w:id="0">
    <w:p w:rsidR="00CB6B32" w:rsidRDefault="00CB6B32" w:rsidP="00EE1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Free Set C">
    <w:altName w:val="Free Set C"/>
    <w:panose1 w:val="00000000000000000000"/>
    <w:charset w:val="CC"/>
    <w:family w:val="auto"/>
    <w:notTrueType/>
    <w:pitch w:val="default"/>
    <w:sig w:usb0="00000201" w:usb1="00000000" w:usb2="00000000" w:usb3="00000000" w:csb0="00000004"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362046"/>
      <w:docPartObj>
        <w:docPartGallery w:val="Page Numbers (Bottom of Page)"/>
        <w:docPartUnique/>
      </w:docPartObj>
    </w:sdtPr>
    <w:sdtContent>
      <w:p w:rsidR="00AA7305" w:rsidRDefault="00A103CE">
        <w:pPr>
          <w:pStyle w:val="a9"/>
          <w:jc w:val="right"/>
        </w:pPr>
        <w:r>
          <w:fldChar w:fldCharType="begin"/>
        </w:r>
        <w:r w:rsidR="00AA7305">
          <w:instrText>PAGE   \* MERGEFORMAT</w:instrText>
        </w:r>
        <w:r>
          <w:fldChar w:fldCharType="separate"/>
        </w:r>
        <w:r w:rsidR="006461C9">
          <w:rPr>
            <w:noProof/>
          </w:rPr>
          <w:t>1</w:t>
        </w:r>
        <w:r>
          <w:rPr>
            <w:noProof/>
          </w:rPr>
          <w:fldChar w:fldCharType="end"/>
        </w:r>
      </w:p>
    </w:sdtContent>
  </w:sdt>
  <w:p w:rsidR="00AA7305" w:rsidRDefault="00AA730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32" w:rsidRDefault="00CB6B32" w:rsidP="00EE1537">
      <w:pPr>
        <w:spacing w:after="0" w:line="240" w:lineRule="auto"/>
      </w:pPr>
      <w:r>
        <w:separator/>
      </w:r>
    </w:p>
  </w:footnote>
  <w:footnote w:type="continuationSeparator" w:id="0">
    <w:p w:rsidR="00CB6B32" w:rsidRDefault="00CB6B32" w:rsidP="00EE15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465"/>
    <w:multiLevelType w:val="multilevel"/>
    <w:tmpl w:val="F52C42E6"/>
    <w:styleLink w:val="List21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
    <w:nsid w:val="014F5FA7"/>
    <w:multiLevelType w:val="multilevel"/>
    <w:tmpl w:val="98520146"/>
    <w:styleLink w:val="List637"/>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
    <w:nsid w:val="01AA7731"/>
    <w:multiLevelType w:val="multilevel"/>
    <w:tmpl w:val="B504D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E37F04"/>
    <w:multiLevelType w:val="hybridMultilevel"/>
    <w:tmpl w:val="0AC6A39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27D23F0"/>
    <w:multiLevelType w:val="multilevel"/>
    <w:tmpl w:val="E9B2F800"/>
    <w:styleLink w:val="List20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
    <w:nsid w:val="033F36E3"/>
    <w:multiLevelType w:val="multilevel"/>
    <w:tmpl w:val="BA5E2D44"/>
    <w:styleLink w:val="List5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7">
    <w:nsid w:val="039A47F5"/>
    <w:multiLevelType w:val="multilevel"/>
    <w:tmpl w:val="6802AE98"/>
    <w:styleLink w:val="List22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
    <w:nsid w:val="03BA17E3"/>
    <w:multiLevelType w:val="multilevel"/>
    <w:tmpl w:val="1C58AD74"/>
    <w:styleLink w:val="List24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
    <w:nsid w:val="04611D6E"/>
    <w:multiLevelType w:val="multilevel"/>
    <w:tmpl w:val="68A28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3E2461"/>
    <w:multiLevelType w:val="multilevel"/>
    <w:tmpl w:val="B26A07A6"/>
    <w:styleLink w:val="List17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1">
    <w:nsid w:val="068723A3"/>
    <w:multiLevelType w:val="multilevel"/>
    <w:tmpl w:val="B420B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9522AF"/>
    <w:multiLevelType w:val="multilevel"/>
    <w:tmpl w:val="749E3A1C"/>
    <w:styleLink w:val="List28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3">
    <w:nsid w:val="07340743"/>
    <w:multiLevelType w:val="multilevel"/>
    <w:tmpl w:val="AE188446"/>
    <w:styleLink w:val="List51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4">
    <w:nsid w:val="07DF2B2B"/>
    <w:multiLevelType w:val="multilevel"/>
    <w:tmpl w:val="8F9A94EC"/>
    <w:styleLink w:val="List18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5">
    <w:nsid w:val="086242DB"/>
    <w:multiLevelType w:val="multilevel"/>
    <w:tmpl w:val="4114084C"/>
    <w:styleLink w:val="List28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6">
    <w:nsid w:val="09164098"/>
    <w:multiLevelType w:val="hybridMultilevel"/>
    <w:tmpl w:val="5336D90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94336A"/>
    <w:multiLevelType w:val="multilevel"/>
    <w:tmpl w:val="49AE2134"/>
    <w:styleLink w:val="List618"/>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8">
    <w:nsid w:val="09F2311C"/>
    <w:multiLevelType w:val="hybridMultilevel"/>
    <w:tmpl w:val="58A29772"/>
    <w:lvl w:ilvl="0" w:tplc="A06CD8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0AA466B2"/>
    <w:multiLevelType w:val="multilevel"/>
    <w:tmpl w:val="0AF6FDAC"/>
    <w:styleLink w:val="List58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0">
    <w:nsid w:val="0AE114AF"/>
    <w:multiLevelType w:val="multilevel"/>
    <w:tmpl w:val="721E642E"/>
    <w:styleLink w:val="List14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1">
    <w:nsid w:val="0B375F07"/>
    <w:multiLevelType w:val="hybridMultilevel"/>
    <w:tmpl w:val="9F40F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880B35"/>
    <w:multiLevelType w:val="multilevel"/>
    <w:tmpl w:val="2DFC78EA"/>
    <w:styleLink w:val="List16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3">
    <w:nsid w:val="0B9A5027"/>
    <w:multiLevelType w:val="hybridMultilevel"/>
    <w:tmpl w:val="4C64031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4">
    <w:nsid w:val="0C01278F"/>
    <w:multiLevelType w:val="multilevel"/>
    <w:tmpl w:val="91CCC2E6"/>
    <w:styleLink w:val="List51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5">
    <w:nsid w:val="0C7046D5"/>
    <w:multiLevelType w:val="multilevel"/>
    <w:tmpl w:val="5F98B2E6"/>
    <w:styleLink w:val="List19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6">
    <w:nsid w:val="0C832B01"/>
    <w:multiLevelType w:val="hybridMultilevel"/>
    <w:tmpl w:val="DF7C12C0"/>
    <w:lvl w:ilvl="0" w:tplc="C5865C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93028B"/>
    <w:multiLevelType w:val="multilevel"/>
    <w:tmpl w:val="926A87F8"/>
    <w:styleLink w:val="List62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28">
    <w:nsid w:val="0C972B1B"/>
    <w:multiLevelType w:val="hybridMultilevel"/>
    <w:tmpl w:val="2674A018"/>
    <w:lvl w:ilvl="0" w:tplc="79E4990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0CE618B9"/>
    <w:multiLevelType w:val="multilevel"/>
    <w:tmpl w:val="3C8C362C"/>
    <w:styleLink w:val="List18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0">
    <w:nsid w:val="0D3151D5"/>
    <w:multiLevelType w:val="hybridMultilevel"/>
    <w:tmpl w:val="AFA013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D825F4A"/>
    <w:multiLevelType w:val="multilevel"/>
    <w:tmpl w:val="C04A7B5E"/>
    <w:styleLink w:val="List57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
    <w:nsid w:val="0DCD125D"/>
    <w:multiLevelType w:val="multilevel"/>
    <w:tmpl w:val="52E0E3C8"/>
    <w:styleLink w:val="List108"/>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33">
    <w:nsid w:val="0DDE33D7"/>
    <w:multiLevelType w:val="multilevel"/>
    <w:tmpl w:val="F412D684"/>
    <w:styleLink w:val="List29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4">
    <w:nsid w:val="0E1D213D"/>
    <w:multiLevelType w:val="multilevel"/>
    <w:tmpl w:val="C13A8676"/>
    <w:styleLink w:val="List315"/>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35">
    <w:nsid w:val="0E2E1EF0"/>
    <w:multiLevelType w:val="multilevel"/>
    <w:tmpl w:val="3664FAC6"/>
    <w:styleLink w:val="List194"/>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6">
    <w:nsid w:val="0F68421F"/>
    <w:multiLevelType w:val="multilevel"/>
    <w:tmpl w:val="C848F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FE509C0"/>
    <w:multiLevelType w:val="multilevel"/>
    <w:tmpl w:val="989E497A"/>
    <w:styleLink w:val="List20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8">
    <w:nsid w:val="103C0778"/>
    <w:multiLevelType w:val="multilevel"/>
    <w:tmpl w:val="8B0CAB5E"/>
    <w:styleLink w:val="List29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9">
    <w:nsid w:val="10FA0A59"/>
    <w:multiLevelType w:val="multilevel"/>
    <w:tmpl w:val="2E306EA8"/>
    <w:styleLink w:val="List30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0">
    <w:nsid w:val="12F2101D"/>
    <w:multiLevelType w:val="multilevel"/>
    <w:tmpl w:val="43766464"/>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132F2955"/>
    <w:multiLevelType w:val="multilevel"/>
    <w:tmpl w:val="B97671CC"/>
    <w:styleLink w:val="List59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2">
    <w:nsid w:val="140942CE"/>
    <w:multiLevelType w:val="multilevel"/>
    <w:tmpl w:val="338CDB62"/>
    <w:styleLink w:val="List29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3">
    <w:nsid w:val="14193F98"/>
    <w:multiLevelType w:val="multilevel"/>
    <w:tmpl w:val="E1D8B338"/>
    <w:styleLink w:val="List5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44">
    <w:nsid w:val="14860AD5"/>
    <w:multiLevelType w:val="multilevel"/>
    <w:tmpl w:val="73889B9C"/>
    <w:styleLink w:val="List29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5">
    <w:nsid w:val="150D4683"/>
    <w:multiLevelType w:val="multilevel"/>
    <w:tmpl w:val="877E8B30"/>
    <w:styleLink w:val="List62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46">
    <w:nsid w:val="15674121"/>
    <w:multiLevelType w:val="multilevel"/>
    <w:tmpl w:val="C0AAD1C0"/>
    <w:styleLink w:val="List286"/>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47">
    <w:nsid w:val="15CC7936"/>
    <w:multiLevelType w:val="multilevel"/>
    <w:tmpl w:val="B40EEED8"/>
    <w:styleLink w:val="List543"/>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48">
    <w:nsid w:val="15E653EB"/>
    <w:multiLevelType w:val="multilevel"/>
    <w:tmpl w:val="65EC7228"/>
    <w:styleLink w:val="List20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9">
    <w:nsid w:val="1656260D"/>
    <w:multiLevelType w:val="multilevel"/>
    <w:tmpl w:val="FF5AC788"/>
    <w:styleLink w:val="List1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0">
    <w:nsid w:val="16AB63DB"/>
    <w:multiLevelType w:val="multilevel"/>
    <w:tmpl w:val="1CBE26EE"/>
    <w:styleLink w:val="List14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1">
    <w:nsid w:val="16CE02FF"/>
    <w:multiLevelType w:val="multilevel"/>
    <w:tmpl w:val="2D963A1E"/>
    <w:styleLink w:val="List16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2">
    <w:nsid w:val="173E5AF3"/>
    <w:multiLevelType w:val="multilevel"/>
    <w:tmpl w:val="CDC6DBBC"/>
    <w:styleLink w:val="List57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3">
    <w:nsid w:val="177E030D"/>
    <w:multiLevelType w:val="multilevel"/>
    <w:tmpl w:val="5442D832"/>
    <w:styleLink w:val="List62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54">
    <w:nsid w:val="18E840C9"/>
    <w:multiLevelType w:val="multilevel"/>
    <w:tmpl w:val="30FEC824"/>
    <w:styleLink w:val="List19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5">
    <w:nsid w:val="192A0D4F"/>
    <w:multiLevelType w:val="multilevel"/>
    <w:tmpl w:val="7C763BC2"/>
    <w:styleLink w:val="List313"/>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56">
    <w:nsid w:val="19366176"/>
    <w:multiLevelType w:val="multilevel"/>
    <w:tmpl w:val="7BA856D0"/>
    <w:styleLink w:val="List61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7">
    <w:nsid w:val="1A4B56F1"/>
    <w:multiLevelType w:val="multilevel"/>
    <w:tmpl w:val="5686EE2C"/>
    <w:styleLink w:val="List529"/>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58">
    <w:nsid w:val="1A6F376C"/>
    <w:multiLevelType w:val="hybridMultilevel"/>
    <w:tmpl w:val="E8629D18"/>
    <w:lvl w:ilvl="0" w:tplc="C5865C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AFB5116"/>
    <w:multiLevelType w:val="multilevel"/>
    <w:tmpl w:val="1B806E72"/>
    <w:styleLink w:val="List53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60">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61">
    <w:nsid w:val="1B2A50E3"/>
    <w:multiLevelType w:val="multilevel"/>
    <w:tmpl w:val="176CC962"/>
    <w:lvl w:ilvl="0">
      <w:start w:val="2"/>
      <w:numFmt w:val="decimal"/>
      <w:lvlText w:val="%1."/>
      <w:lvlJc w:val="left"/>
      <w:pPr>
        <w:ind w:left="450" w:hanging="450"/>
      </w:pPr>
      <w:rPr>
        <w:rFonts w:hint="default"/>
      </w:rPr>
    </w:lvl>
    <w:lvl w:ilvl="1">
      <w:start w:val="2"/>
      <w:numFmt w:val="decimal"/>
      <w:lvlText w:val="%1.%2."/>
      <w:lvlJc w:val="left"/>
      <w:pPr>
        <w:ind w:left="1935"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62">
    <w:nsid w:val="1B7E5B91"/>
    <w:multiLevelType w:val="multilevel"/>
    <w:tmpl w:val="0B7AB64C"/>
    <w:styleLink w:val="List536"/>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63">
    <w:nsid w:val="1C9D777D"/>
    <w:multiLevelType w:val="multilevel"/>
    <w:tmpl w:val="7348F5B8"/>
    <w:styleLink w:val="List522"/>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4">
    <w:nsid w:val="1CED6723"/>
    <w:multiLevelType w:val="multilevel"/>
    <w:tmpl w:val="E85CB888"/>
    <w:styleLink w:val="List609"/>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5">
    <w:nsid w:val="1D207ABF"/>
    <w:multiLevelType w:val="multilevel"/>
    <w:tmpl w:val="7B48ECE2"/>
    <w:styleLink w:val="List64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6">
    <w:nsid w:val="1DE518AA"/>
    <w:multiLevelType w:val="multilevel"/>
    <w:tmpl w:val="C278316E"/>
    <w:styleLink w:val="List604"/>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7">
    <w:nsid w:val="1E1133BE"/>
    <w:multiLevelType w:val="multilevel"/>
    <w:tmpl w:val="864C80F0"/>
    <w:styleLink w:val="List24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8">
    <w:nsid w:val="1E70782C"/>
    <w:multiLevelType w:val="multilevel"/>
    <w:tmpl w:val="2924CEA8"/>
    <w:styleLink w:val="List20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
    <w:nsid w:val="1F7C1FC0"/>
    <w:multiLevelType w:val="multilevel"/>
    <w:tmpl w:val="9F2E1A70"/>
    <w:styleLink w:val="List21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0">
    <w:nsid w:val="1FFF43F0"/>
    <w:multiLevelType w:val="multilevel"/>
    <w:tmpl w:val="35FA1324"/>
    <w:styleLink w:val="List544"/>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71">
    <w:nsid w:val="20045F68"/>
    <w:multiLevelType w:val="multilevel"/>
    <w:tmpl w:val="A1DE3EC2"/>
    <w:styleLink w:val="List57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
    <w:nsid w:val="201203BE"/>
    <w:multiLevelType w:val="multilevel"/>
    <w:tmpl w:val="715686C0"/>
    <w:styleLink w:val="List5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3">
    <w:nsid w:val="204A00A1"/>
    <w:multiLevelType w:val="multilevel"/>
    <w:tmpl w:val="83501054"/>
    <w:styleLink w:val="List5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74">
    <w:nsid w:val="20983086"/>
    <w:multiLevelType w:val="multilevel"/>
    <w:tmpl w:val="971A43B4"/>
    <w:styleLink w:val="List654"/>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5">
    <w:nsid w:val="215D1453"/>
    <w:multiLevelType w:val="multilevel"/>
    <w:tmpl w:val="AE9E824C"/>
    <w:styleLink w:val="List64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6">
    <w:nsid w:val="22170E47"/>
    <w:multiLevelType w:val="hybridMultilevel"/>
    <w:tmpl w:val="F6943A32"/>
    <w:lvl w:ilvl="0" w:tplc="EE802E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22C35DE9"/>
    <w:multiLevelType w:val="multilevel"/>
    <w:tmpl w:val="0316B8E8"/>
    <w:styleLink w:val="List58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8">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9">
    <w:nsid w:val="23940AD2"/>
    <w:multiLevelType w:val="multilevel"/>
    <w:tmpl w:val="B0924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3A3510A"/>
    <w:multiLevelType w:val="multilevel"/>
    <w:tmpl w:val="661CE05A"/>
    <w:styleLink w:val="List682"/>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81">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2">
    <w:nsid w:val="24395FD2"/>
    <w:multiLevelType w:val="multilevel"/>
    <w:tmpl w:val="6B423ACE"/>
    <w:styleLink w:val="List532"/>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83">
    <w:nsid w:val="24A919AB"/>
    <w:multiLevelType w:val="multilevel"/>
    <w:tmpl w:val="F6B873DC"/>
    <w:styleLink w:val="List18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4">
    <w:nsid w:val="25183125"/>
    <w:multiLevelType w:val="hybridMultilevel"/>
    <w:tmpl w:val="3E56C58C"/>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5">
    <w:nsid w:val="25683969"/>
    <w:multiLevelType w:val="multilevel"/>
    <w:tmpl w:val="75106386"/>
    <w:styleLink w:val="List21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6">
    <w:nsid w:val="256D045D"/>
    <w:multiLevelType w:val="multilevel"/>
    <w:tmpl w:val="3E1AEDBA"/>
    <w:styleLink w:val="List566"/>
    <w:lvl w:ilvl="0">
      <w:start w:val="1"/>
      <w:numFmt w:val="decimal"/>
      <w:lvlText w:val="%1."/>
      <w:lvlJc w:val="left"/>
      <w:pPr>
        <w:tabs>
          <w:tab w:val="num" w:pos="283"/>
        </w:tabs>
        <w:ind w:left="283" w:hanging="283"/>
      </w:pPr>
      <w:rPr>
        <w:position w:val="0"/>
        <w:sz w:val="28"/>
        <w:szCs w:val="28"/>
        <w:lang w:val="ru-RU"/>
      </w:rPr>
    </w:lvl>
    <w:lvl w:ilvl="1">
      <w:start w:val="1"/>
      <w:numFmt w:val="lowerLetter"/>
      <w:lvlText w:val="%2."/>
      <w:lvlJc w:val="left"/>
      <w:pPr>
        <w:tabs>
          <w:tab w:val="num" w:pos="1210"/>
        </w:tabs>
        <w:ind w:left="1210" w:hanging="490"/>
      </w:pPr>
      <w:rPr>
        <w:position w:val="0"/>
        <w:sz w:val="28"/>
        <w:szCs w:val="28"/>
        <w:lang w:val="ru-RU"/>
      </w:rPr>
    </w:lvl>
    <w:lvl w:ilvl="2">
      <w:start w:val="1"/>
      <w:numFmt w:val="lowerRoman"/>
      <w:lvlText w:val="%3."/>
      <w:lvlJc w:val="left"/>
      <w:pPr>
        <w:tabs>
          <w:tab w:val="num" w:pos="1907"/>
        </w:tabs>
        <w:ind w:left="1907" w:hanging="403"/>
      </w:pPr>
      <w:rPr>
        <w:position w:val="0"/>
        <w:sz w:val="28"/>
        <w:szCs w:val="28"/>
        <w:lang w:val="ru-RU"/>
      </w:rPr>
    </w:lvl>
    <w:lvl w:ilvl="3">
      <w:start w:val="1"/>
      <w:numFmt w:val="decimal"/>
      <w:lvlText w:val="%4."/>
      <w:lvlJc w:val="left"/>
      <w:pPr>
        <w:tabs>
          <w:tab w:val="num" w:pos="2650"/>
        </w:tabs>
        <w:ind w:left="2650" w:hanging="490"/>
      </w:pPr>
      <w:rPr>
        <w:position w:val="0"/>
        <w:sz w:val="28"/>
        <w:szCs w:val="28"/>
        <w:lang w:val="ru-RU"/>
      </w:rPr>
    </w:lvl>
    <w:lvl w:ilvl="4">
      <w:start w:val="1"/>
      <w:numFmt w:val="lowerLetter"/>
      <w:lvlText w:val="%5."/>
      <w:lvlJc w:val="left"/>
      <w:pPr>
        <w:tabs>
          <w:tab w:val="num" w:pos="3370"/>
        </w:tabs>
        <w:ind w:left="3370" w:hanging="490"/>
      </w:pPr>
      <w:rPr>
        <w:position w:val="0"/>
        <w:sz w:val="28"/>
        <w:szCs w:val="28"/>
        <w:lang w:val="ru-RU"/>
      </w:rPr>
    </w:lvl>
    <w:lvl w:ilvl="5">
      <w:start w:val="1"/>
      <w:numFmt w:val="lowerRoman"/>
      <w:lvlText w:val="%6."/>
      <w:lvlJc w:val="left"/>
      <w:pPr>
        <w:tabs>
          <w:tab w:val="num" w:pos="4067"/>
        </w:tabs>
        <w:ind w:left="4067" w:hanging="403"/>
      </w:pPr>
      <w:rPr>
        <w:position w:val="0"/>
        <w:sz w:val="28"/>
        <w:szCs w:val="28"/>
        <w:lang w:val="ru-RU"/>
      </w:rPr>
    </w:lvl>
    <w:lvl w:ilvl="6">
      <w:start w:val="1"/>
      <w:numFmt w:val="decimal"/>
      <w:lvlText w:val="%7."/>
      <w:lvlJc w:val="left"/>
      <w:pPr>
        <w:tabs>
          <w:tab w:val="num" w:pos="4810"/>
        </w:tabs>
        <w:ind w:left="4810" w:hanging="490"/>
      </w:pPr>
      <w:rPr>
        <w:position w:val="0"/>
        <w:sz w:val="28"/>
        <w:szCs w:val="28"/>
        <w:lang w:val="ru-RU"/>
      </w:rPr>
    </w:lvl>
    <w:lvl w:ilvl="7">
      <w:start w:val="1"/>
      <w:numFmt w:val="lowerLetter"/>
      <w:lvlText w:val="%8."/>
      <w:lvlJc w:val="left"/>
      <w:pPr>
        <w:tabs>
          <w:tab w:val="num" w:pos="5530"/>
        </w:tabs>
        <w:ind w:left="5530" w:hanging="490"/>
      </w:pPr>
      <w:rPr>
        <w:position w:val="0"/>
        <w:sz w:val="28"/>
        <w:szCs w:val="28"/>
        <w:lang w:val="ru-RU"/>
      </w:rPr>
    </w:lvl>
    <w:lvl w:ilvl="8">
      <w:start w:val="1"/>
      <w:numFmt w:val="lowerRoman"/>
      <w:lvlText w:val="%9."/>
      <w:lvlJc w:val="left"/>
      <w:pPr>
        <w:tabs>
          <w:tab w:val="num" w:pos="6227"/>
        </w:tabs>
        <w:ind w:left="6227" w:hanging="403"/>
      </w:pPr>
      <w:rPr>
        <w:position w:val="0"/>
        <w:sz w:val="28"/>
        <w:szCs w:val="28"/>
        <w:lang w:val="ru-RU"/>
      </w:rPr>
    </w:lvl>
  </w:abstractNum>
  <w:abstractNum w:abstractNumId="87">
    <w:nsid w:val="259C06AB"/>
    <w:multiLevelType w:val="multilevel"/>
    <w:tmpl w:val="1EDA070A"/>
    <w:styleLink w:val="List283"/>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88">
    <w:nsid w:val="2608348A"/>
    <w:multiLevelType w:val="hybridMultilevel"/>
    <w:tmpl w:val="E44E0056"/>
    <w:lvl w:ilvl="0" w:tplc="DD06D2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68B5DB8"/>
    <w:multiLevelType w:val="multilevel"/>
    <w:tmpl w:val="4BDC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26CA3E03"/>
    <w:multiLevelType w:val="multilevel"/>
    <w:tmpl w:val="5ABAEADC"/>
    <w:styleLink w:val="List17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91">
    <w:nsid w:val="27966213"/>
    <w:multiLevelType w:val="multilevel"/>
    <w:tmpl w:val="6FB25EBE"/>
    <w:styleLink w:val="List665"/>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92">
    <w:nsid w:val="289A48F4"/>
    <w:multiLevelType w:val="hybridMultilevel"/>
    <w:tmpl w:val="F9F8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8B3203E"/>
    <w:multiLevelType w:val="multilevel"/>
    <w:tmpl w:val="1F8C9B1E"/>
    <w:styleLink w:val="List312"/>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94">
    <w:nsid w:val="29CA51F6"/>
    <w:multiLevelType w:val="multilevel"/>
    <w:tmpl w:val="0B227F46"/>
    <w:styleLink w:val="List24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5">
    <w:nsid w:val="29ED13FA"/>
    <w:multiLevelType w:val="hybridMultilevel"/>
    <w:tmpl w:val="1FEE6DA6"/>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96">
    <w:nsid w:val="2A540098"/>
    <w:multiLevelType w:val="multilevel"/>
    <w:tmpl w:val="02D28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A596666"/>
    <w:multiLevelType w:val="multilevel"/>
    <w:tmpl w:val="39526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A675A95"/>
    <w:multiLevelType w:val="multilevel"/>
    <w:tmpl w:val="7ACC7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FE7C69"/>
    <w:multiLevelType w:val="multilevel"/>
    <w:tmpl w:val="35DED39E"/>
    <w:styleLink w:val="List523"/>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00">
    <w:nsid w:val="2B800DD6"/>
    <w:multiLevelType w:val="multilevel"/>
    <w:tmpl w:val="F33E2ED6"/>
    <w:styleLink w:val="List17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01">
    <w:nsid w:val="2BE52BB7"/>
    <w:multiLevelType w:val="multilevel"/>
    <w:tmpl w:val="AE6E1F90"/>
    <w:styleLink w:val="List23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2">
    <w:nsid w:val="2CA740F6"/>
    <w:multiLevelType w:val="multilevel"/>
    <w:tmpl w:val="9D703BF0"/>
    <w:styleLink w:val="List636"/>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103">
    <w:nsid w:val="2DA957E8"/>
    <w:multiLevelType w:val="multilevel"/>
    <w:tmpl w:val="6038D858"/>
    <w:styleLink w:val="List526"/>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04">
    <w:nsid w:val="2DC22C5F"/>
    <w:multiLevelType w:val="hybridMultilevel"/>
    <w:tmpl w:val="EA124D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DD3264B"/>
    <w:multiLevelType w:val="multilevel"/>
    <w:tmpl w:val="8A684C4E"/>
    <w:styleLink w:val="List528"/>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06">
    <w:nsid w:val="2E1C132E"/>
    <w:multiLevelType w:val="hybridMultilevel"/>
    <w:tmpl w:val="ADB2F7B4"/>
    <w:lvl w:ilvl="0" w:tplc="A3462F3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7">
    <w:nsid w:val="2E69370B"/>
    <w:multiLevelType w:val="multilevel"/>
    <w:tmpl w:val="D45C85E4"/>
    <w:styleLink w:val="List1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8">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9">
    <w:nsid w:val="2F1F6279"/>
    <w:multiLevelType w:val="multilevel"/>
    <w:tmpl w:val="0562F4CE"/>
    <w:styleLink w:val="List23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0">
    <w:nsid w:val="2FF74D99"/>
    <w:multiLevelType w:val="hybridMultilevel"/>
    <w:tmpl w:val="351AB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303D6079"/>
    <w:multiLevelType w:val="multilevel"/>
    <w:tmpl w:val="8678188C"/>
    <w:styleLink w:val="List20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12">
    <w:nsid w:val="317E75D4"/>
    <w:multiLevelType w:val="multilevel"/>
    <w:tmpl w:val="316C4736"/>
    <w:styleLink w:val="List57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13">
    <w:nsid w:val="31802E2C"/>
    <w:multiLevelType w:val="multilevel"/>
    <w:tmpl w:val="F0E6601E"/>
    <w:styleLink w:val="List639"/>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14">
    <w:nsid w:val="31ED1459"/>
    <w:multiLevelType w:val="multilevel"/>
    <w:tmpl w:val="78889F88"/>
    <w:styleLink w:val="List606"/>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15">
    <w:nsid w:val="328D06D4"/>
    <w:multiLevelType w:val="multilevel"/>
    <w:tmpl w:val="4D68F962"/>
    <w:styleLink w:val="List14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16">
    <w:nsid w:val="333E1519"/>
    <w:multiLevelType w:val="multilevel"/>
    <w:tmpl w:val="324E3008"/>
    <w:styleLink w:val="List28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117">
    <w:nsid w:val="339C34B4"/>
    <w:multiLevelType w:val="multilevel"/>
    <w:tmpl w:val="2780AE38"/>
    <w:styleLink w:val="List617"/>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18">
    <w:nsid w:val="33A917E6"/>
    <w:multiLevelType w:val="hybridMultilevel"/>
    <w:tmpl w:val="0862E618"/>
    <w:lvl w:ilvl="0" w:tplc="C5865C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4BF50DC"/>
    <w:multiLevelType w:val="multilevel"/>
    <w:tmpl w:val="8D9CFE0A"/>
    <w:styleLink w:val="List316"/>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20">
    <w:nsid w:val="34DD2F8A"/>
    <w:multiLevelType w:val="multilevel"/>
    <w:tmpl w:val="DEC26094"/>
    <w:styleLink w:val="List29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21">
    <w:nsid w:val="35D6231C"/>
    <w:multiLevelType w:val="multilevel"/>
    <w:tmpl w:val="66C030B2"/>
    <w:styleLink w:val="List1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2">
    <w:nsid w:val="35E00E96"/>
    <w:multiLevelType w:val="hybridMultilevel"/>
    <w:tmpl w:val="3D462056"/>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3">
    <w:nsid w:val="365C2BD4"/>
    <w:multiLevelType w:val="hybridMultilevel"/>
    <w:tmpl w:val="5DD0588A"/>
    <w:lvl w:ilvl="0" w:tplc="CE46E6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68B2754"/>
    <w:multiLevelType w:val="multilevel"/>
    <w:tmpl w:val="FF9A49C2"/>
    <w:styleLink w:val="List23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5">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6">
    <w:nsid w:val="388F7232"/>
    <w:multiLevelType w:val="multilevel"/>
    <w:tmpl w:val="57B2AA20"/>
    <w:styleLink w:val="List51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27">
    <w:nsid w:val="38D04A5B"/>
    <w:multiLevelType w:val="multilevel"/>
    <w:tmpl w:val="6F544E38"/>
    <w:styleLink w:val="List59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8">
    <w:nsid w:val="396B00FF"/>
    <w:multiLevelType w:val="multilevel"/>
    <w:tmpl w:val="C2EAFDE4"/>
    <w:styleLink w:val="List640"/>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129">
    <w:nsid w:val="39716C2E"/>
    <w:multiLevelType w:val="multilevel"/>
    <w:tmpl w:val="FEE659CE"/>
    <w:styleLink w:val="List65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30">
    <w:nsid w:val="3A1C0837"/>
    <w:multiLevelType w:val="multilevel"/>
    <w:tmpl w:val="C29C628C"/>
    <w:styleLink w:val="List30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31">
    <w:nsid w:val="3A407174"/>
    <w:multiLevelType w:val="multilevel"/>
    <w:tmpl w:val="8022F76C"/>
    <w:styleLink w:val="List619"/>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32">
    <w:nsid w:val="3B04353F"/>
    <w:multiLevelType w:val="multilevel"/>
    <w:tmpl w:val="CC7A20F6"/>
    <w:styleLink w:val="List14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33">
    <w:nsid w:val="3B126FC0"/>
    <w:multiLevelType w:val="multilevel"/>
    <w:tmpl w:val="ACB66742"/>
    <w:styleLink w:val="List14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34">
    <w:nsid w:val="3B155FDA"/>
    <w:multiLevelType w:val="multilevel"/>
    <w:tmpl w:val="F27293E0"/>
    <w:styleLink w:val="List15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35">
    <w:nsid w:val="3B2B23BC"/>
    <w:multiLevelType w:val="hybridMultilevel"/>
    <w:tmpl w:val="8BC0F0EC"/>
    <w:lvl w:ilvl="0" w:tplc="08867F1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nsid w:val="3B572FF7"/>
    <w:multiLevelType w:val="multilevel"/>
    <w:tmpl w:val="8D64B8D0"/>
    <w:styleLink w:val="List616"/>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37">
    <w:nsid w:val="3B5B4198"/>
    <w:multiLevelType w:val="multilevel"/>
    <w:tmpl w:val="427AA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B6253AF"/>
    <w:multiLevelType w:val="multilevel"/>
    <w:tmpl w:val="4138575C"/>
    <w:styleLink w:val="List5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39">
    <w:nsid w:val="3BA311F2"/>
    <w:multiLevelType w:val="multilevel"/>
    <w:tmpl w:val="618C8D50"/>
    <w:styleLink w:val="List53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40">
    <w:nsid w:val="3BEC0A96"/>
    <w:multiLevelType w:val="hybridMultilevel"/>
    <w:tmpl w:val="D0C82DAC"/>
    <w:lvl w:ilvl="0" w:tplc="05F8660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nsid w:val="3BED3ED8"/>
    <w:multiLevelType w:val="multilevel"/>
    <w:tmpl w:val="58E012A8"/>
    <w:styleLink w:val="List623"/>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42">
    <w:nsid w:val="3C4A2B99"/>
    <w:multiLevelType w:val="multilevel"/>
    <w:tmpl w:val="89F4C7C2"/>
    <w:styleLink w:val="List23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3">
    <w:nsid w:val="3DC27B87"/>
    <w:multiLevelType w:val="multilevel"/>
    <w:tmpl w:val="68DC5E02"/>
    <w:styleLink w:val="List573"/>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144">
    <w:nsid w:val="3E26782E"/>
    <w:multiLevelType w:val="multilevel"/>
    <w:tmpl w:val="B952F838"/>
    <w:styleLink w:val="List5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45">
    <w:nsid w:val="3E707D9C"/>
    <w:multiLevelType w:val="multilevel"/>
    <w:tmpl w:val="51CA37B2"/>
    <w:styleLink w:val="List21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6">
    <w:nsid w:val="3EC54262"/>
    <w:multiLevelType w:val="multilevel"/>
    <w:tmpl w:val="DC705D52"/>
    <w:styleLink w:val="List17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47">
    <w:nsid w:val="3F903CF0"/>
    <w:multiLevelType w:val="multilevel"/>
    <w:tmpl w:val="E3FA9EC2"/>
    <w:styleLink w:val="List14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48">
    <w:nsid w:val="4000096F"/>
    <w:multiLevelType w:val="multilevel"/>
    <w:tmpl w:val="500C3E9E"/>
    <w:styleLink w:val="List18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49">
    <w:nsid w:val="40233555"/>
    <w:multiLevelType w:val="multilevel"/>
    <w:tmpl w:val="92C65258"/>
    <w:styleLink w:val="List63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50">
    <w:nsid w:val="40C75DD8"/>
    <w:multiLevelType w:val="multilevel"/>
    <w:tmpl w:val="D9AAE4D8"/>
    <w:styleLink w:val="List20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1">
    <w:nsid w:val="422E2A44"/>
    <w:multiLevelType w:val="multilevel"/>
    <w:tmpl w:val="3A9CD722"/>
    <w:styleLink w:val="List15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52">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53">
    <w:nsid w:val="42656D19"/>
    <w:multiLevelType w:val="hybridMultilevel"/>
    <w:tmpl w:val="9BA81DDA"/>
    <w:lvl w:ilvl="0" w:tplc="BABC3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4">
    <w:nsid w:val="42864707"/>
    <w:multiLevelType w:val="multilevel"/>
    <w:tmpl w:val="41805D60"/>
    <w:styleLink w:val="List18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5">
    <w:nsid w:val="42C010C8"/>
    <w:multiLevelType w:val="multilevel"/>
    <w:tmpl w:val="177A1F0A"/>
    <w:styleLink w:val="List65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56">
    <w:nsid w:val="434034E3"/>
    <w:multiLevelType w:val="multilevel"/>
    <w:tmpl w:val="4308EE98"/>
    <w:styleLink w:val="List59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57">
    <w:nsid w:val="440C45B6"/>
    <w:multiLevelType w:val="multilevel"/>
    <w:tmpl w:val="1C9E55F6"/>
    <w:styleLink w:val="List611"/>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58">
    <w:nsid w:val="441C2017"/>
    <w:multiLevelType w:val="multilevel"/>
    <w:tmpl w:val="A48C12C2"/>
    <w:styleLink w:val="List21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9">
    <w:nsid w:val="456B5D2F"/>
    <w:multiLevelType w:val="multilevel"/>
    <w:tmpl w:val="176CC962"/>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60">
    <w:nsid w:val="45AB0119"/>
    <w:multiLevelType w:val="multilevel"/>
    <w:tmpl w:val="897825E6"/>
    <w:styleLink w:val="List65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61">
    <w:nsid w:val="460037C3"/>
    <w:multiLevelType w:val="multilevel"/>
    <w:tmpl w:val="CA523ACC"/>
    <w:styleLink w:val="List534"/>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62">
    <w:nsid w:val="47181A18"/>
    <w:multiLevelType w:val="multilevel"/>
    <w:tmpl w:val="898AFFFC"/>
    <w:styleLink w:val="List622"/>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63">
    <w:nsid w:val="48007D98"/>
    <w:multiLevelType w:val="multilevel"/>
    <w:tmpl w:val="0BDC3538"/>
    <w:styleLink w:val="List20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4">
    <w:nsid w:val="48215337"/>
    <w:multiLevelType w:val="multilevel"/>
    <w:tmpl w:val="3B6E7490"/>
    <w:styleLink w:val="List64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65">
    <w:nsid w:val="485C4791"/>
    <w:multiLevelType w:val="multilevel"/>
    <w:tmpl w:val="A91E8738"/>
    <w:styleLink w:val="List521"/>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66">
    <w:nsid w:val="487A2668"/>
    <w:multiLevelType w:val="multilevel"/>
    <w:tmpl w:val="373A3E90"/>
    <w:styleLink w:val="List18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7">
    <w:nsid w:val="48DF60F4"/>
    <w:multiLevelType w:val="multilevel"/>
    <w:tmpl w:val="768EAE86"/>
    <w:styleLink w:val="List314"/>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68">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9">
    <w:nsid w:val="498F39BB"/>
    <w:multiLevelType w:val="multilevel"/>
    <w:tmpl w:val="FFB2EC50"/>
    <w:styleLink w:val="List18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0">
    <w:nsid w:val="49AE4FB5"/>
    <w:multiLevelType w:val="multilevel"/>
    <w:tmpl w:val="171E1F70"/>
    <w:styleLink w:val="List520"/>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71">
    <w:nsid w:val="49CC4D1D"/>
    <w:multiLevelType w:val="multilevel"/>
    <w:tmpl w:val="4D866A5A"/>
    <w:styleLink w:val="List607"/>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72">
    <w:nsid w:val="49EF13DB"/>
    <w:multiLevelType w:val="multilevel"/>
    <w:tmpl w:val="E0048978"/>
    <w:styleLink w:val="List59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73">
    <w:nsid w:val="4A2E090A"/>
    <w:multiLevelType w:val="multilevel"/>
    <w:tmpl w:val="02109230"/>
    <w:styleLink w:val="List21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4">
    <w:nsid w:val="4AA60832"/>
    <w:multiLevelType w:val="multilevel"/>
    <w:tmpl w:val="076C3DCE"/>
    <w:styleLink w:val="List679"/>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175">
    <w:nsid w:val="4AF02080"/>
    <w:multiLevelType w:val="multilevel"/>
    <w:tmpl w:val="12E09874"/>
    <w:styleLink w:val="List681"/>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176">
    <w:nsid w:val="4B0F3508"/>
    <w:multiLevelType w:val="multilevel"/>
    <w:tmpl w:val="7A6AC7F8"/>
    <w:styleLink w:val="List193"/>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77">
    <w:nsid w:val="4B497794"/>
    <w:multiLevelType w:val="multilevel"/>
    <w:tmpl w:val="50041E32"/>
    <w:styleLink w:val="List537"/>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78">
    <w:nsid w:val="4BE42ACF"/>
    <w:multiLevelType w:val="multilevel"/>
    <w:tmpl w:val="F3744A08"/>
    <w:styleLink w:val="List59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79">
    <w:nsid w:val="4C29014D"/>
    <w:multiLevelType w:val="hybridMultilevel"/>
    <w:tmpl w:val="520C1D2A"/>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0">
    <w:nsid w:val="4CFE7559"/>
    <w:multiLevelType w:val="multilevel"/>
    <w:tmpl w:val="5688358A"/>
    <w:styleLink w:val="List535"/>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81">
    <w:nsid w:val="4D090B86"/>
    <w:multiLevelType w:val="multilevel"/>
    <w:tmpl w:val="78D88AA0"/>
    <w:styleLink w:val="List59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82">
    <w:nsid w:val="4D922132"/>
    <w:multiLevelType w:val="multilevel"/>
    <w:tmpl w:val="6E3A108A"/>
    <w:styleLink w:val="List58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83">
    <w:nsid w:val="4D993486"/>
    <w:multiLevelType w:val="multilevel"/>
    <w:tmpl w:val="8788F3CC"/>
    <w:styleLink w:val="List62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84">
    <w:nsid w:val="4DF91949"/>
    <w:multiLevelType w:val="multilevel"/>
    <w:tmpl w:val="6BE6E148"/>
    <w:styleLink w:val="List64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85">
    <w:nsid w:val="4E5F52B4"/>
    <w:multiLevelType w:val="multilevel"/>
    <w:tmpl w:val="123AA54C"/>
    <w:styleLink w:val="List605"/>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86">
    <w:nsid w:val="4EBC381F"/>
    <w:multiLevelType w:val="multilevel"/>
    <w:tmpl w:val="7D20BAE4"/>
    <w:styleLink w:val="List192"/>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87">
    <w:nsid w:val="4F2F15A0"/>
    <w:multiLevelType w:val="multilevel"/>
    <w:tmpl w:val="8C1C8BD8"/>
    <w:styleLink w:val="List51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88">
    <w:nsid w:val="4F8B4D08"/>
    <w:multiLevelType w:val="multilevel"/>
    <w:tmpl w:val="008AF632"/>
    <w:styleLink w:val="List23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9">
    <w:nsid w:val="4FA52278"/>
    <w:multiLevelType w:val="multilevel"/>
    <w:tmpl w:val="03401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FF70079"/>
    <w:multiLevelType w:val="multilevel"/>
    <w:tmpl w:val="866094AA"/>
    <w:styleLink w:val="List51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91">
    <w:nsid w:val="50081698"/>
    <w:multiLevelType w:val="multilevel"/>
    <w:tmpl w:val="125A5EA6"/>
    <w:styleLink w:val="List19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92">
    <w:nsid w:val="50A57D7D"/>
    <w:multiLevelType w:val="multilevel"/>
    <w:tmpl w:val="D97AC546"/>
    <w:styleLink w:val="List30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93">
    <w:nsid w:val="512A08E5"/>
    <w:multiLevelType w:val="multilevel"/>
    <w:tmpl w:val="C05E9240"/>
    <w:styleLink w:val="List14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94">
    <w:nsid w:val="51416F8A"/>
    <w:multiLevelType w:val="multilevel"/>
    <w:tmpl w:val="90C66810"/>
    <w:styleLink w:val="List21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5">
    <w:nsid w:val="518C22A4"/>
    <w:multiLevelType w:val="multilevel"/>
    <w:tmpl w:val="59B2959C"/>
    <w:styleLink w:val="List17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96">
    <w:nsid w:val="51F14D9A"/>
    <w:multiLevelType w:val="multilevel"/>
    <w:tmpl w:val="99387DF6"/>
    <w:styleLink w:val="List195"/>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97">
    <w:nsid w:val="525E2EC1"/>
    <w:multiLevelType w:val="multilevel"/>
    <w:tmpl w:val="E064FC58"/>
    <w:styleLink w:val="List527"/>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98">
    <w:nsid w:val="52D632E3"/>
    <w:multiLevelType w:val="multilevel"/>
    <w:tmpl w:val="EE3864CC"/>
    <w:styleLink w:val="List59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99">
    <w:nsid w:val="532B6BCA"/>
    <w:multiLevelType w:val="multilevel"/>
    <w:tmpl w:val="FA9E2CD0"/>
    <w:styleLink w:val="List19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00">
    <w:nsid w:val="53884D8E"/>
    <w:multiLevelType w:val="multilevel"/>
    <w:tmpl w:val="FBCC4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4032FE3"/>
    <w:multiLevelType w:val="multilevel"/>
    <w:tmpl w:val="84485A52"/>
    <w:styleLink w:val="List621"/>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02">
    <w:nsid w:val="54160792"/>
    <w:multiLevelType w:val="multilevel"/>
    <w:tmpl w:val="164A79E6"/>
    <w:styleLink w:val="List20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3">
    <w:nsid w:val="55B67105"/>
    <w:multiLevelType w:val="multilevel"/>
    <w:tmpl w:val="2CA2CA48"/>
    <w:styleLink w:val="List680"/>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204">
    <w:nsid w:val="5681498A"/>
    <w:multiLevelType w:val="multilevel"/>
    <w:tmpl w:val="D22A2E3A"/>
    <w:styleLink w:val="List29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05">
    <w:nsid w:val="568D1CE7"/>
    <w:multiLevelType w:val="multilevel"/>
    <w:tmpl w:val="E7FC6A02"/>
    <w:styleLink w:val="List311"/>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206">
    <w:nsid w:val="58674185"/>
    <w:multiLevelType w:val="multilevel"/>
    <w:tmpl w:val="BA307510"/>
    <w:styleLink w:val="List19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07">
    <w:nsid w:val="587A0E56"/>
    <w:multiLevelType w:val="hybridMultilevel"/>
    <w:tmpl w:val="2974B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8C24575"/>
    <w:multiLevelType w:val="multilevel"/>
    <w:tmpl w:val="B9BAC85E"/>
    <w:styleLink w:val="List16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09">
    <w:nsid w:val="595016A7"/>
    <w:multiLevelType w:val="hybridMultilevel"/>
    <w:tmpl w:val="803CDD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1">
    <w:nsid w:val="5A0365D0"/>
    <w:multiLevelType w:val="multilevel"/>
    <w:tmpl w:val="339AFD38"/>
    <w:styleLink w:val="List60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12">
    <w:nsid w:val="5A2E5E7C"/>
    <w:multiLevelType w:val="multilevel"/>
    <w:tmpl w:val="EC260DAE"/>
    <w:styleLink w:val="List57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13">
    <w:nsid w:val="5A3C072E"/>
    <w:multiLevelType w:val="multilevel"/>
    <w:tmpl w:val="28F465FE"/>
    <w:styleLink w:val="List30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14">
    <w:nsid w:val="5ACD4663"/>
    <w:multiLevelType w:val="multilevel"/>
    <w:tmpl w:val="1B8E9800"/>
    <w:styleLink w:val="List610"/>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15">
    <w:nsid w:val="5B311D39"/>
    <w:multiLevelType w:val="multilevel"/>
    <w:tmpl w:val="6FF8F81E"/>
    <w:styleLink w:val="List57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216">
    <w:nsid w:val="5B6C0CE5"/>
    <w:multiLevelType w:val="hybridMultilevel"/>
    <w:tmpl w:val="17FEB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5CDA539D"/>
    <w:multiLevelType w:val="multilevel"/>
    <w:tmpl w:val="FD622E86"/>
    <w:styleLink w:val="List650"/>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18">
    <w:nsid w:val="5CE62EFE"/>
    <w:multiLevelType w:val="multilevel"/>
    <w:tmpl w:val="E29E82F4"/>
    <w:styleLink w:val="List58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19">
    <w:nsid w:val="5D3B68BB"/>
    <w:multiLevelType w:val="hybridMultilevel"/>
    <w:tmpl w:val="6388B2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5D501FD2"/>
    <w:multiLevelType w:val="multilevel"/>
    <w:tmpl w:val="0204CFC4"/>
    <w:styleLink w:val="List22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1">
    <w:nsid w:val="5D6A6759"/>
    <w:multiLevelType w:val="multilevel"/>
    <w:tmpl w:val="2DBA89AE"/>
    <w:styleLink w:val="List14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22">
    <w:nsid w:val="5DCC2BA5"/>
    <w:multiLevelType w:val="multilevel"/>
    <w:tmpl w:val="136EB0A8"/>
    <w:styleLink w:val="List29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23">
    <w:nsid w:val="5DD872A3"/>
    <w:multiLevelType w:val="multilevel"/>
    <w:tmpl w:val="353A60BA"/>
    <w:styleLink w:val="List29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24">
    <w:nsid w:val="5E0F31C9"/>
    <w:multiLevelType w:val="hybridMultilevel"/>
    <w:tmpl w:val="348AE326"/>
    <w:lvl w:ilvl="0" w:tplc="D822219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5">
    <w:nsid w:val="5E2C0BB0"/>
    <w:multiLevelType w:val="hybridMultilevel"/>
    <w:tmpl w:val="A6D00E28"/>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E3553F7"/>
    <w:multiLevelType w:val="multilevel"/>
    <w:tmpl w:val="EAEE5D16"/>
    <w:styleLink w:val="List570"/>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27">
    <w:nsid w:val="5F4B0702"/>
    <w:multiLevelType w:val="multilevel"/>
    <w:tmpl w:val="0FF20B72"/>
    <w:styleLink w:val="List533"/>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28">
    <w:nsid w:val="5F976A5A"/>
    <w:multiLevelType w:val="multilevel"/>
    <w:tmpl w:val="99E6A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FB16072"/>
    <w:multiLevelType w:val="multilevel"/>
    <w:tmpl w:val="6F0CAD30"/>
    <w:styleLink w:val="List14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30">
    <w:nsid w:val="5FB97AC8"/>
    <w:multiLevelType w:val="multilevel"/>
    <w:tmpl w:val="4F24A080"/>
    <w:styleLink w:val="List525"/>
    <w:lvl w:ilvl="0">
      <w:numFmt w:val="bullet"/>
      <w:lvlText w:val="•"/>
      <w:lvlJc w:val="left"/>
      <w:pPr>
        <w:tabs>
          <w:tab w:val="num" w:pos="424"/>
        </w:tabs>
        <w:ind w:left="424" w:hanging="424"/>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31">
    <w:nsid w:val="60C7741C"/>
    <w:multiLevelType w:val="multilevel"/>
    <w:tmpl w:val="30A8EC22"/>
    <w:styleLink w:val="List62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232">
    <w:nsid w:val="60DA4AFD"/>
    <w:multiLevelType w:val="multilevel"/>
    <w:tmpl w:val="4448F67C"/>
    <w:styleLink w:val="List24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3">
    <w:nsid w:val="61B47F30"/>
    <w:multiLevelType w:val="multilevel"/>
    <w:tmpl w:val="75FE17E0"/>
    <w:styleLink w:val="List61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34">
    <w:nsid w:val="62192AA4"/>
    <w:multiLevelType w:val="multilevel"/>
    <w:tmpl w:val="00B45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36C630A"/>
    <w:multiLevelType w:val="multilevel"/>
    <w:tmpl w:val="803E52F0"/>
    <w:styleLink w:val="List60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36">
    <w:nsid w:val="64276FB8"/>
    <w:multiLevelType w:val="multilevel"/>
    <w:tmpl w:val="7310983E"/>
    <w:styleLink w:val="List24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7">
    <w:nsid w:val="64502EA7"/>
    <w:multiLevelType w:val="multilevel"/>
    <w:tmpl w:val="DCA41E88"/>
    <w:styleLink w:val="List667"/>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38">
    <w:nsid w:val="64957442"/>
    <w:multiLevelType w:val="multilevel"/>
    <w:tmpl w:val="BF78E92E"/>
    <w:styleLink w:val="List23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9">
    <w:nsid w:val="6524641A"/>
    <w:multiLevelType w:val="multilevel"/>
    <w:tmpl w:val="0262CCE4"/>
    <w:styleLink w:val="List20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0">
    <w:nsid w:val="65500D2F"/>
    <w:multiLevelType w:val="multilevel"/>
    <w:tmpl w:val="05028012"/>
    <w:styleLink w:val="List22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1">
    <w:nsid w:val="659960A2"/>
    <w:multiLevelType w:val="multilevel"/>
    <w:tmpl w:val="F21E28A0"/>
    <w:styleLink w:val="List531"/>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42">
    <w:nsid w:val="667853AD"/>
    <w:multiLevelType w:val="multilevel"/>
    <w:tmpl w:val="D8B419C0"/>
    <w:styleLink w:val="List1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3">
    <w:nsid w:val="66A92CBA"/>
    <w:multiLevelType w:val="multilevel"/>
    <w:tmpl w:val="50A405C4"/>
    <w:styleLink w:val="List29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44">
    <w:nsid w:val="66C56CE3"/>
    <w:multiLevelType w:val="multilevel"/>
    <w:tmpl w:val="2024473A"/>
    <w:styleLink w:val="List16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45">
    <w:nsid w:val="66D426A0"/>
    <w:multiLevelType w:val="multilevel"/>
    <w:tmpl w:val="24787DA2"/>
    <w:styleLink w:val="List1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6">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7">
    <w:nsid w:val="67851460"/>
    <w:multiLevelType w:val="multilevel"/>
    <w:tmpl w:val="B986DDBC"/>
    <w:styleLink w:val="List666"/>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48">
    <w:nsid w:val="67EC0CAD"/>
    <w:multiLevelType w:val="multilevel"/>
    <w:tmpl w:val="D338C89A"/>
    <w:styleLink w:val="List581"/>
    <w:lvl w:ilvl="0">
      <w:numFmt w:val="bullet"/>
      <w:lvlText w:val="•"/>
      <w:lvlJc w:val="left"/>
      <w:pPr>
        <w:tabs>
          <w:tab w:val="num" w:pos="708"/>
        </w:tabs>
        <w:ind w:left="708" w:hanging="708"/>
      </w:pPr>
      <w:rPr>
        <w:position w:val="0"/>
        <w:sz w:val="24"/>
        <w:szCs w:val="24"/>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49">
    <w:nsid w:val="67F90B72"/>
    <w:multiLevelType w:val="multilevel"/>
    <w:tmpl w:val="AC48C3EC"/>
    <w:styleLink w:val="List57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50">
    <w:nsid w:val="683464A5"/>
    <w:multiLevelType w:val="multilevel"/>
    <w:tmpl w:val="D7A0AC80"/>
    <w:styleLink w:val="List59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51">
    <w:nsid w:val="68DD32C8"/>
    <w:multiLevelType w:val="multilevel"/>
    <w:tmpl w:val="A114F4DC"/>
    <w:styleLink w:val="List196"/>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52">
    <w:nsid w:val="69D6017E"/>
    <w:multiLevelType w:val="multilevel"/>
    <w:tmpl w:val="E8521860"/>
    <w:styleLink w:val="List59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53">
    <w:nsid w:val="69D71EB7"/>
    <w:multiLevelType w:val="multilevel"/>
    <w:tmpl w:val="205A8314"/>
    <w:styleLink w:val="List29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54">
    <w:nsid w:val="6A712D00"/>
    <w:multiLevelType w:val="multilevel"/>
    <w:tmpl w:val="1026F1C6"/>
    <w:styleLink w:val="List608"/>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55">
    <w:nsid w:val="6B014AD8"/>
    <w:multiLevelType w:val="multilevel"/>
    <w:tmpl w:val="2F706984"/>
    <w:styleLink w:val="List17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56">
    <w:nsid w:val="6BC94652"/>
    <w:multiLevelType w:val="multilevel"/>
    <w:tmpl w:val="DAFCB0B0"/>
    <w:styleLink w:val="List652"/>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57">
    <w:nsid w:val="6C816A70"/>
    <w:multiLevelType w:val="multilevel"/>
    <w:tmpl w:val="49E4162C"/>
    <w:styleLink w:val="List635"/>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58">
    <w:nsid w:val="6CBB0D78"/>
    <w:multiLevelType w:val="multilevel"/>
    <w:tmpl w:val="E8720992"/>
    <w:styleLink w:val="List668"/>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59">
    <w:nsid w:val="6D011A43"/>
    <w:multiLevelType w:val="multilevel"/>
    <w:tmpl w:val="783034C0"/>
    <w:styleLink w:val="List65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60">
    <w:nsid w:val="6D27398D"/>
    <w:multiLevelType w:val="multilevel"/>
    <w:tmpl w:val="1166F98A"/>
    <w:styleLink w:val="List669"/>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61">
    <w:nsid w:val="6D453B13"/>
    <w:multiLevelType w:val="multilevel"/>
    <w:tmpl w:val="F04C459A"/>
    <w:styleLink w:val="List30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62">
    <w:nsid w:val="6D4C5888"/>
    <w:multiLevelType w:val="multilevel"/>
    <w:tmpl w:val="695A3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E1B61DD"/>
    <w:multiLevelType w:val="multilevel"/>
    <w:tmpl w:val="4334A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E32568E"/>
    <w:multiLevelType w:val="multilevel"/>
    <w:tmpl w:val="9FB679A2"/>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5">
    <w:nsid w:val="6E5331AC"/>
    <w:multiLevelType w:val="multilevel"/>
    <w:tmpl w:val="89D05350"/>
    <w:styleLink w:val="List61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6">
    <w:nsid w:val="6EB31745"/>
    <w:multiLevelType w:val="hybridMultilevel"/>
    <w:tmpl w:val="B22AA0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7">
    <w:nsid w:val="6ED47A63"/>
    <w:multiLevelType w:val="multilevel"/>
    <w:tmpl w:val="E10886CA"/>
    <w:styleLink w:val="List1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8">
    <w:nsid w:val="6EF635B4"/>
    <w:multiLevelType w:val="multilevel"/>
    <w:tmpl w:val="CEFC1B60"/>
    <w:styleLink w:val="List651"/>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69">
    <w:nsid w:val="6F4C75FD"/>
    <w:multiLevelType w:val="multilevel"/>
    <w:tmpl w:val="55FC3F98"/>
    <w:styleLink w:val="List17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70">
    <w:nsid w:val="70210496"/>
    <w:multiLevelType w:val="multilevel"/>
    <w:tmpl w:val="2B48E186"/>
    <w:styleLink w:val="List542"/>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71">
    <w:nsid w:val="70F83C93"/>
    <w:multiLevelType w:val="multilevel"/>
    <w:tmpl w:val="01AED51E"/>
    <w:styleLink w:val="List65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72">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3">
    <w:nsid w:val="71AE71F0"/>
    <w:multiLevelType w:val="multilevel"/>
    <w:tmpl w:val="8BC20A2E"/>
    <w:styleLink w:val="List30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74">
    <w:nsid w:val="71EA62F9"/>
    <w:multiLevelType w:val="multilevel"/>
    <w:tmpl w:val="6DC0DEAA"/>
    <w:styleLink w:val="List620"/>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75">
    <w:nsid w:val="720162B9"/>
    <w:multiLevelType w:val="multilevel"/>
    <w:tmpl w:val="49E2D56E"/>
    <w:styleLink w:val="List28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76">
    <w:nsid w:val="722B3A77"/>
    <w:multiLevelType w:val="multilevel"/>
    <w:tmpl w:val="3E6C1492"/>
    <w:styleLink w:val="List284"/>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277">
    <w:nsid w:val="72673832"/>
    <w:multiLevelType w:val="multilevel"/>
    <w:tmpl w:val="112E5B58"/>
    <w:styleLink w:val="List24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8">
    <w:nsid w:val="728C2CA3"/>
    <w:multiLevelType w:val="multilevel"/>
    <w:tmpl w:val="292CE1A8"/>
    <w:styleLink w:val="List5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279">
    <w:nsid w:val="73EC645B"/>
    <w:multiLevelType w:val="multilevel"/>
    <w:tmpl w:val="A2041DC8"/>
    <w:styleLink w:val="List641"/>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80">
    <w:nsid w:val="74011B27"/>
    <w:multiLevelType w:val="multilevel"/>
    <w:tmpl w:val="D9BC9B48"/>
    <w:styleLink w:val="List21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81">
    <w:nsid w:val="74E54236"/>
    <w:multiLevelType w:val="multilevel"/>
    <w:tmpl w:val="AB6E2DD0"/>
    <w:styleLink w:val="List61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82">
    <w:nsid w:val="75284583"/>
    <w:multiLevelType w:val="multilevel"/>
    <w:tmpl w:val="0E589F78"/>
    <w:styleLink w:val="List603"/>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83">
    <w:nsid w:val="755803D4"/>
    <w:multiLevelType w:val="hybridMultilevel"/>
    <w:tmpl w:val="08BA3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75941023"/>
    <w:multiLevelType w:val="multilevel"/>
    <w:tmpl w:val="A0B6FCD0"/>
    <w:styleLink w:val="List64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85">
    <w:nsid w:val="76002444"/>
    <w:multiLevelType w:val="multilevel"/>
    <w:tmpl w:val="0CA0915A"/>
    <w:styleLink w:val="List540"/>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86">
    <w:nsid w:val="76160545"/>
    <w:multiLevelType w:val="multilevel"/>
    <w:tmpl w:val="9190BDD6"/>
    <w:styleLink w:val="List638"/>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87">
    <w:nsid w:val="76171616"/>
    <w:multiLevelType w:val="multilevel"/>
    <w:tmpl w:val="2230E0B6"/>
    <w:styleLink w:val="List16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88">
    <w:nsid w:val="76184C15"/>
    <w:multiLevelType w:val="multilevel"/>
    <w:tmpl w:val="313E9AF8"/>
    <w:styleLink w:val="List22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89">
    <w:nsid w:val="76197CAD"/>
    <w:multiLevelType w:val="hybridMultilevel"/>
    <w:tmpl w:val="71C04E8A"/>
    <w:lvl w:ilvl="0" w:tplc="08867F1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0">
    <w:nsid w:val="770727B8"/>
    <w:multiLevelType w:val="multilevel"/>
    <w:tmpl w:val="DD988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772F136C"/>
    <w:multiLevelType w:val="multilevel"/>
    <w:tmpl w:val="9E849B90"/>
    <w:styleLink w:val="List14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92">
    <w:nsid w:val="77BD67FD"/>
    <w:multiLevelType w:val="multilevel"/>
    <w:tmpl w:val="29E2237E"/>
    <w:styleLink w:val="List21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3">
    <w:nsid w:val="77FF3CF6"/>
    <w:multiLevelType w:val="multilevel"/>
    <w:tmpl w:val="F782C466"/>
    <w:styleLink w:val="List530"/>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94">
    <w:nsid w:val="783E32D5"/>
    <w:multiLevelType w:val="multilevel"/>
    <w:tmpl w:val="8ACAF984"/>
    <w:styleLink w:val="List59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95">
    <w:nsid w:val="788F66ED"/>
    <w:multiLevelType w:val="multilevel"/>
    <w:tmpl w:val="A8DCA3A4"/>
    <w:styleLink w:val="List60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96">
    <w:nsid w:val="79E228BA"/>
    <w:multiLevelType w:val="multilevel"/>
    <w:tmpl w:val="239C7E1E"/>
    <w:styleLink w:val="List541"/>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97">
    <w:nsid w:val="7BBC3133"/>
    <w:multiLevelType w:val="multilevel"/>
    <w:tmpl w:val="7E7856B6"/>
    <w:styleLink w:val="List23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8">
    <w:nsid w:val="7CD537FD"/>
    <w:multiLevelType w:val="multilevel"/>
    <w:tmpl w:val="42762F36"/>
    <w:styleLink w:val="List20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9">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0">
    <w:nsid w:val="7D531F03"/>
    <w:multiLevelType w:val="multilevel"/>
    <w:tmpl w:val="CCD0F852"/>
    <w:styleLink w:val="List653"/>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01">
    <w:nsid w:val="7D782DD7"/>
    <w:multiLevelType w:val="multilevel"/>
    <w:tmpl w:val="80F47CB6"/>
    <w:styleLink w:val="List624"/>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02">
    <w:nsid w:val="7E0B3D0D"/>
    <w:multiLevelType w:val="multilevel"/>
    <w:tmpl w:val="C956944E"/>
    <w:styleLink w:val="List23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num w:numId="1">
    <w:abstractNumId w:val="159"/>
  </w:num>
  <w:num w:numId="2">
    <w:abstractNumId w:val="264"/>
  </w:num>
  <w:num w:numId="3">
    <w:abstractNumId w:val="28"/>
  </w:num>
  <w:num w:numId="4">
    <w:abstractNumId w:val="92"/>
  </w:num>
  <w:num w:numId="5">
    <w:abstractNumId w:val="283"/>
  </w:num>
  <w:num w:numId="6">
    <w:abstractNumId w:val="209"/>
  </w:num>
  <w:num w:numId="7">
    <w:abstractNumId w:val="21"/>
  </w:num>
  <w:num w:numId="8">
    <w:abstractNumId w:val="23"/>
  </w:num>
  <w:num w:numId="9">
    <w:abstractNumId w:val="147"/>
  </w:num>
  <w:num w:numId="10">
    <w:abstractNumId w:val="291"/>
  </w:num>
  <w:num w:numId="11">
    <w:abstractNumId w:val="132"/>
  </w:num>
  <w:num w:numId="12">
    <w:abstractNumId w:val="50"/>
  </w:num>
  <w:num w:numId="13">
    <w:abstractNumId w:val="133"/>
  </w:num>
  <w:num w:numId="14">
    <w:abstractNumId w:val="20"/>
  </w:num>
  <w:num w:numId="15">
    <w:abstractNumId w:val="221"/>
  </w:num>
  <w:num w:numId="16">
    <w:abstractNumId w:val="115"/>
  </w:num>
  <w:num w:numId="17">
    <w:abstractNumId w:val="229"/>
  </w:num>
  <w:num w:numId="18">
    <w:abstractNumId w:val="193"/>
  </w:num>
  <w:num w:numId="19">
    <w:abstractNumId w:val="151"/>
  </w:num>
  <w:num w:numId="20">
    <w:abstractNumId w:val="134"/>
  </w:num>
  <w:num w:numId="21">
    <w:abstractNumId w:val="121"/>
  </w:num>
  <w:num w:numId="22">
    <w:abstractNumId w:val="242"/>
  </w:num>
  <w:num w:numId="23">
    <w:abstractNumId w:val="267"/>
  </w:num>
  <w:num w:numId="24">
    <w:abstractNumId w:val="107"/>
  </w:num>
  <w:num w:numId="25">
    <w:abstractNumId w:val="49"/>
  </w:num>
  <w:num w:numId="26">
    <w:abstractNumId w:val="245"/>
  </w:num>
  <w:num w:numId="27">
    <w:abstractNumId w:val="169"/>
  </w:num>
  <w:num w:numId="28">
    <w:abstractNumId w:val="166"/>
  </w:num>
  <w:num w:numId="29">
    <w:abstractNumId w:val="83"/>
  </w:num>
  <w:num w:numId="30">
    <w:abstractNumId w:val="154"/>
  </w:num>
  <w:num w:numId="31">
    <w:abstractNumId w:val="148"/>
  </w:num>
  <w:num w:numId="32">
    <w:abstractNumId w:val="14"/>
  </w:num>
  <w:num w:numId="33">
    <w:abstractNumId w:val="29"/>
  </w:num>
  <w:num w:numId="34">
    <w:abstractNumId w:val="191"/>
  </w:num>
  <w:num w:numId="35">
    <w:abstractNumId w:val="54"/>
  </w:num>
  <w:num w:numId="36">
    <w:abstractNumId w:val="186"/>
  </w:num>
  <w:num w:numId="37">
    <w:abstractNumId w:val="176"/>
  </w:num>
  <w:num w:numId="38">
    <w:abstractNumId w:val="35"/>
  </w:num>
  <w:num w:numId="39">
    <w:abstractNumId w:val="196"/>
  </w:num>
  <w:num w:numId="40">
    <w:abstractNumId w:val="251"/>
  </w:num>
  <w:num w:numId="41">
    <w:abstractNumId w:val="199"/>
  </w:num>
  <w:num w:numId="42">
    <w:abstractNumId w:val="25"/>
  </w:num>
  <w:num w:numId="43">
    <w:abstractNumId w:val="206"/>
  </w:num>
  <w:num w:numId="44">
    <w:abstractNumId w:val="48"/>
  </w:num>
  <w:num w:numId="45">
    <w:abstractNumId w:val="111"/>
  </w:num>
  <w:num w:numId="46">
    <w:abstractNumId w:val="239"/>
  </w:num>
  <w:num w:numId="47">
    <w:abstractNumId w:val="68"/>
  </w:num>
  <w:num w:numId="48">
    <w:abstractNumId w:val="202"/>
  </w:num>
  <w:num w:numId="49">
    <w:abstractNumId w:val="5"/>
  </w:num>
  <w:num w:numId="50">
    <w:abstractNumId w:val="298"/>
  </w:num>
  <w:num w:numId="51">
    <w:abstractNumId w:val="150"/>
  </w:num>
  <w:num w:numId="52">
    <w:abstractNumId w:val="163"/>
  </w:num>
  <w:num w:numId="53">
    <w:abstractNumId w:val="37"/>
  </w:num>
  <w:num w:numId="54">
    <w:abstractNumId w:val="158"/>
  </w:num>
  <w:num w:numId="55">
    <w:abstractNumId w:val="145"/>
  </w:num>
  <w:num w:numId="56">
    <w:abstractNumId w:val="85"/>
  </w:num>
  <w:num w:numId="57">
    <w:abstractNumId w:val="69"/>
  </w:num>
  <w:num w:numId="58">
    <w:abstractNumId w:val="0"/>
  </w:num>
  <w:num w:numId="59">
    <w:abstractNumId w:val="194"/>
  </w:num>
  <w:num w:numId="60">
    <w:abstractNumId w:val="280"/>
  </w:num>
  <w:num w:numId="61">
    <w:abstractNumId w:val="292"/>
  </w:num>
  <w:num w:numId="62">
    <w:abstractNumId w:val="173"/>
  </w:num>
  <w:num w:numId="63">
    <w:abstractNumId w:val="78"/>
  </w:num>
  <w:num w:numId="64">
    <w:abstractNumId w:val="125"/>
  </w:num>
  <w:num w:numId="65">
    <w:abstractNumId w:val="81"/>
  </w:num>
  <w:num w:numId="66">
    <w:abstractNumId w:val="272"/>
  </w:num>
  <w:num w:numId="67">
    <w:abstractNumId w:val="220"/>
  </w:num>
  <w:num w:numId="68">
    <w:abstractNumId w:val="240"/>
  </w:num>
  <w:num w:numId="69">
    <w:abstractNumId w:val="288"/>
  </w:num>
  <w:num w:numId="70">
    <w:abstractNumId w:val="7"/>
  </w:num>
  <w:num w:numId="71">
    <w:abstractNumId w:val="210"/>
  </w:num>
  <w:num w:numId="72">
    <w:abstractNumId w:val="168"/>
  </w:num>
  <w:num w:numId="73">
    <w:abstractNumId w:val="2"/>
  </w:num>
  <w:num w:numId="74">
    <w:abstractNumId w:val="108"/>
  </w:num>
  <w:num w:numId="75">
    <w:abstractNumId w:val="246"/>
  </w:num>
  <w:num w:numId="76">
    <w:abstractNumId w:val="109"/>
  </w:num>
  <w:num w:numId="77">
    <w:abstractNumId w:val="302"/>
  </w:num>
  <w:num w:numId="78">
    <w:abstractNumId w:val="188"/>
  </w:num>
  <w:num w:numId="79">
    <w:abstractNumId w:val="124"/>
  </w:num>
  <w:num w:numId="80">
    <w:abstractNumId w:val="142"/>
  </w:num>
  <w:num w:numId="81">
    <w:abstractNumId w:val="101"/>
  </w:num>
  <w:num w:numId="82">
    <w:abstractNumId w:val="297"/>
  </w:num>
  <w:num w:numId="83">
    <w:abstractNumId w:val="238"/>
  </w:num>
  <w:num w:numId="84">
    <w:abstractNumId w:val="277"/>
  </w:num>
  <w:num w:numId="85">
    <w:abstractNumId w:val="236"/>
  </w:num>
  <w:num w:numId="86">
    <w:abstractNumId w:val="67"/>
  </w:num>
  <w:num w:numId="87">
    <w:abstractNumId w:val="94"/>
  </w:num>
  <w:num w:numId="88">
    <w:abstractNumId w:val="232"/>
  </w:num>
  <w:num w:numId="89">
    <w:abstractNumId w:val="8"/>
  </w:num>
  <w:num w:numId="90">
    <w:abstractNumId w:val="216"/>
  </w:num>
  <w:num w:numId="91">
    <w:abstractNumId w:val="4"/>
  </w:num>
  <w:num w:numId="92">
    <w:abstractNumId w:val="16"/>
  </w:num>
  <w:num w:numId="93">
    <w:abstractNumId w:val="30"/>
  </w:num>
  <w:num w:numId="94">
    <w:abstractNumId w:val="219"/>
  </w:num>
  <w:num w:numId="95">
    <w:abstractNumId w:val="225"/>
  </w:num>
  <w:num w:numId="96">
    <w:abstractNumId w:val="95"/>
  </w:num>
  <w:num w:numId="97">
    <w:abstractNumId w:val="104"/>
  </w:num>
  <w:num w:numId="98">
    <w:abstractNumId w:val="123"/>
  </w:num>
  <w:num w:numId="99">
    <w:abstractNumId w:val="122"/>
  </w:num>
  <w:num w:numId="100">
    <w:abstractNumId w:val="179"/>
  </w:num>
  <w:num w:numId="101">
    <w:abstractNumId w:val="84"/>
  </w:num>
  <w:num w:numId="102">
    <w:abstractNumId w:val="58"/>
  </w:num>
  <w:num w:numId="103">
    <w:abstractNumId w:val="18"/>
  </w:num>
  <w:num w:numId="104">
    <w:abstractNumId w:val="88"/>
  </w:num>
  <w:num w:numId="105">
    <w:abstractNumId w:val="224"/>
  </w:num>
  <w:num w:numId="106">
    <w:abstractNumId w:val="76"/>
  </w:num>
  <w:num w:numId="107">
    <w:abstractNumId w:val="289"/>
  </w:num>
  <w:num w:numId="108">
    <w:abstractNumId w:val="140"/>
  </w:num>
  <w:num w:numId="109">
    <w:abstractNumId w:val="153"/>
  </w:num>
  <w:num w:numId="110">
    <w:abstractNumId w:val="266"/>
  </w:num>
  <w:num w:numId="111">
    <w:abstractNumId w:val="110"/>
  </w:num>
  <w:num w:numId="112">
    <w:abstractNumId w:val="135"/>
  </w:num>
  <w:num w:numId="113">
    <w:abstractNumId w:val="118"/>
  </w:num>
  <w:num w:numId="114">
    <w:abstractNumId w:val="26"/>
  </w:num>
  <w:num w:numId="115">
    <w:abstractNumId w:val="207"/>
  </w:num>
  <w:num w:numId="116">
    <w:abstractNumId w:val="89"/>
  </w:num>
  <w:num w:numId="117">
    <w:abstractNumId w:val="40"/>
  </w:num>
  <w:num w:numId="118">
    <w:abstractNumId w:val="61"/>
  </w:num>
  <w:num w:numId="119">
    <w:abstractNumId w:val="152"/>
  </w:num>
  <w:num w:numId="120">
    <w:abstractNumId w:val="32"/>
  </w:num>
  <w:num w:numId="121">
    <w:abstractNumId w:val="87"/>
  </w:num>
  <w:num w:numId="122">
    <w:abstractNumId w:val="276"/>
  </w:num>
  <w:num w:numId="123">
    <w:abstractNumId w:val="15"/>
  </w:num>
  <w:num w:numId="124">
    <w:abstractNumId w:val="46"/>
  </w:num>
  <w:num w:numId="125">
    <w:abstractNumId w:val="116"/>
  </w:num>
  <w:num w:numId="126">
    <w:abstractNumId w:val="275"/>
  </w:num>
  <w:num w:numId="127">
    <w:abstractNumId w:val="12"/>
  </w:num>
  <w:num w:numId="128">
    <w:abstractNumId w:val="120"/>
  </w:num>
  <w:num w:numId="129">
    <w:abstractNumId w:val="204"/>
  </w:num>
  <w:num w:numId="130">
    <w:abstractNumId w:val="44"/>
  </w:num>
  <w:num w:numId="131">
    <w:abstractNumId w:val="243"/>
  </w:num>
  <w:num w:numId="132">
    <w:abstractNumId w:val="222"/>
  </w:num>
  <w:num w:numId="133">
    <w:abstractNumId w:val="253"/>
  </w:num>
  <w:num w:numId="134">
    <w:abstractNumId w:val="33"/>
  </w:num>
  <w:num w:numId="135">
    <w:abstractNumId w:val="42"/>
  </w:num>
  <w:num w:numId="136">
    <w:abstractNumId w:val="223"/>
  </w:num>
  <w:num w:numId="137">
    <w:abstractNumId w:val="38"/>
  </w:num>
  <w:num w:numId="138">
    <w:abstractNumId w:val="261"/>
  </w:num>
  <w:num w:numId="139">
    <w:abstractNumId w:val="213"/>
  </w:num>
  <w:num w:numId="140">
    <w:abstractNumId w:val="273"/>
  </w:num>
  <w:num w:numId="141">
    <w:abstractNumId w:val="130"/>
  </w:num>
  <w:num w:numId="142">
    <w:abstractNumId w:val="39"/>
  </w:num>
  <w:num w:numId="143">
    <w:abstractNumId w:val="192"/>
  </w:num>
  <w:num w:numId="144">
    <w:abstractNumId w:val="205"/>
  </w:num>
  <w:num w:numId="145">
    <w:abstractNumId w:val="93"/>
  </w:num>
  <w:num w:numId="146">
    <w:abstractNumId w:val="55"/>
  </w:num>
  <w:num w:numId="147">
    <w:abstractNumId w:val="167"/>
  </w:num>
  <w:num w:numId="148">
    <w:abstractNumId w:val="34"/>
  </w:num>
  <w:num w:numId="149">
    <w:abstractNumId w:val="119"/>
  </w:num>
  <w:num w:numId="150">
    <w:abstractNumId w:val="190"/>
  </w:num>
  <w:num w:numId="151">
    <w:abstractNumId w:val="187"/>
  </w:num>
  <w:num w:numId="152">
    <w:abstractNumId w:val="13"/>
  </w:num>
  <w:num w:numId="153">
    <w:abstractNumId w:val="126"/>
  </w:num>
  <w:num w:numId="154">
    <w:abstractNumId w:val="24"/>
  </w:num>
  <w:num w:numId="155">
    <w:abstractNumId w:val="99"/>
  </w:num>
  <w:num w:numId="156">
    <w:abstractNumId w:val="103"/>
  </w:num>
  <w:num w:numId="157">
    <w:abstractNumId w:val="197"/>
  </w:num>
  <w:num w:numId="158">
    <w:abstractNumId w:val="170"/>
  </w:num>
  <w:num w:numId="159">
    <w:abstractNumId w:val="165"/>
  </w:num>
  <w:num w:numId="160">
    <w:abstractNumId w:val="63"/>
  </w:num>
  <w:num w:numId="161">
    <w:abstractNumId w:val="138"/>
  </w:num>
  <w:num w:numId="162">
    <w:abstractNumId w:val="230"/>
  </w:num>
  <w:num w:numId="163">
    <w:abstractNumId w:val="105"/>
  </w:num>
  <w:num w:numId="164">
    <w:abstractNumId w:val="57"/>
  </w:num>
  <w:num w:numId="165">
    <w:abstractNumId w:val="293"/>
  </w:num>
  <w:num w:numId="166">
    <w:abstractNumId w:val="241"/>
  </w:num>
  <w:num w:numId="167">
    <w:abstractNumId w:val="82"/>
  </w:num>
  <w:num w:numId="168">
    <w:abstractNumId w:val="227"/>
  </w:num>
  <w:num w:numId="169">
    <w:abstractNumId w:val="161"/>
  </w:num>
  <w:num w:numId="170">
    <w:abstractNumId w:val="180"/>
  </w:num>
  <w:num w:numId="171">
    <w:abstractNumId w:val="62"/>
  </w:num>
  <w:num w:numId="172">
    <w:abstractNumId w:val="177"/>
  </w:num>
  <w:num w:numId="173">
    <w:abstractNumId w:val="59"/>
  </w:num>
  <w:num w:numId="174">
    <w:abstractNumId w:val="139"/>
  </w:num>
  <w:num w:numId="175">
    <w:abstractNumId w:val="285"/>
  </w:num>
  <w:num w:numId="176">
    <w:abstractNumId w:val="296"/>
  </w:num>
  <w:num w:numId="177">
    <w:abstractNumId w:val="270"/>
  </w:num>
  <w:num w:numId="178">
    <w:abstractNumId w:val="47"/>
  </w:num>
  <w:num w:numId="179">
    <w:abstractNumId w:val="70"/>
  </w:num>
  <w:num w:numId="180">
    <w:abstractNumId w:val="86"/>
  </w:num>
  <w:num w:numId="181">
    <w:abstractNumId w:val="226"/>
  </w:num>
  <w:num w:numId="182">
    <w:abstractNumId w:val="215"/>
  </w:num>
  <w:num w:numId="183">
    <w:abstractNumId w:val="143"/>
  </w:num>
  <w:num w:numId="184">
    <w:abstractNumId w:val="52"/>
  </w:num>
  <w:num w:numId="185">
    <w:abstractNumId w:val="112"/>
  </w:num>
  <w:num w:numId="186">
    <w:abstractNumId w:val="249"/>
  </w:num>
  <w:num w:numId="187">
    <w:abstractNumId w:val="212"/>
  </w:num>
  <w:num w:numId="188">
    <w:abstractNumId w:val="31"/>
  </w:num>
  <w:num w:numId="189">
    <w:abstractNumId w:val="71"/>
  </w:num>
  <w:num w:numId="190">
    <w:abstractNumId w:val="218"/>
  </w:num>
  <w:num w:numId="191">
    <w:abstractNumId w:val="248"/>
  </w:num>
  <w:num w:numId="192">
    <w:abstractNumId w:val="6"/>
  </w:num>
  <w:num w:numId="193">
    <w:abstractNumId w:val="144"/>
  </w:num>
  <w:num w:numId="194">
    <w:abstractNumId w:val="278"/>
  </w:num>
  <w:num w:numId="195">
    <w:abstractNumId w:val="43"/>
  </w:num>
  <w:num w:numId="196">
    <w:abstractNumId w:val="73"/>
  </w:num>
  <w:num w:numId="197">
    <w:abstractNumId w:val="77"/>
  </w:num>
  <w:num w:numId="198">
    <w:abstractNumId w:val="182"/>
  </w:num>
  <w:num w:numId="199">
    <w:abstractNumId w:val="19"/>
  </w:num>
  <w:num w:numId="200">
    <w:abstractNumId w:val="41"/>
  </w:num>
  <w:num w:numId="201">
    <w:abstractNumId w:val="127"/>
  </w:num>
  <w:num w:numId="202">
    <w:abstractNumId w:val="198"/>
  </w:num>
  <w:num w:numId="203">
    <w:abstractNumId w:val="156"/>
  </w:num>
  <w:num w:numId="204">
    <w:abstractNumId w:val="250"/>
  </w:num>
  <w:num w:numId="205">
    <w:abstractNumId w:val="178"/>
  </w:num>
  <w:num w:numId="206">
    <w:abstractNumId w:val="294"/>
  </w:num>
  <w:num w:numId="207">
    <w:abstractNumId w:val="252"/>
  </w:num>
  <w:num w:numId="208">
    <w:abstractNumId w:val="172"/>
  </w:num>
  <w:num w:numId="209">
    <w:abstractNumId w:val="181"/>
  </w:num>
  <w:num w:numId="210">
    <w:abstractNumId w:val="211"/>
  </w:num>
  <w:num w:numId="211">
    <w:abstractNumId w:val="295"/>
  </w:num>
  <w:num w:numId="212">
    <w:abstractNumId w:val="235"/>
  </w:num>
  <w:num w:numId="213">
    <w:abstractNumId w:val="282"/>
  </w:num>
  <w:num w:numId="214">
    <w:abstractNumId w:val="66"/>
  </w:num>
  <w:num w:numId="215">
    <w:abstractNumId w:val="185"/>
  </w:num>
  <w:num w:numId="216">
    <w:abstractNumId w:val="114"/>
  </w:num>
  <w:num w:numId="217">
    <w:abstractNumId w:val="171"/>
  </w:num>
  <w:num w:numId="218">
    <w:abstractNumId w:val="254"/>
  </w:num>
  <w:num w:numId="219">
    <w:abstractNumId w:val="64"/>
  </w:num>
  <w:num w:numId="220">
    <w:abstractNumId w:val="214"/>
  </w:num>
  <w:num w:numId="221">
    <w:abstractNumId w:val="157"/>
  </w:num>
  <w:num w:numId="222">
    <w:abstractNumId w:val="233"/>
  </w:num>
  <w:num w:numId="223">
    <w:abstractNumId w:val="265"/>
  </w:num>
  <w:num w:numId="224">
    <w:abstractNumId w:val="281"/>
  </w:num>
  <w:num w:numId="225">
    <w:abstractNumId w:val="56"/>
  </w:num>
  <w:num w:numId="226">
    <w:abstractNumId w:val="136"/>
  </w:num>
  <w:num w:numId="227">
    <w:abstractNumId w:val="117"/>
  </w:num>
  <w:num w:numId="228">
    <w:abstractNumId w:val="17"/>
  </w:num>
  <w:num w:numId="229">
    <w:abstractNumId w:val="131"/>
  </w:num>
  <w:num w:numId="230">
    <w:abstractNumId w:val="274"/>
  </w:num>
  <w:num w:numId="231">
    <w:abstractNumId w:val="201"/>
  </w:num>
  <w:num w:numId="232">
    <w:abstractNumId w:val="162"/>
  </w:num>
  <w:num w:numId="233">
    <w:abstractNumId w:val="141"/>
  </w:num>
  <w:num w:numId="234">
    <w:abstractNumId w:val="301"/>
  </w:num>
  <w:num w:numId="235">
    <w:abstractNumId w:val="183"/>
  </w:num>
  <w:num w:numId="236">
    <w:abstractNumId w:val="231"/>
  </w:num>
  <w:num w:numId="237">
    <w:abstractNumId w:val="53"/>
  </w:num>
  <w:num w:numId="238">
    <w:abstractNumId w:val="45"/>
  </w:num>
  <w:num w:numId="239">
    <w:abstractNumId w:val="27"/>
  </w:num>
  <w:num w:numId="240">
    <w:abstractNumId w:val="149"/>
  </w:num>
  <w:num w:numId="241">
    <w:abstractNumId w:val="257"/>
  </w:num>
  <w:num w:numId="242">
    <w:abstractNumId w:val="102"/>
  </w:num>
  <w:num w:numId="243">
    <w:abstractNumId w:val="1"/>
  </w:num>
  <w:num w:numId="244">
    <w:abstractNumId w:val="286"/>
  </w:num>
  <w:num w:numId="245">
    <w:abstractNumId w:val="113"/>
  </w:num>
  <w:num w:numId="246">
    <w:abstractNumId w:val="128"/>
  </w:num>
  <w:num w:numId="247">
    <w:abstractNumId w:val="279"/>
  </w:num>
  <w:num w:numId="248">
    <w:abstractNumId w:val="60"/>
  </w:num>
  <w:num w:numId="249">
    <w:abstractNumId w:val="72"/>
  </w:num>
  <w:num w:numId="250">
    <w:abstractNumId w:val="284"/>
  </w:num>
  <w:num w:numId="251">
    <w:abstractNumId w:val="65"/>
  </w:num>
  <w:num w:numId="252">
    <w:abstractNumId w:val="184"/>
  </w:num>
  <w:num w:numId="253">
    <w:abstractNumId w:val="164"/>
  </w:num>
  <w:num w:numId="254">
    <w:abstractNumId w:val="75"/>
  </w:num>
  <w:num w:numId="255">
    <w:abstractNumId w:val="217"/>
  </w:num>
  <w:num w:numId="256">
    <w:abstractNumId w:val="268"/>
  </w:num>
  <w:num w:numId="257">
    <w:abstractNumId w:val="256"/>
  </w:num>
  <w:num w:numId="258">
    <w:abstractNumId w:val="300"/>
  </w:num>
  <w:num w:numId="259">
    <w:abstractNumId w:val="74"/>
  </w:num>
  <w:num w:numId="260">
    <w:abstractNumId w:val="259"/>
  </w:num>
  <w:num w:numId="261">
    <w:abstractNumId w:val="271"/>
  </w:num>
  <w:num w:numId="262">
    <w:abstractNumId w:val="155"/>
  </w:num>
  <w:num w:numId="263">
    <w:abstractNumId w:val="160"/>
  </w:num>
  <w:num w:numId="264">
    <w:abstractNumId w:val="129"/>
  </w:num>
  <w:num w:numId="265">
    <w:abstractNumId w:val="91"/>
  </w:num>
  <w:num w:numId="266">
    <w:abstractNumId w:val="247"/>
  </w:num>
  <w:num w:numId="267">
    <w:abstractNumId w:val="237"/>
  </w:num>
  <w:num w:numId="268">
    <w:abstractNumId w:val="258"/>
  </w:num>
  <w:num w:numId="269">
    <w:abstractNumId w:val="260"/>
  </w:num>
  <w:num w:numId="270">
    <w:abstractNumId w:val="174"/>
  </w:num>
  <w:num w:numId="271">
    <w:abstractNumId w:val="203"/>
  </w:num>
  <w:num w:numId="272">
    <w:abstractNumId w:val="175"/>
  </w:num>
  <w:num w:numId="273">
    <w:abstractNumId w:val="80"/>
  </w:num>
  <w:num w:numId="274">
    <w:abstractNumId w:val="106"/>
  </w:num>
  <w:num w:numId="275">
    <w:abstractNumId w:val="189"/>
  </w:num>
  <w:num w:numId="276">
    <w:abstractNumId w:val="36"/>
  </w:num>
  <w:num w:numId="277">
    <w:abstractNumId w:val="299"/>
  </w:num>
  <w:num w:numId="278">
    <w:abstractNumId w:val="262"/>
  </w:num>
  <w:num w:numId="279">
    <w:abstractNumId w:val="137"/>
  </w:num>
  <w:num w:numId="280">
    <w:abstractNumId w:val="200"/>
  </w:num>
  <w:num w:numId="281">
    <w:abstractNumId w:val="228"/>
  </w:num>
  <w:num w:numId="282">
    <w:abstractNumId w:val="234"/>
  </w:num>
  <w:num w:numId="283">
    <w:abstractNumId w:val="290"/>
  </w:num>
  <w:num w:numId="284">
    <w:abstractNumId w:val="79"/>
  </w:num>
  <w:num w:numId="285">
    <w:abstractNumId w:val="263"/>
  </w:num>
  <w:num w:numId="286">
    <w:abstractNumId w:val="97"/>
  </w:num>
  <w:num w:numId="287">
    <w:abstractNumId w:val="11"/>
  </w:num>
  <w:num w:numId="288">
    <w:abstractNumId w:val="9"/>
  </w:num>
  <w:num w:numId="289">
    <w:abstractNumId w:val="98"/>
  </w:num>
  <w:num w:numId="290">
    <w:abstractNumId w:val="3"/>
  </w:num>
  <w:num w:numId="291">
    <w:abstractNumId w:val="96"/>
  </w:num>
  <w:num w:numId="292">
    <w:abstractNumId w:val="22"/>
  </w:num>
  <w:num w:numId="293">
    <w:abstractNumId w:val="244"/>
  </w:num>
  <w:num w:numId="294">
    <w:abstractNumId w:val="287"/>
  </w:num>
  <w:num w:numId="295">
    <w:abstractNumId w:val="208"/>
  </w:num>
  <w:num w:numId="296">
    <w:abstractNumId w:val="51"/>
  </w:num>
  <w:num w:numId="297">
    <w:abstractNumId w:val="255"/>
  </w:num>
  <w:num w:numId="298">
    <w:abstractNumId w:val="269"/>
  </w:num>
  <w:num w:numId="299">
    <w:abstractNumId w:val="100"/>
  </w:num>
  <w:num w:numId="300">
    <w:abstractNumId w:val="10"/>
  </w:num>
  <w:num w:numId="301">
    <w:abstractNumId w:val="146"/>
  </w:num>
  <w:num w:numId="302">
    <w:abstractNumId w:val="90"/>
  </w:num>
  <w:num w:numId="303">
    <w:abstractNumId w:val="195"/>
  </w:num>
  <w:numIdMacAtCleanup w:val="3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1"/>
    <w:footnote w:id="0"/>
  </w:footnotePr>
  <w:endnotePr>
    <w:endnote w:id="-1"/>
    <w:endnote w:id="0"/>
  </w:endnotePr>
  <w:compat/>
  <w:rsids>
    <w:rsidRoot w:val="00326331"/>
    <w:rsid w:val="00024049"/>
    <w:rsid w:val="0006617B"/>
    <w:rsid w:val="0006619E"/>
    <w:rsid w:val="00093B5B"/>
    <w:rsid w:val="000B500F"/>
    <w:rsid w:val="000C0B91"/>
    <w:rsid w:val="000F39A2"/>
    <w:rsid w:val="00197F51"/>
    <w:rsid w:val="001A3F5A"/>
    <w:rsid w:val="001A50F3"/>
    <w:rsid w:val="001B39C9"/>
    <w:rsid w:val="001E41DB"/>
    <w:rsid w:val="001F7F7C"/>
    <w:rsid w:val="00266184"/>
    <w:rsid w:val="00285598"/>
    <w:rsid w:val="0029108D"/>
    <w:rsid w:val="002B2956"/>
    <w:rsid w:val="002C79BB"/>
    <w:rsid w:val="002F1DD7"/>
    <w:rsid w:val="003112E3"/>
    <w:rsid w:val="00315903"/>
    <w:rsid w:val="00326331"/>
    <w:rsid w:val="00387CAF"/>
    <w:rsid w:val="003F0464"/>
    <w:rsid w:val="004351E5"/>
    <w:rsid w:val="00446A79"/>
    <w:rsid w:val="00447E2F"/>
    <w:rsid w:val="004613E3"/>
    <w:rsid w:val="004A0E93"/>
    <w:rsid w:val="004B7007"/>
    <w:rsid w:val="004D544A"/>
    <w:rsid w:val="004E3544"/>
    <w:rsid w:val="005160BF"/>
    <w:rsid w:val="005237F1"/>
    <w:rsid w:val="00532482"/>
    <w:rsid w:val="00534A32"/>
    <w:rsid w:val="00535709"/>
    <w:rsid w:val="0054103B"/>
    <w:rsid w:val="00575F2A"/>
    <w:rsid w:val="0059227C"/>
    <w:rsid w:val="005A362D"/>
    <w:rsid w:val="005A373E"/>
    <w:rsid w:val="0063027A"/>
    <w:rsid w:val="006461C9"/>
    <w:rsid w:val="00646E44"/>
    <w:rsid w:val="0065693A"/>
    <w:rsid w:val="00681826"/>
    <w:rsid w:val="006A60A1"/>
    <w:rsid w:val="006D42B0"/>
    <w:rsid w:val="006F1027"/>
    <w:rsid w:val="00716016"/>
    <w:rsid w:val="00717948"/>
    <w:rsid w:val="0077283A"/>
    <w:rsid w:val="00776E2E"/>
    <w:rsid w:val="007B3A56"/>
    <w:rsid w:val="007D3EAB"/>
    <w:rsid w:val="007E19C0"/>
    <w:rsid w:val="00800D00"/>
    <w:rsid w:val="0082167D"/>
    <w:rsid w:val="008646B9"/>
    <w:rsid w:val="00885D50"/>
    <w:rsid w:val="008B5227"/>
    <w:rsid w:val="008D04E3"/>
    <w:rsid w:val="008D0728"/>
    <w:rsid w:val="008E63EF"/>
    <w:rsid w:val="008F7073"/>
    <w:rsid w:val="00963EF2"/>
    <w:rsid w:val="009C477E"/>
    <w:rsid w:val="009F14D8"/>
    <w:rsid w:val="00A103CE"/>
    <w:rsid w:val="00A22481"/>
    <w:rsid w:val="00A40B52"/>
    <w:rsid w:val="00A96CB0"/>
    <w:rsid w:val="00AA7305"/>
    <w:rsid w:val="00AB57BF"/>
    <w:rsid w:val="00B47E47"/>
    <w:rsid w:val="00B67991"/>
    <w:rsid w:val="00B735BA"/>
    <w:rsid w:val="00BA3503"/>
    <w:rsid w:val="00BD6CD8"/>
    <w:rsid w:val="00C00FC9"/>
    <w:rsid w:val="00C07300"/>
    <w:rsid w:val="00C234AC"/>
    <w:rsid w:val="00C30A01"/>
    <w:rsid w:val="00C465DE"/>
    <w:rsid w:val="00C67DFC"/>
    <w:rsid w:val="00C84647"/>
    <w:rsid w:val="00C91CFB"/>
    <w:rsid w:val="00CB6B32"/>
    <w:rsid w:val="00CC6D04"/>
    <w:rsid w:val="00D1470E"/>
    <w:rsid w:val="00D263F4"/>
    <w:rsid w:val="00D31D03"/>
    <w:rsid w:val="00D53B1D"/>
    <w:rsid w:val="00DE783F"/>
    <w:rsid w:val="00E31F91"/>
    <w:rsid w:val="00E427D6"/>
    <w:rsid w:val="00E83991"/>
    <w:rsid w:val="00EC129E"/>
    <w:rsid w:val="00EC3F8F"/>
    <w:rsid w:val="00EE1537"/>
    <w:rsid w:val="00F76F08"/>
    <w:rsid w:val="00FB2423"/>
    <w:rsid w:val="00FB7E00"/>
    <w:rsid w:val="00FF7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2A"/>
  </w:style>
  <w:style w:type="paragraph" w:styleId="1">
    <w:name w:val="heading 1"/>
    <w:basedOn w:val="a"/>
    <w:next w:val="a"/>
    <w:link w:val="10"/>
    <w:uiPriority w:val="9"/>
    <w:qFormat/>
    <w:rsid w:val="00D26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160BF"/>
    <w:pPr>
      <w:keepNext/>
      <w:spacing w:before="240" w:after="60" w:line="36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263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26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26331"/>
    <w:pPr>
      <w:ind w:left="720"/>
      <w:contextualSpacing/>
    </w:pPr>
  </w:style>
  <w:style w:type="numbering" w:customStyle="1" w:styleId="List140">
    <w:name w:val="List 140"/>
    <w:basedOn w:val="a2"/>
    <w:rsid w:val="00326331"/>
    <w:pPr>
      <w:numPr>
        <w:numId w:val="9"/>
      </w:numPr>
    </w:pPr>
  </w:style>
  <w:style w:type="numbering" w:customStyle="1" w:styleId="List141">
    <w:name w:val="List 141"/>
    <w:basedOn w:val="a2"/>
    <w:rsid w:val="00326331"/>
    <w:pPr>
      <w:numPr>
        <w:numId w:val="10"/>
      </w:numPr>
    </w:pPr>
  </w:style>
  <w:style w:type="numbering" w:customStyle="1" w:styleId="List142">
    <w:name w:val="List 142"/>
    <w:basedOn w:val="a2"/>
    <w:rsid w:val="00326331"/>
    <w:pPr>
      <w:numPr>
        <w:numId w:val="11"/>
      </w:numPr>
    </w:pPr>
  </w:style>
  <w:style w:type="numbering" w:customStyle="1" w:styleId="List143">
    <w:name w:val="List 143"/>
    <w:basedOn w:val="a2"/>
    <w:rsid w:val="00326331"/>
    <w:pPr>
      <w:numPr>
        <w:numId w:val="12"/>
      </w:numPr>
    </w:pPr>
  </w:style>
  <w:style w:type="numbering" w:customStyle="1" w:styleId="List144">
    <w:name w:val="List 144"/>
    <w:basedOn w:val="a2"/>
    <w:rsid w:val="00326331"/>
    <w:pPr>
      <w:numPr>
        <w:numId w:val="13"/>
      </w:numPr>
    </w:pPr>
  </w:style>
  <w:style w:type="numbering" w:customStyle="1" w:styleId="List145">
    <w:name w:val="List 145"/>
    <w:basedOn w:val="a2"/>
    <w:rsid w:val="00326331"/>
    <w:pPr>
      <w:numPr>
        <w:numId w:val="14"/>
      </w:numPr>
    </w:pPr>
  </w:style>
  <w:style w:type="numbering" w:customStyle="1" w:styleId="List146">
    <w:name w:val="List 146"/>
    <w:basedOn w:val="a2"/>
    <w:rsid w:val="00326331"/>
    <w:pPr>
      <w:numPr>
        <w:numId w:val="15"/>
      </w:numPr>
    </w:pPr>
  </w:style>
  <w:style w:type="numbering" w:customStyle="1" w:styleId="List147">
    <w:name w:val="List 147"/>
    <w:basedOn w:val="a2"/>
    <w:rsid w:val="00326331"/>
    <w:pPr>
      <w:numPr>
        <w:numId w:val="16"/>
      </w:numPr>
    </w:pPr>
  </w:style>
  <w:style w:type="numbering" w:customStyle="1" w:styleId="List148">
    <w:name w:val="List 148"/>
    <w:basedOn w:val="a2"/>
    <w:rsid w:val="00326331"/>
    <w:pPr>
      <w:numPr>
        <w:numId w:val="17"/>
      </w:numPr>
    </w:pPr>
  </w:style>
  <w:style w:type="numbering" w:customStyle="1" w:styleId="List149">
    <w:name w:val="List 149"/>
    <w:basedOn w:val="a2"/>
    <w:rsid w:val="00326331"/>
    <w:pPr>
      <w:numPr>
        <w:numId w:val="18"/>
      </w:numPr>
    </w:pPr>
  </w:style>
  <w:style w:type="numbering" w:customStyle="1" w:styleId="List150">
    <w:name w:val="List 150"/>
    <w:basedOn w:val="a2"/>
    <w:rsid w:val="00326331"/>
    <w:pPr>
      <w:numPr>
        <w:numId w:val="19"/>
      </w:numPr>
    </w:pPr>
  </w:style>
  <w:style w:type="numbering" w:customStyle="1" w:styleId="List151">
    <w:name w:val="List 151"/>
    <w:basedOn w:val="a2"/>
    <w:rsid w:val="00326331"/>
    <w:pPr>
      <w:numPr>
        <w:numId w:val="20"/>
      </w:numPr>
    </w:pPr>
  </w:style>
  <w:style w:type="numbering" w:customStyle="1" w:styleId="List177">
    <w:name w:val="List 177"/>
    <w:basedOn w:val="a2"/>
    <w:rsid w:val="00EE1537"/>
    <w:pPr>
      <w:numPr>
        <w:numId w:val="21"/>
      </w:numPr>
    </w:pPr>
  </w:style>
  <w:style w:type="numbering" w:customStyle="1" w:styleId="List178">
    <w:name w:val="List 178"/>
    <w:basedOn w:val="a2"/>
    <w:rsid w:val="00EE1537"/>
    <w:pPr>
      <w:numPr>
        <w:numId w:val="22"/>
      </w:numPr>
    </w:pPr>
  </w:style>
  <w:style w:type="numbering" w:customStyle="1" w:styleId="List179">
    <w:name w:val="List 179"/>
    <w:basedOn w:val="a2"/>
    <w:rsid w:val="00EE1537"/>
    <w:pPr>
      <w:numPr>
        <w:numId w:val="23"/>
      </w:numPr>
    </w:pPr>
  </w:style>
  <w:style w:type="numbering" w:customStyle="1" w:styleId="List180">
    <w:name w:val="List 180"/>
    <w:basedOn w:val="a2"/>
    <w:rsid w:val="00EE1537"/>
    <w:pPr>
      <w:numPr>
        <w:numId w:val="24"/>
      </w:numPr>
    </w:pPr>
  </w:style>
  <w:style w:type="numbering" w:customStyle="1" w:styleId="List181">
    <w:name w:val="List 181"/>
    <w:basedOn w:val="a2"/>
    <w:rsid w:val="00EE1537"/>
    <w:pPr>
      <w:numPr>
        <w:numId w:val="25"/>
      </w:numPr>
    </w:pPr>
  </w:style>
  <w:style w:type="numbering" w:customStyle="1" w:styleId="List182">
    <w:name w:val="List 182"/>
    <w:basedOn w:val="a2"/>
    <w:rsid w:val="00EE1537"/>
    <w:pPr>
      <w:numPr>
        <w:numId w:val="26"/>
      </w:numPr>
    </w:pPr>
  </w:style>
  <w:style w:type="numbering" w:customStyle="1" w:styleId="List183">
    <w:name w:val="List 183"/>
    <w:basedOn w:val="a2"/>
    <w:rsid w:val="00EE1537"/>
    <w:pPr>
      <w:numPr>
        <w:numId w:val="27"/>
      </w:numPr>
    </w:pPr>
  </w:style>
  <w:style w:type="numbering" w:customStyle="1" w:styleId="List184">
    <w:name w:val="List 184"/>
    <w:basedOn w:val="a2"/>
    <w:rsid w:val="00EE1537"/>
    <w:pPr>
      <w:numPr>
        <w:numId w:val="28"/>
      </w:numPr>
    </w:pPr>
  </w:style>
  <w:style w:type="numbering" w:customStyle="1" w:styleId="List185">
    <w:name w:val="List 185"/>
    <w:basedOn w:val="a2"/>
    <w:rsid w:val="00EE1537"/>
    <w:pPr>
      <w:numPr>
        <w:numId w:val="29"/>
      </w:numPr>
    </w:pPr>
  </w:style>
  <w:style w:type="numbering" w:customStyle="1" w:styleId="List186">
    <w:name w:val="List 186"/>
    <w:basedOn w:val="a2"/>
    <w:rsid w:val="00EE1537"/>
    <w:pPr>
      <w:numPr>
        <w:numId w:val="30"/>
      </w:numPr>
    </w:pPr>
  </w:style>
  <w:style w:type="numbering" w:customStyle="1" w:styleId="List187">
    <w:name w:val="List 187"/>
    <w:basedOn w:val="a2"/>
    <w:rsid w:val="00EE1537"/>
    <w:pPr>
      <w:numPr>
        <w:numId w:val="31"/>
      </w:numPr>
    </w:pPr>
  </w:style>
  <w:style w:type="numbering" w:customStyle="1" w:styleId="List188">
    <w:name w:val="List 188"/>
    <w:basedOn w:val="a2"/>
    <w:rsid w:val="00EE1537"/>
    <w:pPr>
      <w:numPr>
        <w:numId w:val="32"/>
      </w:numPr>
    </w:pPr>
  </w:style>
  <w:style w:type="numbering" w:customStyle="1" w:styleId="List189">
    <w:name w:val="List 189"/>
    <w:basedOn w:val="a2"/>
    <w:rsid w:val="00EE1537"/>
    <w:pPr>
      <w:numPr>
        <w:numId w:val="33"/>
      </w:numPr>
    </w:pPr>
  </w:style>
  <w:style w:type="numbering" w:customStyle="1" w:styleId="List190">
    <w:name w:val="List 190"/>
    <w:basedOn w:val="a2"/>
    <w:rsid w:val="00EE1537"/>
    <w:pPr>
      <w:numPr>
        <w:numId w:val="34"/>
      </w:numPr>
    </w:pPr>
  </w:style>
  <w:style w:type="numbering" w:customStyle="1" w:styleId="List191">
    <w:name w:val="List 191"/>
    <w:basedOn w:val="a2"/>
    <w:rsid w:val="00EE1537"/>
    <w:pPr>
      <w:numPr>
        <w:numId w:val="35"/>
      </w:numPr>
    </w:pPr>
  </w:style>
  <w:style w:type="numbering" w:customStyle="1" w:styleId="List192">
    <w:name w:val="List 192"/>
    <w:basedOn w:val="a2"/>
    <w:rsid w:val="00EE1537"/>
    <w:pPr>
      <w:numPr>
        <w:numId w:val="36"/>
      </w:numPr>
    </w:pPr>
  </w:style>
  <w:style w:type="numbering" w:customStyle="1" w:styleId="List193">
    <w:name w:val="List 193"/>
    <w:basedOn w:val="a2"/>
    <w:rsid w:val="00EE1537"/>
    <w:pPr>
      <w:numPr>
        <w:numId w:val="37"/>
      </w:numPr>
    </w:pPr>
  </w:style>
  <w:style w:type="numbering" w:customStyle="1" w:styleId="List194">
    <w:name w:val="List 194"/>
    <w:basedOn w:val="a2"/>
    <w:rsid w:val="00EE1537"/>
    <w:pPr>
      <w:numPr>
        <w:numId w:val="38"/>
      </w:numPr>
    </w:pPr>
  </w:style>
  <w:style w:type="numbering" w:customStyle="1" w:styleId="List195">
    <w:name w:val="List 195"/>
    <w:basedOn w:val="a2"/>
    <w:rsid w:val="00EE1537"/>
    <w:pPr>
      <w:numPr>
        <w:numId w:val="39"/>
      </w:numPr>
    </w:pPr>
  </w:style>
  <w:style w:type="numbering" w:customStyle="1" w:styleId="List196">
    <w:name w:val="List 196"/>
    <w:basedOn w:val="a2"/>
    <w:rsid w:val="00EE1537"/>
    <w:pPr>
      <w:numPr>
        <w:numId w:val="40"/>
      </w:numPr>
    </w:pPr>
  </w:style>
  <w:style w:type="numbering" w:customStyle="1" w:styleId="List197">
    <w:name w:val="List 197"/>
    <w:basedOn w:val="a2"/>
    <w:rsid w:val="00EE1537"/>
    <w:pPr>
      <w:numPr>
        <w:numId w:val="41"/>
      </w:numPr>
    </w:pPr>
  </w:style>
  <w:style w:type="numbering" w:customStyle="1" w:styleId="List198">
    <w:name w:val="List 198"/>
    <w:basedOn w:val="a2"/>
    <w:rsid w:val="00EE1537"/>
    <w:pPr>
      <w:numPr>
        <w:numId w:val="42"/>
      </w:numPr>
    </w:pPr>
  </w:style>
  <w:style w:type="numbering" w:customStyle="1" w:styleId="List199">
    <w:name w:val="List 199"/>
    <w:basedOn w:val="a2"/>
    <w:rsid w:val="00EE1537"/>
    <w:pPr>
      <w:numPr>
        <w:numId w:val="43"/>
      </w:numPr>
    </w:pPr>
  </w:style>
  <w:style w:type="numbering" w:customStyle="1" w:styleId="List200">
    <w:name w:val="List 200"/>
    <w:basedOn w:val="a2"/>
    <w:rsid w:val="00EE1537"/>
    <w:pPr>
      <w:numPr>
        <w:numId w:val="44"/>
      </w:numPr>
    </w:pPr>
  </w:style>
  <w:style w:type="numbering" w:customStyle="1" w:styleId="List201">
    <w:name w:val="List 201"/>
    <w:basedOn w:val="a2"/>
    <w:rsid w:val="00EE1537"/>
    <w:pPr>
      <w:numPr>
        <w:numId w:val="45"/>
      </w:numPr>
    </w:pPr>
  </w:style>
  <w:style w:type="numbering" w:customStyle="1" w:styleId="List202">
    <w:name w:val="List 202"/>
    <w:basedOn w:val="a2"/>
    <w:rsid w:val="00EE1537"/>
    <w:pPr>
      <w:numPr>
        <w:numId w:val="46"/>
      </w:numPr>
    </w:pPr>
  </w:style>
  <w:style w:type="paragraph" w:customStyle="1" w:styleId="12">
    <w:name w:val="Текст сноски1"/>
    <w:basedOn w:val="a"/>
    <w:next w:val="a5"/>
    <w:link w:val="a6"/>
    <w:unhideWhenUsed/>
    <w:rsid w:val="00EE1537"/>
    <w:pPr>
      <w:spacing w:after="0" w:line="240" w:lineRule="auto"/>
    </w:pPr>
    <w:rPr>
      <w:sz w:val="20"/>
      <w:szCs w:val="20"/>
    </w:rPr>
  </w:style>
  <w:style w:type="character" w:customStyle="1" w:styleId="a6">
    <w:name w:val="Текст сноски Знак"/>
    <w:basedOn w:val="a0"/>
    <w:link w:val="12"/>
    <w:rsid w:val="00EE1537"/>
    <w:rPr>
      <w:sz w:val="20"/>
      <w:szCs w:val="20"/>
    </w:rPr>
  </w:style>
  <w:style w:type="numbering" w:customStyle="1" w:styleId="List203">
    <w:name w:val="List 203"/>
    <w:basedOn w:val="a2"/>
    <w:rsid w:val="00EE1537"/>
    <w:pPr>
      <w:numPr>
        <w:numId w:val="47"/>
      </w:numPr>
    </w:pPr>
  </w:style>
  <w:style w:type="numbering" w:customStyle="1" w:styleId="List204">
    <w:name w:val="List 204"/>
    <w:basedOn w:val="a2"/>
    <w:rsid w:val="00EE1537"/>
    <w:pPr>
      <w:numPr>
        <w:numId w:val="48"/>
      </w:numPr>
    </w:pPr>
  </w:style>
  <w:style w:type="numbering" w:customStyle="1" w:styleId="List205">
    <w:name w:val="List 205"/>
    <w:basedOn w:val="a2"/>
    <w:rsid w:val="00EE1537"/>
    <w:pPr>
      <w:numPr>
        <w:numId w:val="49"/>
      </w:numPr>
    </w:pPr>
  </w:style>
  <w:style w:type="numbering" w:customStyle="1" w:styleId="List206">
    <w:name w:val="List 206"/>
    <w:basedOn w:val="a2"/>
    <w:rsid w:val="00EE1537"/>
    <w:pPr>
      <w:numPr>
        <w:numId w:val="50"/>
      </w:numPr>
    </w:pPr>
  </w:style>
  <w:style w:type="numbering" w:customStyle="1" w:styleId="List207">
    <w:name w:val="List 207"/>
    <w:basedOn w:val="a2"/>
    <w:rsid w:val="00EE1537"/>
    <w:pPr>
      <w:numPr>
        <w:numId w:val="51"/>
      </w:numPr>
    </w:pPr>
  </w:style>
  <w:style w:type="numbering" w:customStyle="1" w:styleId="List208">
    <w:name w:val="List 208"/>
    <w:basedOn w:val="a2"/>
    <w:rsid w:val="00EE1537"/>
    <w:pPr>
      <w:numPr>
        <w:numId w:val="52"/>
      </w:numPr>
    </w:pPr>
  </w:style>
  <w:style w:type="numbering" w:customStyle="1" w:styleId="List209">
    <w:name w:val="List 209"/>
    <w:basedOn w:val="a2"/>
    <w:rsid w:val="00EE1537"/>
    <w:pPr>
      <w:numPr>
        <w:numId w:val="53"/>
      </w:numPr>
    </w:pPr>
  </w:style>
  <w:style w:type="numbering" w:customStyle="1" w:styleId="List210">
    <w:name w:val="List 210"/>
    <w:basedOn w:val="a2"/>
    <w:rsid w:val="00EE1537"/>
    <w:pPr>
      <w:numPr>
        <w:numId w:val="54"/>
      </w:numPr>
    </w:pPr>
  </w:style>
  <w:style w:type="numbering" w:customStyle="1" w:styleId="List211">
    <w:name w:val="List 211"/>
    <w:basedOn w:val="a2"/>
    <w:rsid w:val="00EE1537"/>
    <w:pPr>
      <w:numPr>
        <w:numId w:val="55"/>
      </w:numPr>
    </w:pPr>
  </w:style>
  <w:style w:type="numbering" w:customStyle="1" w:styleId="List212">
    <w:name w:val="List 212"/>
    <w:basedOn w:val="a2"/>
    <w:rsid w:val="00EE1537"/>
    <w:pPr>
      <w:numPr>
        <w:numId w:val="56"/>
      </w:numPr>
    </w:pPr>
  </w:style>
  <w:style w:type="numbering" w:customStyle="1" w:styleId="List213">
    <w:name w:val="List 213"/>
    <w:basedOn w:val="a2"/>
    <w:rsid w:val="00EE1537"/>
    <w:pPr>
      <w:numPr>
        <w:numId w:val="57"/>
      </w:numPr>
    </w:pPr>
  </w:style>
  <w:style w:type="numbering" w:customStyle="1" w:styleId="List214">
    <w:name w:val="List 214"/>
    <w:basedOn w:val="a2"/>
    <w:rsid w:val="00EE1537"/>
    <w:pPr>
      <w:numPr>
        <w:numId w:val="58"/>
      </w:numPr>
    </w:pPr>
  </w:style>
  <w:style w:type="numbering" w:customStyle="1" w:styleId="List215">
    <w:name w:val="List 215"/>
    <w:basedOn w:val="a2"/>
    <w:rsid w:val="00EE1537"/>
    <w:pPr>
      <w:numPr>
        <w:numId w:val="59"/>
      </w:numPr>
    </w:pPr>
  </w:style>
  <w:style w:type="numbering" w:customStyle="1" w:styleId="List216">
    <w:name w:val="List 216"/>
    <w:basedOn w:val="a2"/>
    <w:rsid w:val="00EE1537"/>
    <w:pPr>
      <w:numPr>
        <w:numId w:val="60"/>
      </w:numPr>
    </w:pPr>
  </w:style>
  <w:style w:type="numbering" w:customStyle="1" w:styleId="List217">
    <w:name w:val="List 217"/>
    <w:basedOn w:val="a2"/>
    <w:rsid w:val="00EE1537"/>
    <w:pPr>
      <w:numPr>
        <w:numId w:val="61"/>
      </w:numPr>
    </w:pPr>
  </w:style>
  <w:style w:type="numbering" w:customStyle="1" w:styleId="List218">
    <w:name w:val="List 218"/>
    <w:basedOn w:val="a2"/>
    <w:rsid w:val="00EE1537"/>
    <w:pPr>
      <w:numPr>
        <w:numId w:val="62"/>
      </w:numPr>
    </w:pPr>
  </w:style>
  <w:style w:type="numbering" w:customStyle="1" w:styleId="List219">
    <w:name w:val="List 219"/>
    <w:basedOn w:val="a2"/>
    <w:rsid w:val="00EE1537"/>
    <w:pPr>
      <w:numPr>
        <w:numId w:val="63"/>
      </w:numPr>
    </w:pPr>
  </w:style>
  <w:style w:type="numbering" w:customStyle="1" w:styleId="List220">
    <w:name w:val="List 220"/>
    <w:basedOn w:val="a2"/>
    <w:rsid w:val="00EE1537"/>
    <w:pPr>
      <w:numPr>
        <w:numId w:val="64"/>
      </w:numPr>
    </w:pPr>
  </w:style>
  <w:style w:type="numbering" w:customStyle="1" w:styleId="List221">
    <w:name w:val="List 221"/>
    <w:basedOn w:val="a2"/>
    <w:rsid w:val="00EE1537"/>
    <w:pPr>
      <w:numPr>
        <w:numId w:val="65"/>
      </w:numPr>
    </w:pPr>
  </w:style>
  <w:style w:type="numbering" w:customStyle="1" w:styleId="List222">
    <w:name w:val="List 222"/>
    <w:basedOn w:val="a2"/>
    <w:rsid w:val="00EE1537"/>
    <w:pPr>
      <w:numPr>
        <w:numId w:val="66"/>
      </w:numPr>
    </w:pPr>
  </w:style>
  <w:style w:type="numbering" w:customStyle="1" w:styleId="List223">
    <w:name w:val="List 223"/>
    <w:basedOn w:val="a2"/>
    <w:rsid w:val="00EE1537"/>
    <w:pPr>
      <w:numPr>
        <w:numId w:val="67"/>
      </w:numPr>
    </w:pPr>
  </w:style>
  <w:style w:type="numbering" w:customStyle="1" w:styleId="List224">
    <w:name w:val="List 224"/>
    <w:basedOn w:val="a2"/>
    <w:rsid w:val="00EE1537"/>
    <w:pPr>
      <w:numPr>
        <w:numId w:val="68"/>
      </w:numPr>
    </w:pPr>
  </w:style>
  <w:style w:type="numbering" w:customStyle="1" w:styleId="List225">
    <w:name w:val="List 225"/>
    <w:basedOn w:val="a2"/>
    <w:rsid w:val="00EE1537"/>
    <w:pPr>
      <w:numPr>
        <w:numId w:val="69"/>
      </w:numPr>
    </w:pPr>
  </w:style>
  <w:style w:type="numbering" w:customStyle="1" w:styleId="List226">
    <w:name w:val="List 226"/>
    <w:basedOn w:val="a2"/>
    <w:rsid w:val="00EE1537"/>
    <w:pPr>
      <w:numPr>
        <w:numId w:val="70"/>
      </w:numPr>
    </w:pPr>
  </w:style>
  <w:style w:type="numbering" w:customStyle="1" w:styleId="List227">
    <w:name w:val="List 227"/>
    <w:basedOn w:val="a2"/>
    <w:rsid w:val="00EE1537"/>
    <w:pPr>
      <w:numPr>
        <w:numId w:val="71"/>
      </w:numPr>
    </w:pPr>
  </w:style>
  <w:style w:type="numbering" w:customStyle="1" w:styleId="List228">
    <w:name w:val="List 228"/>
    <w:basedOn w:val="a2"/>
    <w:rsid w:val="00EE1537"/>
    <w:pPr>
      <w:numPr>
        <w:numId w:val="72"/>
      </w:numPr>
    </w:pPr>
  </w:style>
  <w:style w:type="numbering" w:customStyle="1" w:styleId="List229">
    <w:name w:val="List 229"/>
    <w:basedOn w:val="a2"/>
    <w:rsid w:val="00EE1537"/>
    <w:pPr>
      <w:numPr>
        <w:numId w:val="73"/>
      </w:numPr>
    </w:pPr>
  </w:style>
  <w:style w:type="numbering" w:customStyle="1" w:styleId="List230">
    <w:name w:val="List 230"/>
    <w:basedOn w:val="a2"/>
    <w:rsid w:val="00EE1537"/>
    <w:pPr>
      <w:numPr>
        <w:numId w:val="74"/>
      </w:numPr>
    </w:pPr>
  </w:style>
  <w:style w:type="numbering" w:customStyle="1" w:styleId="List231">
    <w:name w:val="List 231"/>
    <w:basedOn w:val="a2"/>
    <w:rsid w:val="00EE1537"/>
    <w:pPr>
      <w:numPr>
        <w:numId w:val="75"/>
      </w:numPr>
    </w:pPr>
  </w:style>
  <w:style w:type="numbering" w:customStyle="1" w:styleId="List232">
    <w:name w:val="List 232"/>
    <w:basedOn w:val="a2"/>
    <w:rsid w:val="00EE1537"/>
    <w:pPr>
      <w:numPr>
        <w:numId w:val="76"/>
      </w:numPr>
    </w:pPr>
  </w:style>
  <w:style w:type="numbering" w:customStyle="1" w:styleId="List233">
    <w:name w:val="List 233"/>
    <w:basedOn w:val="a2"/>
    <w:rsid w:val="00EE1537"/>
    <w:pPr>
      <w:numPr>
        <w:numId w:val="77"/>
      </w:numPr>
    </w:pPr>
  </w:style>
  <w:style w:type="numbering" w:customStyle="1" w:styleId="List234">
    <w:name w:val="List 234"/>
    <w:basedOn w:val="a2"/>
    <w:rsid w:val="00EE1537"/>
    <w:pPr>
      <w:numPr>
        <w:numId w:val="78"/>
      </w:numPr>
    </w:pPr>
  </w:style>
  <w:style w:type="numbering" w:customStyle="1" w:styleId="List235">
    <w:name w:val="List 235"/>
    <w:basedOn w:val="a2"/>
    <w:rsid w:val="00EE1537"/>
    <w:pPr>
      <w:numPr>
        <w:numId w:val="79"/>
      </w:numPr>
    </w:pPr>
  </w:style>
  <w:style w:type="numbering" w:customStyle="1" w:styleId="List236">
    <w:name w:val="List 236"/>
    <w:basedOn w:val="a2"/>
    <w:rsid w:val="00EE1537"/>
    <w:pPr>
      <w:numPr>
        <w:numId w:val="80"/>
      </w:numPr>
    </w:pPr>
  </w:style>
  <w:style w:type="numbering" w:customStyle="1" w:styleId="List237">
    <w:name w:val="List 237"/>
    <w:basedOn w:val="a2"/>
    <w:rsid w:val="00EE1537"/>
    <w:pPr>
      <w:numPr>
        <w:numId w:val="81"/>
      </w:numPr>
    </w:pPr>
  </w:style>
  <w:style w:type="numbering" w:customStyle="1" w:styleId="List238">
    <w:name w:val="List 238"/>
    <w:basedOn w:val="a2"/>
    <w:rsid w:val="00EE1537"/>
    <w:pPr>
      <w:numPr>
        <w:numId w:val="82"/>
      </w:numPr>
    </w:pPr>
  </w:style>
  <w:style w:type="numbering" w:customStyle="1" w:styleId="List239">
    <w:name w:val="List 239"/>
    <w:basedOn w:val="a2"/>
    <w:rsid w:val="00EE1537"/>
    <w:pPr>
      <w:numPr>
        <w:numId w:val="83"/>
      </w:numPr>
    </w:pPr>
  </w:style>
  <w:style w:type="numbering" w:customStyle="1" w:styleId="List240">
    <w:name w:val="List 240"/>
    <w:basedOn w:val="a2"/>
    <w:rsid w:val="00EE1537"/>
    <w:pPr>
      <w:numPr>
        <w:numId w:val="84"/>
      </w:numPr>
    </w:pPr>
  </w:style>
  <w:style w:type="numbering" w:customStyle="1" w:styleId="List241">
    <w:name w:val="List 241"/>
    <w:basedOn w:val="a2"/>
    <w:rsid w:val="00EE1537"/>
    <w:pPr>
      <w:numPr>
        <w:numId w:val="85"/>
      </w:numPr>
    </w:pPr>
  </w:style>
  <w:style w:type="numbering" w:customStyle="1" w:styleId="List242">
    <w:name w:val="List 242"/>
    <w:basedOn w:val="a2"/>
    <w:rsid w:val="00EE1537"/>
    <w:pPr>
      <w:numPr>
        <w:numId w:val="86"/>
      </w:numPr>
    </w:pPr>
  </w:style>
  <w:style w:type="numbering" w:customStyle="1" w:styleId="List243">
    <w:name w:val="List 243"/>
    <w:basedOn w:val="a2"/>
    <w:rsid w:val="00EE1537"/>
    <w:pPr>
      <w:numPr>
        <w:numId w:val="87"/>
      </w:numPr>
    </w:pPr>
  </w:style>
  <w:style w:type="numbering" w:customStyle="1" w:styleId="List244">
    <w:name w:val="List 244"/>
    <w:basedOn w:val="a2"/>
    <w:rsid w:val="00EE1537"/>
    <w:pPr>
      <w:numPr>
        <w:numId w:val="88"/>
      </w:numPr>
    </w:pPr>
  </w:style>
  <w:style w:type="numbering" w:customStyle="1" w:styleId="List245">
    <w:name w:val="List 245"/>
    <w:basedOn w:val="a2"/>
    <w:rsid w:val="00EE1537"/>
    <w:pPr>
      <w:numPr>
        <w:numId w:val="89"/>
      </w:numPr>
    </w:pPr>
  </w:style>
  <w:style w:type="paragraph" w:styleId="a5">
    <w:name w:val="footnote text"/>
    <w:basedOn w:val="a"/>
    <w:link w:val="13"/>
    <w:unhideWhenUsed/>
    <w:rsid w:val="00EE1537"/>
    <w:pPr>
      <w:spacing w:after="0" w:line="240" w:lineRule="auto"/>
    </w:pPr>
    <w:rPr>
      <w:sz w:val="20"/>
      <w:szCs w:val="20"/>
    </w:rPr>
  </w:style>
  <w:style w:type="character" w:customStyle="1" w:styleId="13">
    <w:name w:val="Текст сноски Знак1"/>
    <w:basedOn w:val="a0"/>
    <w:link w:val="a5"/>
    <w:uiPriority w:val="99"/>
    <w:semiHidden/>
    <w:rsid w:val="00EE1537"/>
    <w:rPr>
      <w:sz w:val="20"/>
      <w:szCs w:val="20"/>
    </w:rPr>
  </w:style>
  <w:style w:type="paragraph" w:customStyle="1" w:styleId="Default">
    <w:name w:val="Default"/>
    <w:rsid w:val="00516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rsid w:val="005160BF"/>
    <w:rPr>
      <w:rFonts w:ascii="Times New Roman" w:eastAsia="Times New Roman" w:hAnsi="Times New Roman" w:cs="Times New Roman"/>
      <w:b/>
      <w:bCs/>
      <w:sz w:val="28"/>
      <w:szCs w:val="28"/>
      <w:lang w:eastAsia="ru-RU"/>
    </w:rPr>
  </w:style>
  <w:style w:type="paragraph" w:styleId="a7">
    <w:name w:val="header"/>
    <w:basedOn w:val="a"/>
    <w:link w:val="a8"/>
    <w:unhideWhenUsed/>
    <w:rsid w:val="005160BF"/>
    <w:pPr>
      <w:tabs>
        <w:tab w:val="center" w:pos="4677"/>
        <w:tab w:val="right" w:pos="9355"/>
      </w:tabs>
      <w:spacing w:after="0" w:line="240" w:lineRule="auto"/>
    </w:pPr>
  </w:style>
  <w:style w:type="character" w:customStyle="1" w:styleId="a8">
    <w:name w:val="Верхний колонтитул Знак"/>
    <w:basedOn w:val="a0"/>
    <w:link w:val="a7"/>
    <w:rsid w:val="005160BF"/>
  </w:style>
  <w:style w:type="paragraph" w:styleId="a9">
    <w:name w:val="footer"/>
    <w:basedOn w:val="a"/>
    <w:link w:val="aa"/>
    <w:uiPriority w:val="99"/>
    <w:unhideWhenUsed/>
    <w:rsid w:val="005160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60BF"/>
  </w:style>
  <w:style w:type="paragraph" w:customStyle="1" w:styleId="CM2">
    <w:name w:val="CM2"/>
    <w:basedOn w:val="a"/>
    <w:next w:val="a"/>
    <w:uiPriority w:val="99"/>
    <w:rsid w:val="005160BF"/>
    <w:pPr>
      <w:widowControl w:val="0"/>
      <w:autoSpaceDE w:val="0"/>
      <w:autoSpaceDN w:val="0"/>
      <w:adjustRightInd w:val="0"/>
      <w:spacing w:after="0" w:line="216" w:lineRule="atLeast"/>
    </w:pPr>
    <w:rPr>
      <w:rFonts w:ascii="Free Set C" w:eastAsia="Times New Roman" w:hAnsi="Free Set C" w:cs="Free Set C"/>
      <w:sz w:val="24"/>
      <w:szCs w:val="24"/>
      <w:lang w:eastAsia="ru-RU"/>
    </w:rPr>
  </w:style>
  <w:style w:type="character" w:customStyle="1" w:styleId="ab">
    <w:name w:val="Основной текст + Курсив"/>
    <w:basedOn w:val="a0"/>
    <w:uiPriority w:val="99"/>
    <w:rsid w:val="005160BF"/>
    <w:rPr>
      <w:rFonts w:ascii="Times New Roman" w:hAnsi="Times New Roman" w:cs="Times New Roman"/>
      <w:sz w:val="24"/>
      <w:szCs w:val="24"/>
      <w:lang w:val="ru-RU" w:eastAsia="ar-SA" w:bidi="ar-SA"/>
    </w:rPr>
  </w:style>
  <w:style w:type="character" w:customStyle="1" w:styleId="ac">
    <w:name w:val="Основной текст + Полужирный"/>
    <w:aliases w:val="Курсив,Основной текст + 11 pt"/>
    <w:basedOn w:val="a0"/>
    <w:uiPriority w:val="99"/>
    <w:rsid w:val="005160BF"/>
    <w:rPr>
      <w:rFonts w:ascii="Times New Roman" w:hAnsi="Times New Roman" w:cs="Times New Roman"/>
      <w:sz w:val="24"/>
      <w:szCs w:val="24"/>
      <w:lang w:val="ru-RU" w:eastAsia="ar-SA" w:bidi="ar-SA"/>
    </w:rPr>
  </w:style>
  <w:style w:type="character" w:customStyle="1" w:styleId="ad">
    <w:name w:val="Основной текст_"/>
    <w:basedOn w:val="a0"/>
    <w:link w:val="6"/>
    <w:uiPriority w:val="99"/>
    <w:locked/>
    <w:rsid w:val="005160BF"/>
    <w:rPr>
      <w:rFonts w:ascii="Times New Roman" w:hAnsi="Times New Roman"/>
      <w:sz w:val="29"/>
      <w:szCs w:val="29"/>
      <w:shd w:val="clear" w:color="auto" w:fill="FFFFFF"/>
    </w:rPr>
  </w:style>
  <w:style w:type="paragraph" w:customStyle="1" w:styleId="6">
    <w:name w:val="Основной текст6"/>
    <w:basedOn w:val="a"/>
    <w:link w:val="ad"/>
    <w:uiPriority w:val="99"/>
    <w:rsid w:val="005160BF"/>
    <w:pPr>
      <w:shd w:val="clear" w:color="auto" w:fill="FFFFFF"/>
      <w:spacing w:before="180" w:after="0" w:line="293" w:lineRule="exact"/>
      <w:jc w:val="both"/>
    </w:pPr>
    <w:rPr>
      <w:rFonts w:ascii="Times New Roman" w:hAnsi="Times New Roman"/>
      <w:sz w:val="29"/>
      <w:szCs w:val="29"/>
    </w:rPr>
  </w:style>
  <w:style w:type="character" w:customStyle="1" w:styleId="2pt">
    <w:name w:val="Основной текст + Интервал 2 pt"/>
    <w:basedOn w:val="ad"/>
    <w:uiPriority w:val="99"/>
    <w:rsid w:val="005160BF"/>
    <w:rPr>
      <w:rFonts w:ascii="Times New Roman" w:hAnsi="Times New Roman"/>
      <w:spacing w:val="50"/>
      <w:sz w:val="28"/>
      <w:szCs w:val="28"/>
      <w:shd w:val="clear" w:color="auto" w:fill="FFFFFF"/>
    </w:rPr>
  </w:style>
  <w:style w:type="paragraph" w:customStyle="1" w:styleId="3">
    <w:name w:val="Основной текст3"/>
    <w:basedOn w:val="a"/>
    <w:uiPriority w:val="99"/>
    <w:rsid w:val="005160BF"/>
    <w:pPr>
      <w:shd w:val="clear" w:color="auto" w:fill="FFFFFF"/>
      <w:spacing w:after="0" w:line="293" w:lineRule="exact"/>
    </w:pPr>
    <w:rPr>
      <w:rFonts w:ascii="Times New Roman" w:eastAsia="Times New Roman" w:hAnsi="Times New Roman" w:cs="Times New Roman"/>
      <w:color w:val="000000"/>
      <w:sz w:val="28"/>
      <w:szCs w:val="28"/>
      <w:lang w:eastAsia="ru-RU"/>
    </w:rPr>
  </w:style>
  <w:style w:type="character" w:customStyle="1" w:styleId="3pt">
    <w:name w:val="Основной текст + Интервал 3 pt"/>
    <w:basedOn w:val="ad"/>
    <w:uiPriority w:val="99"/>
    <w:rsid w:val="005160BF"/>
    <w:rPr>
      <w:rFonts w:ascii="Times New Roman" w:hAnsi="Times New Roman"/>
      <w:spacing w:val="70"/>
      <w:sz w:val="28"/>
      <w:szCs w:val="28"/>
      <w:shd w:val="clear" w:color="auto" w:fill="FFFFFF"/>
    </w:rPr>
  </w:style>
  <w:style w:type="character" w:customStyle="1" w:styleId="130">
    <w:name w:val="Основной текст (13)_"/>
    <w:basedOn w:val="a0"/>
    <w:link w:val="131"/>
    <w:uiPriority w:val="99"/>
    <w:locked/>
    <w:rsid w:val="005160BF"/>
    <w:rPr>
      <w:rFonts w:ascii="Times New Roman" w:hAnsi="Times New Roman"/>
      <w:shd w:val="clear" w:color="auto" w:fill="FFFFFF"/>
    </w:rPr>
  </w:style>
  <w:style w:type="paragraph" w:customStyle="1" w:styleId="131">
    <w:name w:val="Основной текст (13)"/>
    <w:basedOn w:val="a"/>
    <w:link w:val="130"/>
    <w:uiPriority w:val="99"/>
    <w:rsid w:val="005160BF"/>
    <w:pPr>
      <w:shd w:val="clear" w:color="auto" w:fill="FFFFFF"/>
      <w:spacing w:before="360" w:after="240" w:line="240" w:lineRule="atLeast"/>
    </w:pPr>
    <w:rPr>
      <w:rFonts w:ascii="Times New Roman" w:hAnsi="Times New Roman"/>
    </w:rPr>
  </w:style>
  <w:style w:type="character" w:customStyle="1" w:styleId="30">
    <w:name w:val="Основной текст (3) + Не полужирный"/>
    <w:basedOn w:val="a0"/>
    <w:uiPriority w:val="99"/>
    <w:rsid w:val="005160BF"/>
    <w:rPr>
      <w:rFonts w:ascii="Times New Roman" w:hAnsi="Times New Roman" w:cs="Times New Roman"/>
      <w:b/>
      <w:bCs/>
      <w:sz w:val="28"/>
      <w:szCs w:val="28"/>
      <w:shd w:val="clear" w:color="auto" w:fill="FFFFFF"/>
    </w:rPr>
  </w:style>
  <w:style w:type="paragraph" w:styleId="ae">
    <w:name w:val="Body Text"/>
    <w:basedOn w:val="a"/>
    <w:link w:val="af"/>
    <w:uiPriority w:val="99"/>
    <w:rsid w:val="005160BF"/>
    <w:pPr>
      <w:spacing w:after="120" w:line="240" w:lineRule="auto"/>
      <w:jc w:val="both"/>
    </w:pPr>
    <w:rPr>
      <w:rFonts w:ascii="Times New Roman" w:eastAsia="Calibri" w:hAnsi="Times New Roman" w:cs="Times New Roman"/>
      <w:sz w:val="24"/>
      <w:szCs w:val="24"/>
      <w:lang w:eastAsia="ar-SA"/>
    </w:rPr>
  </w:style>
  <w:style w:type="character" w:customStyle="1" w:styleId="af">
    <w:name w:val="Основной текст Знак"/>
    <w:basedOn w:val="a0"/>
    <w:link w:val="ae"/>
    <w:uiPriority w:val="99"/>
    <w:rsid w:val="005160BF"/>
    <w:rPr>
      <w:rFonts w:ascii="Times New Roman" w:eastAsia="Calibri" w:hAnsi="Times New Roman" w:cs="Times New Roman"/>
      <w:sz w:val="24"/>
      <w:szCs w:val="24"/>
      <w:lang w:eastAsia="ar-SA"/>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9"/>
    <w:basedOn w:val="af"/>
    <w:uiPriority w:val="99"/>
    <w:rsid w:val="005160BF"/>
    <w:rPr>
      <w:rFonts w:ascii="Times New Roman" w:eastAsia="Calibri" w:hAnsi="Times New Roman" w:cs="Times New Roman"/>
      <w:sz w:val="24"/>
      <w:szCs w:val="24"/>
      <w:lang w:val="ru-RU" w:eastAsia="ar-SA" w:bidi="ar-SA"/>
    </w:rPr>
  </w:style>
  <w:style w:type="paragraph" w:styleId="af0">
    <w:name w:val="No Spacing"/>
    <w:qFormat/>
    <w:rsid w:val="005160BF"/>
    <w:pPr>
      <w:spacing w:after="0" w:line="240" w:lineRule="auto"/>
    </w:pPr>
    <w:rPr>
      <w:rFonts w:ascii="Calibri" w:eastAsia="Calibri" w:hAnsi="Calibri" w:cs="Times New Roman"/>
    </w:rPr>
  </w:style>
  <w:style w:type="paragraph" w:customStyle="1" w:styleId="list0020paragraph">
    <w:name w:val="list_0020paragraph"/>
    <w:basedOn w:val="a"/>
    <w:rsid w:val="005160BF"/>
    <w:pPr>
      <w:spacing w:after="0" w:line="240" w:lineRule="atLeast"/>
      <w:ind w:left="720"/>
    </w:pPr>
    <w:rPr>
      <w:rFonts w:ascii="Times New Roman" w:eastAsia="Times New Roman" w:hAnsi="Times New Roman" w:cs="Times New Roman"/>
      <w:sz w:val="24"/>
      <w:szCs w:val="24"/>
      <w:lang w:eastAsia="ru-RU"/>
    </w:rPr>
  </w:style>
  <w:style w:type="character" w:customStyle="1" w:styleId="list0020paragraphchar1">
    <w:name w:val="list_0020paragraph__char1"/>
    <w:basedOn w:val="a0"/>
    <w:rsid w:val="005160BF"/>
    <w:rPr>
      <w:rFonts w:ascii="Times New Roman" w:hAnsi="Times New Roman" w:cs="Times New Roman" w:hint="default"/>
      <w:sz w:val="24"/>
      <w:szCs w:val="24"/>
    </w:rPr>
  </w:style>
  <w:style w:type="character" w:customStyle="1" w:styleId="af1">
    <w:name w:val="Текст концевой сноски Знак"/>
    <w:basedOn w:val="a0"/>
    <w:link w:val="af2"/>
    <w:uiPriority w:val="99"/>
    <w:semiHidden/>
    <w:rsid w:val="005160BF"/>
    <w:rPr>
      <w:sz w:val="20"/>
      <w:szCs w:val="20"/>
    </w:rPr>
  </w:style>
  <w:style w:type="paragraph" w:styleId="af2">
    <w:name w:val="endnote text"/>
    <w:basedOn w:val="a"/>
    <w:link w:val="af1"/>
    <w:uiPriority w:val="99"/>
    <w:semiHidden/>
    <w:unhideWhenUsed/>
    <w:rsid w:val="005160BF"/>
    <w:pPr>
      <w:spacing w:after="0" w:line="240" w:lineRule="auto"/>
    </w:pPr>
    <w:rPr>
      <w:sz w:val="20"/>
      <w:szCs w:val="20"/>
    </w:rPr>
  </w:style>
  <w:style w:type="character" w:customStyle="1" w:styleId="14">
    <w:name w:val="Текст концевой сноски Знак1"/>
    <w:basedOn w:val="a0"/>
    <w:uiPriority w:val="99"/>
    <w:semiHidden/>
    <w:rsid w:val="005160BF"/>
    <w:rPr>
      <w:sz w:val="20"/>
      <w:szCs w:val="20"/>
    </w:rPr>
  </w:style>
  <w:style w:type="paragraph" w:customStyle="1" w:styleId="14TexstOSNOVA1012">
    <w:name w:val="14TexstOSNOVA_10/12"/>
    <w:basedOn w:val="a"/>
    <w:rsid w:val="005160B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5">
    <w:name w:val="Абзац списка1"/>
    <w:basedOn w:val="a"/>
    <w:rsid w:val="005160BF"/>
    <w:pPr>
      <w:ind w:left="720"/>
    </w:pPr>
    <w:rPr>
      <w:rFonts w:ascii="Calibri" w:eastAsia="Times New Roman" w:hAnsi="Calibri" w:cs="Calibri"/>
      <w:lang w:eastAsia="ru-RU"/>
    </w:rPr>
  </w:style>
  <w:style w:type="paragraph" w:customStyle="1" w:styleId="16">
    <w:name w:val="Без интервала1"/>
    <w:rsid w:val="005160BF"/>
    <w:pPr>
      <w:spacing w:after="0" w:line="240" w:lineRule="auto"/>
    </w:pPr>
    <w:rPr>
      <w:rFonts w:ascii="Calibri" w:eastAsia="Times New Roman" w:hAnsi="Calibri" w:cs="Calibri"/>
      <w:lang w:eastAsia="ru-RU"/>
    </w:rPr>
  </w:style>
  <w:style w:type="paragraph" w:styleId="af3">
    <w:name w:val="Normal (Web)"/>
    <w:basedOn w:val="a"/>
    <w:uiPriority w:val="99"/>
    <w:rsid w:val="005160BF"/>
    <w:pPr>
      <w:suppressAutoHyphens/>
      <w:spacing w:before="30" w:after="30" w:line="240" w:lineRule="auto"/>
    </w:pPr>
    <w:rPr>
      <w:rFonts w:ascii="Calibri" w:eastAsia="Times New Roman" w:hAnsi="Calibri" w:cs="Calibri"/>
      <w:sz w:val="20"/>
      <w:szCs w:val="20"/>
      <w:lang w:eastAsia="ar-SA"/>
    </w:rPr>
  </w:style>
  <w:style w:type="character" w:styleId="af4">
    <w:name w:val="Strong"/>
    <w:uiPriority w:val="22"/>
    <w:qFormat/>
    <w:rsid w:val="005160BF"/>
    <w:rPr>
      <w:b/>
      <w:bCs/>
    </w:rPr>
  </w:style>
  <w:style w:type="paragraph" w:customStyle="1" w:styleId="18TexstSPISOK1">
    <w:name w:val="18TexstSPISOK_1"/>
    <w:rsid w:val="005160BF"/>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a2"/>
    <w:rsid w:val="005160BF"/>
    <w:pPr>
      <w:numPr>
        <w:numId w:val="119"/>
      </w:numPr>
    </w:pPr>
  </w:style>
  <w:style w:type="numbering" w:customStyle="1" w:styleId="List108">
    <w:name w:val="List 108"/>
    <w:basedOn w:val="a2"/>
    <w:rsid w:val="005160BF"/>
    <w:pPr>
      <w:numPr>
        <w:numId w:val="120"/>
      </w:numPr>
    </w:pPr>
  </w:style>
  <w:style w:type="paragraph" w:customStyle="1" w:styleId="af5">
    <w:name w:val="Основной"/>
    <w:rsid w:val="005160BF"/>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paragraph" w:customStyle="1" w:styleId="af6">
    <w:name w:val="Буллит"/>
    <w:rsid w:val="005160BF"/>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numbering" w:customStyle="1" w:styleId="List283">
    <w:name w:val="List 283"/>
    <w:basedOn w:val="a2"/>
    <w:rsid w:val="005160BF"/>
    <w:pPr>
      <w:numPr>
        <w:numId w:val="121"/>
      </w:numPr>
    </w:pPr>
  </w:style>
  <w:style w:type="numbering" w:customStyle="1" w:styleId="List284">
    <w:name w:val="List 284"/>
    <w:basedOn w:val="a2"/>
    <w:rsid w:val="005160BF"/>
    <w:pPr>
      <w:numPr>
        <w:numId w:val="122"/>
      </w:numPr>
    </w:pPr>
  </w:style>
  <w:style w:type="numbering" w:customStyle="1" w:styleId="List285">
    <w:name w:val="List 285"/>
    <w:basedOn w:val="a2"/>
    <w:rsid w:val="005160BF"/>
    <w:pPr>
      <w:numPr>
        <w:numId w:val="123"/>
      </w:numPr>
    </w:pPr>
  </w:style>
  <w:style w:type="numbering" w:customStyle="1" w:styleId="List286">
    <w:name w:val="List 286"/>
    <w:basedOn w:val="a2"/>
    <w:rsid w:val="005160BF"/>
    <w:pPr>
      <w:numPr>
        <w:numId w:val="124"/>
      </w:numPr>
    </w:pPr>
  </w:style>
  <w:style w:type="numbering" w:customStyle="1" w:styleId="List287">
    <w:name w:val="List 287"/>
    <w:basedOn w:val="a2"/>
    <w:rsid w:val="005160BF"/>
    <w:pPr>
      <w:numPr>
        <w:numId w:val="125"/>
      </w:numPr>
    </w:pPr>
  </w:style>
  <w:style w:type="numbering" w:customStyle="1" w:styleId="List288">
    <w:name w:val="List 288"/>
    <w:basedOn w:val="a2"/>
    <w:rsid w:val="005160BF"/>
    <w:pPr>
      <w:numPr>
        <w:numId w:val="126"/>
      </w:numPr>
    </w:pPr>
  </w:style>
  <w:style w:type="numbering" w:customStyle="1" w:styleId="List289">
    <w:name w:val="List 289"/>
    <w:basedOn w:val="a2"/>
    <w:rsid w:val="005160BF"/>
    <w:pPr>
      <w:numPr>
        <w:numId w:val="127"/>
      </w:numPr>
    </w:pPr>
  </w:style>
  <w:style w:type="numbering" w:customStyle="1" w:styleId="List290">
    <w:name w:val="List 290"/>
    <w:basedOn w:val="a2"/>
    <w:rsid w:val="005160BF"/>
    <w:pPr>
      <w:numPr>
        <w:numId w:val="128"/>
      </w:numPr>
    </w:pPr>
  </w:style>
  <w:style w:type="numbering" w:customStyle="1" w:styleId="List291">
    <w:name w:val="List 291"/>
    <w:basedOn w:val="a2"/>
    <w:rsid w:val="005160BF"/>
    <w:pPr>
      <w:numPr>
        <w:numId w:val="129"/>
      </w:numPr>
    </w:pPr>
  </w:style>
  <w:style w:type="numbering" w:customStyle="1" w:styleId="List292">
    <w:name w:val="List 292"/>
    <w:basedOn w:val="a2"/>
    <w:rsid w:val="005160BF"/>
    <w:pPr>
      <w:numPr>
        <w:numId w:val="130"/>
      </w:numPr>
    </w:pPr>
  </w:style>
  <w:style w:type="numbering" w:customStyle="1" w:styleId="List293">
    <w:name w:val="List 293"/>
    <w:basedOn w:val="a2"/>
    <w:rsid w:val="005160BF"/>
    <w:pPr>
      <w:numPr>
        <w:numId w:val="131"/>
      </w:numPr>
    </w:pPr>
  </w:style>
  <w:style w:type="numbering" w:customStyle="1" w:styleId="List294">
    <w:name w:val="List 294"/>
    <w:basedOn w:val="a2"/>
    <w:rsid w:val="005160BF"/>
    <w:pPr>
      <w:numPr>
        <w:numId w:val="132"/>
      </w:numPr>
    </w:pPr>
  </w:style>
  <w:style w:type="numbering" w:customStyle="1" w:styleId="List295">
    <w:name w:val="List 295"/>
    <w:basedOn w:val="a2"/>
    <w:rsid w:val="005160BF"/>
    <w:pPr>
      <w:numPr>
        <w:numId w:val="133"/>
      </w:numPr>
    </w:pPr>
  </w:style>
  <w:style w:type="numbering" w:customStyle="1" w:styleId="List296">
    <w:name w:val="List 296"/>
    <w:basedOn w:val="a2"/>
    <w:rsid w:val="005160BF"/>
    <w:pPr>
      <w:numPr>
        <w:numId w:val="134"/>
      </w:numPr>
    </w:pPr>
  </w:style>
  <w:style w:type="numbering" w:customStyle="1" w:styleId="List297">
    <w:name w:val="List 297"/>
    <w:basedOn w:val="a2"/>
    <w:rsid w:val="005160BF"/>
    <w:pPr>
      <w:numPr>
        <w:numId w:val="135"/>
      </w:numPr>
    </w:pPr>
  </w:style>
  <w:style w:type="numbering" w:customStyle="1" w:styleId="List298">
    <w:name w:val="List 298"/>
    <w:basedOn w:val="a2"/>
    <w:rsid w:val="005160BF"/>
    <w:pPr>
      <w:numPr>
        <w:numId w:val="136"/>
      </w:numPr>
    </w:pPr>
  </w:style>
  <w:style w:type="numbering" w:customStyle="1" w:styleId="List299">
    <w:name w:val="List 299"/>
    <w:basedOn w:val="a2"/>
    <w:rsid w:val="005160BF"/>
    <w:pPr>
      <w:numPr>
        <w:numId w:val="137"/>
      </w:numPr>
    </w:pPr>
  </w:style>
  <w:style w:type="numbering" w:customStyle="1" w:styleId="List300">
    <w:name w:val="List 300"/>
    <w:basedOn w:val="a2"/>
    <w:rsid w:val="005160BF"/>
    <w:pPr>
      <w:numPr>
        <w:numId w:val="138"/>
      </w:numPr>
    </w:pPr>
  </w:style>
  <w:style w:type="numbering" w:customStyle="1" w:styleId="List301">
    <w:name w:val="List 301"/>
    <w:basedOn w:val="a2"/>
    <w:rsid w:val="005160BF"/>
    <w:pPr>
      <w:numPr>
        <w:numId w:val="139"/>
      </w:numPr>
    </w:pPr>
  </w:style>
  <w:style w:type="numbering" w:customStyle="1" w:styleId="List302">
    <w:name w:val="List 302"/>
    <w:basedOn w:val="a2"/>
    <w:rsid w:val="005160BF"/>
    <w:pPr>
      <w:numPr>
        <w:numId w:val="140"/>
      </w:numPr>
    </w:pPr>
  </w:style>
  <w:style w:type="numbering" w:customStyle="1" w:styleId="List303">
    <w:name w:val="List 303"/>
    <w:basedOn w:val="a2"/>
    <w:rsid w:val="005160BF"/>
    <w:pPr>
      <w:numPr>
        <w:numId w:val="141"/>
      </w:numPr>
    </w:pPr>
  </w:style>
  <w:style w:type="numbering" w:customStyle="1" w:styleId="List304">
    <w:name w:val="List 304"/>
    <w:basedOn w:val="a2"/>
    <w:rsid w:val="005160BF"/>
    <w:pPr>
      <w:numPr>
        <w:numId w:val="142"/>
      </w:numPr>
    </w:pPr>
  </w:style>
  <w:style w:type="numbering" w:customStyle="1" w:styleId="List305">
    <w:name w:val="List 305"/>
    <w:basedOn w:val="a2"/>
    <w:rsid w:val="005160BF"/>
    <w:pPr>
      <w:numPr>
        <w:numId w:val="143"/>
      </w:numPr>
    </w:pPr>
  </w:style>
  <w:style w:type="numbering" w:customStyle="1" w:styleId="List311">
    <w:name w:val="List 311"/>
    <w:basedOn w:val="a2"/>
    <w:rsid w:val="005160BF"/>
    <w:pPr>
      <w:numPr>
        <w:numId w:val="144"/>
      </w:numPr>
    </w:pPr>
  </w:style>
  <w:style w:type="numbering" w:customStyle="1" w:styleId="List312">
    <w:name w:val="List 312"/>
    <w:basedOn w:val="a2"/>
    <w:rsid w:val="005160BF"/>
    <w:pPr>
      <w:numPr>
        <w:numId w:val="145"/>
      </w:numPr>
    </w:pPr>
  </w:style>
  <w:style w:type="numbering" w:customStyle="1" w:styleId="List313">
    <w:name w:val="List 313"/>
    <w:basedOn w:val="a2"/>
    <w:rsid w:val="005160BF"/>
    <w:pPr>
      <w:numPr>
        <w:numId w:val="146"/>
      </w:numPr>
    </w:pPr>
  </w:style>
  <w:style w:type="numbering" w:customStyle="1" w:styleId="List314">
    <w:name w:val="List 314"/>
    <w:basedOn w:val="a2"/>
    <w:rsid w:val="005160BF"/>
    <w:pPr>
      <w:numPr>
        <w:numId w:val="147"/>
      </w:numPr>
    </w:pPr>
  </w:style>
  <w:style w:type="numbering" w:customStyle="1" w:styleId="List315">
    <w:name w:val="List 315"/>
    <w:basedOn w:val="a2"/>
    <w:rsid w:val="005160BF"/>
    <w:pPr>
      <w:numPr>
        <w:numId w:val="148"/>
      </w:numPr>
    </w:pPr>
  </w:style>
  <w:style w:type="numbering" w:customStyle="1" w:styleId="List316">
    <w:name w:val="List 316"/>
    <w:basedOn w:val="a2"/>
    <w:rsid w:val="005160BF"/>
    <w:pPr>
      <w:numPr>
        <w:numId w:val="149"/>
      </w:numPr>
    </w:pPr>
  </w:style>
  <w:style w:type="paragraph" w:customStyle="1" w:styleId="af7">
    <w:name w:val="Содержимое таблицы"/>
    <w:basedOn w:val="a"/>
    <w:rsid w:val="005160BF"/>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List514">
    <w:name w:val="List 514"/>
    <w:basedOn w:val="a2"/>
    <w:rsid w:val="005160BF"/>
    <w:pPr>
      <w:numPr>
        <w:numId w:val="150"/>
      </w:numPr>
    </w:pPr>
  </w:style>
  <w:style w:type="numbering" w:customStyle="1" w:styleId="List515">
    <w:name w:val="List 515"/>
    <w:basedOn w:val="a2"/>
    <w:rsid w:val="005160BF"/>
    <w:pPr>
      <w:numPr>
        <w:numId w:val="151"/>
      </w:numPr>
    </w:pPr>
  </w:style>
  <w:style w:type="numbering" w:customStyle="1" w:styleId="List516">
    <w:name w:val="List 516"/>
    <w:basedOn w:val="a2"/>
    <w:rsid w:val="005160BF"/>
    <w:pPr>
      <w:numPr>
        <w:numId w:val="152"/>
      </w:numPr>
    </w:pPr>
  </w:style>
  <w:style w:type="numbering" w:customStyle="1" w:styleId="List517">
    <w:name w:val="List 517"/>
    <w:basedOn w:val="a2"/>
    <w:rsid w:val="005160BF"/>
    <w:pPr>
      <w:numPr>
        <w:numId w:val="153"/>
      </w:numPr>
    </w:pPr>
  </w:style>
  <w:style w:type="numbering" w:customStyle="1" w:styleId="List518">
    <w:name w:val="List 518"/>
    <w:basedOn w:val="a2"/>
    <w:rsid w:val="005160BF"/>
    <w:pPr>
      <w:numPr>
        <w:numId w:val="154"/>
      </w:numPr>
    </w:pPr>
  </w:style>
  <w:style w:type="numbering" w:customStyle="1" w:styleId="List523">
    <w:name w:val="List 523"/>
    <w:basedOn w:val="a2"/>
    <w:rsid w:val="00A96CB0"/>
    <w:pPr>
      <w:numPr>
        <w:numId w:val="155"/>
      </w:numPr>
    </w:pPr>
  </w:style>
  <w:style w:type="numbering" w:customStyle="1" w:styleId="List526">
    <w:name w:val="List 526"/>
    <w:basedOn w:val="a2"/>
    <w:rsid w:val="00A96CB0"/>
    <w:pPr>
      <w:numPr>
        <w:numId w:val="156"/>
      </w:numPr>
    </w:pPr>
  </w:style>
  <w:style w:type="numbering" w:customStyle="1" w:styleId="List527">
    <w:name w:val="List 527"/>
    <w:basedOn w:val="a2"/>
    <w:rsid w:val="00A96CB0"/>
    <w:pPr>
      <w:numPr>
        <w:numId w:val="157"/>
      </w:numPr>
    </w:pPr>
  </w:style>
  <w:style w:type="numbering" w:customStyle="1" w:styleId="List520">
    <w:name w:val="List 520"/>
    <w:basedOn w:val="a2"/>
    <w:rsid w:val="00FB7E00"/>
    <w:pPr>
      <w:numPr>
        <w:numId w:val="158"/>
      </w:numPr>
    </w:pPr>
  </w:style>
  <w:style w:type="numbering" w:customStyle="1" w:styleId="List521">
    <w:name w:val="List 521"/>
    <w:basedOn w:val="a2"/>
    <w:rsid w:val="00FB7E00"/>
    <w:pPr>
      <w:numPr>
        <w:numId w:val="159"/>
      </w:numPr>
    </w:pPr>
  </w:style>
  <w:style w:type="numbering" w:customStyle="1" w:styleId="List522">
    <w:name w:val="List 522"/>
    <w:basedOn w:val="a2"/>
    <w:rsid w:val="00FB7E00"/>
    <w:pPr>
      <w:numPr>
        <w:numId w:val="160"/>
      </w:numPr>
    </w:pPr>
  </w:style>
  <w:style w:type="numbering" w:customStyle="1" w:styleId="List524">
    <w:name w:val="List 524"/>
    <w:basedOn w:val="a2"/>
    <w:rsid w:val="00FB7E00"/>
    <w:pPr>
      <w:numPr>
        <w:numId w:val="161"/>
      </w:numPr>
    </w:pPr>
  </w:style>
  <w:style w:type="numbering" w:customStyle="1" w:styleId="List525">
    <w:name w:val="List 525"/>
    <w:basedOn w:val="a2"/>
    <w:rsid w:val="00FB7E00"/>
    <w:pPr>
      <w:numPr>
        <w:numId w:val="162"/>
      </w:numPr>
    </w:pPr>
  </w:style>
  <w:style w:type="numbering" w:customStyle="1" w:styleId="List528">
    <w:name w:val="List 528"/>
    <w:basedOn w:val="a2"/>
    <w:rsid w:val="00FB7E00"/>
    <w:pPr>
      <w:numPr>
        <w:numId w:val="163"/>
      </w:numPr>
    </w:pPr>
  </w:style>
  <w:style w:type="numbering" w:customStyle="1" w:styleId="List529">
    <w:name w:val="List 529"/>
    <w:basedOn w:val="a2"/>
    <w:rsid w:val="00FB7E00"/>
    <w:pPr>
      <w:numPr>
        <w:numId w:val="164"/>
      </w:numPr>
    </w:pPr>
  </w:style>
  <w:style w:type="numbering" w:customStyle="1" w:styleId="List530">
    <w:name w:val="List 530"/>
    <w:basedOn w:val="a2"/>
    <w:rsid w:val="00FB7E00"/>
    <w:pPr>
      <w:numPr>
        <w:numId w:val="165"/>
      </w:numPr>
    </w:pPr>
  </w:style>
  <w:style w:type="paragraph" w:customStyle="1" w:styleId="ListParagraph1">
    <w:name w:val="List Paragraph1"/>
    <w:rsid w:val="00FB7E00"/>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a2"/>
    <w:rsid w:val="00FB7E00"/>
    <w:pPr>
      <w:numPr>
        <w:numId w:val="166"/>
      </w:numPr>
    </w:pPr>
  </w:style>
  <w:style w:type="numbering" w:customStyle="1" w:styleId="List532">
    <w:name w:val="List 532"/>
    <w:basedOn w:val="a2"/>
    <w:rsid w:val="00FB7E00"/>
    <w:pPr>
      <w:numPr>
        <w:numId w:val="167"/>
      </w:numPr>
    </w:pPr>
  </w:style>
  <w:style w:type="numbering" w:customStyle="1" w:styleId="List533">
    <w:name w:val="List 533"/>
    <w:basedOn w:val="a2"/>
    <w:rsid w:val="00FB7E00"/>
    <w:pPr>
      <w:numPr>
        <w:numId w:val="168"/>
      </w:numPr>
    </w:pPr>
  </w:style>
  <w:style w:type="numbering" w:customStyle="1" w:styleId="List534">
    <w:name w:val="List 534"/>
    <w:basedOn w:val="a2"/>
    <w:rsid w:val="00FB7E00"/>
    <w:pPr>
      <w:numPr>
        <w:numId w:val="169"/>
      </w:numPr>
    </w:pPr>
  </w:style>
  <w:style w:type="numbering" w:customStyle="1" w:styleId="List535">
    <w:name w:val="List 535"/>
    <w:basedOn w:val="a2"/>
    <w:rsid w:val="00FB7E00"/>
    <w:pPr>
      <w:numPr>
        <w:numId w:val="170"/>
      </w:numPr>
    </w:pPr>
  </w:style>
  <w:style w:type="numbering" w:customStyle="1" w:styleId="List536">
    <w:name w:val="List 536"/>
    <w:basedOn w:val="a2"/>
    <w:rsid w:val="00FB7E00"/>
    <w:pPr>
      <w:numPr>
        <w:numId w:val="171"/>
      </w:numPr>
    </w:pPr>
  </w:style>
  <w:style w:type="numbering" w:customStyle="1" w:styleId="List537">
    <w:name w:val="List 537"/>
    <w:basedOn w:val="a2"/>
    <w:rsid w:val="00FB7E00"/>
    <w:pPr>
      <w:numPr>
        <w:numId w:val="172"/>
      </w:numPr>
    </w:pPr>
  </w:style>
  <w:style w:type="numbering" w:customStyle="1" w:styleId="List538">
    <w:name w:val="List 538"/>
    <w:basedOn w:val="a2"/>
    <w:rsid w:val="00FB7E00"/>
    <w:pPr>
      <w:numPr>
        <w:numId w:val="173"/>
      </w:numPr>
    </w:pPr>
  </w:style>
  <w:style w:type="numbering" w:customStyle="1" w:styleId="List539">
    <w:name w:val="List 539"/>
    <w:basedOn w:val="a2"/>
    <w:rsid w:val="00FB7E00"/>
    <w:pPr>
      <w:numPr>
        <w:numId w:val="174"/>
      </w:numPr>
    </w:pPr>
  </w:style>
  <w:style w:type="numbering" w:customStyle="1" w:styleId="List540">
    <w:name w:val="List 540"/>
    <w:basedOn w:val="a2"/>
    <w:rsid w:val="00FB7E00"/>
    <w:pPr>
      <w:numPr>
        <w:numId w:val="175"/>
      </w:numPr>
    </w:pPr>
  </w:style>
  <w:style w:type="numbering" w:customStyle="1" w:styleId="List541">
    <w:name w:val="List 541"/>
    <w:basedOn w:val="a2"/>
    <w:rsid w:val="00FB7E00"/>
    <w:pPr>
      <w:numPr>
        <w:numId w:val="176"/>
      </w:numPr>
    </w:pPr>
  </w:style>
  <w:style w:type="numbering" w:customStyle="1" w:styleId="List542">
    <w:name w:val="List 542"/>
    <w:basedOn w:val="a2"/>
    <w:rsid w:val="00FB7E00"/>
    <w:pPr>
      <w:numPr>
        <w:numId w:val="177"/>
      </w:numPr>
    </w:pPr>
  </w:style>
  <w:style w:type="numbering" w:customStyle="1" w:styleId="List543">
    <w:name w:val="List 543"/>
    <w:basedOn w:val="a2"/>
    <w:rsid w:val="00FB7E00"/>
    <w:pPr>
      <w:numPr>
        <w:numId w:val="178"/>
      </w:numPr>
    </w:pPr>
  </w:style>
  <w:style w:type="numbering" w:customStyle="1" w:styleId="List544">
    <w:name w:val="List 544"/>
    <w:basedOn w:val="a2"/>
    <w:rsid w:val="00FB7E00"/>
    <w:pPr>
      <w:numPr>
        <w:numId w:val="179"/>
      </w:numPr>
    </w:pPr>
  </w:style>
  <w:style w:type="numbering" w:customStyle="1" w:styleId="List566">
    <w:name w:val="List 566"/>
    <w:basedOn w:val="a2"/>
    <w:rsid w:val="00A40B52"/>
    <w:pPr>
      <w:numPr>
        <w:numId w:val="180"/>
      </w:numPr>
    </w:pPr>
  </w:style>
  <w:style w:type="numbering" w:customStyle="1" w:styleId="List570">
    <w:name w:val="List 570"/>
    <w:basedOn w:val="a2"/>
    <w:rsid w:val="00E427D6"/>
    <w:pPr>
      <w:numPr>
        <w:numId w:val="181"/>
      </w:numPr>
    </w:pPr>
  </w:style>
  <w:style w:type="numbering" w:customStyle="1" w:styleId="List572">
    <w:name w:val="List 572"/>
    <w:basedOn w:val="a2"/>
    <w:rsid w:val="00E427D6"/>
    <w:pPr>
      <w:numPr>
        <w:numId w:val="182"/>
      </w:numPr>
    </w:pPr>
  </w:style>
  <w:style w:type="numbering" w:customStyle="1" w:styleId="List573">
    <w:name w:val="List 573"/>
    <w:basedOn w:val="a2"/>
    <w:rsid w:val="00E427D6"/>
    <w:pPr>
      <w:numPr>
        <w:numId w:val="183"/>
      </w:numPr>
    </w:pPr>
  </w:style>
  <w:style w:type="numbering" w:customStyle="1" w:styleId="List574">
    <w:name w:val="List 574"/>
    <w:basedOn w:val="a2"/>
    <w:rsid w:val="00E427D6"/>
    <w:pPr>
      <w:numPr>
        <w:numId w:val="184"/>
      </w:numPr>
    </w:pPr>
  </w:style>
  <w:style w:type="numbering" w:customStyle="1" w:styleId="List575">
    <w:name w:val="List 575"/>
    <w:basedOn w:val="a2"/>
    <w:rsid w:val="00E427D6"/>
    <w:pPr>
      <w:numPr>
        <w:numId w:val="185"/>
      </w:numPr>
    </w:pPr>
  </w:style>
  <w:style w:type="numbering" w:customStyle="1" w:styleId="List576">
    <w:name w:val="List 576"/>
    <w:basedOn w:val="a2"/>
    <w:rsid w:val="00E427D6"/>
    <w:pPr>
      <w:numPr>
        <w:numId w:val="186"/>
      </w:numPr>
    </w:pPr>
  </w:style>
  <w:style w:type="numbering" w:customStyle="1" w:styleId="List577">
    <w:name w:val="List 577"/>
    <w:basedOn w:val="a2"/>
    <w:rsid w:val="00E427D6"/>
    <w:pPr>
      <w:numPr>
        <w:numId w:val="187"/>
      </w:numPr>
    </w:pPr>
  </w:style>
  <w:style w:type="numbering" w:customStyle="1" w:styleId="List578">
    <w:name w:val="List 578"/>
    <w:basedOn w:val="a2"/>
    <w:rsid w:val="00E427D6"/>
    <w:pPr>
      <w:numPr>
        <w:numId w:val="188"/>
      </w:numPr>
    </w:pPr>
  </w:style>
  <w:style w:type="numbering" w:customStyle="1" w:styleId="List579">
    <w:name w:val="List 579"/>
    <w:basedOn w:val="a2"/>
    <w:rsid w:val="00E427D6"/>
    <w:pPr>
      <w:numPr>
        <w:numId w:val="189"/>
      </w:numPr>
    </w:pPr>
  </w:style>
  <w:style w:type="numbering" w:customStyle="1" w:styleId="List580">
    <w:name w:val="List 580"/>
    <w:basedOn w:val="a2"/>
    <w:rsid w:val="00E427D6"/>
    <w:pPr>
      <w:numPr>
        <w:numId w:val="190"/>
      </w:numPr>
    </w:pPr>
  </w:style>
  <w:style w:type="numbering" w:customStyle="1" w:styleId="List581">
    <w:name w:val="List 581"/>
    <w:basedOn w:val="a2"/>
    <w:rsid w:val="00532482"/>
    <w:pPr>
      <w:numPr>
        <w:numId w:val="191"/>
      </w:numPr>
    </w:pPr>
  </w:style>
  <w:style w:type="numbering" w:customStyle="1" w:styleId="List582">
    <w:name w:val="List 582"/>
    <w:basedOn w:val="a2"/>
    <w:rsid w:val="00532482"/>
    <w:pPr>
      <w:numPr>
        <w:numId w:val="192"/>
      </w:numPr>
    </w:pPr>
  </w:style>
  <w:style w:type="numbering" w:customStyle="1" w:styleId="List583">
    <w:name w:val="List 583"/>
    <w:basedOn w:val="a2"/>
    <w:rsid w:val="00532482"/>
    <w:pPr>
      <w:numPr>
        <w:numId w:val="193"/>
      </w:numPr>
    </w:pPr>
  </w:style>
  <w:style w:type="numbering" w:customStyle="1" w:styleId="List584">
    <w:name w:val="List 584"/>
    <w:basedOn w:val="a2"/>
    <w:rsid w:val="00532482"/>
    <w:pPr>
      <w:numPr>
        <w:numId w:val="194"/>
      </w:numPr>
    </w:pPr>
  </w:style>
  <w:style w:type="numbering" w:customStyle="1" w:styleId="List585">
    <w:name w:val="List 585"/>
    <w:basedOn w:val="a2"/>
    <w:rsid w:val="00532482"/>
    <w:pPr>
      <w:numPr>
        <w:numId w:val="195"/>
      </w:numPr>
    </w:pPr>
  </w:style>
  <w:style w:type="numbering" w:customStyle="1" w:styleId="List586">
    <w:name w:val="List 586"/>
    <w:basedOn w:val="a2"/>
    <w:rsid w:val="00532482"/>
    <w:pPr>
      <w:numPr>
        <w:numId w:val="196"/>
      </w:numPr>
    </w:pPr>
  </w:style>
  <w:style w:type="numbering" w:customStyle="1" w:styleId="List587">
    <w:name w:val="List 587"/>
    <w:basedOn w:val="a2"/>
    <w:rsid w:val="00532482"/>
    <w:pPr>
      <w:numPr>
        <w:numId w:val="197"/>
      </w:numPr>
    </w:pPr>
  </w:style>
  <w:style w:type="numbering" w:customStyle="1" w:styleId="List588">
    <w:name w:val="List 588"/>
    <w:basedOn w:val="a2"/>
    <w:rsid w:val="00532482"/>
    <w:pPr>
      <w:numPr>
        <w:numId w:val="198"/>
      </w:numPr>
    </w:pPr>
  </w:style>
  <w:style w:type="numbering" w:customStyle="1" w:styleId="List589">
    <w:name w:val="List 589"/>
    <w:basedOn w:val="a2"/>
    <w:rsid w:val="00532482"/>
    <w:pPr>
      <w:numPr>
        <w:numId w:val="199"/>
      </w:numPr>
    </w:pPr>
  </w:style>
  <w:style w:type="numbering" w:customStyle="1" w:styleId="List590">
    <w:name w:val="List 590"/>
    <w:basedOn w:val="a2"/>
    <w:rsid w:val="00532482"/>
    <w:pPr>
      <w:numPr>
        <w:numId w:val="200"/>
      </w:numPr>
    </w:pPr>
  </w:style>
  <w:style w:type="numbering" w:customStyle="1" w:styleId="List591">
    <w:name w:val="List 591"/>
    <w:basedOn w:val="a2"/>
    <w:rsid w:val="00532482"/>
    <w:pPr>
      <w:numPr>
        <w:numId w:val="201"/>
      </w:numPr>
    </w:pPr>
  </w:style>
  <w:style w:type="numbering" w:customStyle="1" w:styleId="List592">
    <w:name w:val="List 592"/>
    <w:basedOn w:val="a2"/>
    <w:rsid w:val="00532482"/>
    <w:pPr>
      <w:numPr>
        <w:numId w:val="202"/>
      </w:numPr>
    </w:pPr>
  </w:style>
  <w:style w:type="numbering" w:customStyle="1" w:styleId="List593">
    <w:name w:val="List 593"/>
    <w:basedOn w:val="a2"/>
    <w:rsid w:val="00532482"/>
    <w:pPr>
      <w:numPr>
        <w:numId w:val="203"/>
      </w:numPr>
    </w:pPr>
  </w:style>
  <w:style w:type="numbering" w:customStyle="1" w:styleId="List594">
    <w:name w:val="List 594"/>
    <w:basedOn w:val="a2"/>
    <w:rsid w:val="00532482"/>
    <w:pPr>
      <w:numPr>
        <w:numId w:val="204"/>
      </w:numPr>
    </w:pPr>
  </w:style>
  <w:style w:type="numbering" w:customStyle="1" w:styleId="List595">
    <w:name w:val="List 595"/>
    <w:basedOn w:val="a2"/>
    <w:rsid w:val="00532482"/>
    <w:pPr>
      <w:numPr>
        <w:numId w:val="205"/>
      </w:numPr>
    </w:pPr>
  </w:style>
  <w:style w:type="numbering" w:customStyle="1" w:styleId="List596">
    <w:name w:val="List 596"/>
    <w:basedOn w:val="a2"/>
    <w:rsid w:val="00532482"/>
    <w:pPr>
      <w:numPr>
        <w:numId w:val="206"/>
      </w:numPr>
    </w:pPr>
  </w:style>
  <w:style w:type="numbering" w:customStyle="1" w:styleId="List597">
    <w:name w:val="List 597"/>
    <w:basedOn w:val="a2"/>
    <w:rsid w:val="00532482"/>
    <w:pPr>
      <w:numPr>
        <w:numId w:val="207"/>
      </w:numPr>
    </w:pPr>
  </w:style>
  <w:style w:type="numbering" w:customStyle="1" w:styleId="List598">
    <w:name w:val="List 598"/>
    <w:basedOn w:val="a2"/>
    <w:rsid w:val="00532482"/>
    <w:pPr>
      <w:numPr>
        <w:numId w:val="208"/>
      </w:numPr>
    </w:pPr>
  </w:style>
  <w:style w:type="numbering" w:customStyle="1" w:styleId="List599">
    <w:name w:val="List 599"/>
    <w:basedOn w:val="a2"/>
    <w:rsid w:val="00532482"/>
    <w:pPr>
      <w:numPr>
        <w:numId w:val="209"/>
      </w:numPr>
    </w:pPr>
  </w:style>
  <w:style w:type="numbering" w:customStyle="1" w:styleId="List600">
    <w:name w:val="List 600"/>
    <w:basedOn w:val="a2"/>
    <w:rsid w:val="00532482"/>
    <w:pPr>
      <w:numPr>
        <w:numId w:val="210"/>
      </w:numPr>
    </w:pPr>
  </w:style>
  <w:style w:type="numbering" w:customStyle="1" w:styleId="List601">
    <w:name w:val="List 601"/>
    <w:basedOn w:val="a2"/>
    <w:rsid w:val="00532482"/>
    <w:pPr>
      <w:numPr>
        <w:numId w:val="211"/>
      </w:numPr>
    </w:pPr>
  </w:style>
  <w:style w:type="numbering" w:customStyle="1" w:styleId="List602">
    <w:name w:val="List 602"/>
    <w:basedOn w:val="a2"/>
    <w:rsid w:val="00532482"/>
    <w:pPr>
      <w:numPr>
        <w:numId w:val="212"/>
      </w:numPr>
    </w:pPr>
  </w:style>
  <w:style w:type="numbering" w:customStyle="1" w:styleId="List603">
    <w:name w:val="List 603"/>
    <w:basedOn w:val="a2"/>
    <w:rsid w:val="00532482"/>
    <w:pPr>
      <w:numPr>
        <w:numId w:val="213"/>
      </w:numPr>
    </w:pPr>
  </w:style>
  <w:style w:type="numbering" w:customStyle="1" w:styleId="List604">
    <w:name w:val="List 604"/>
    <w:basedOn w:val="a2"/>
    <w:rsid w:val="00532482"/>
    <w:pPr>
      <w:numPr>
        <w:numId w:val="214"/>
      </w:numPr>
    </w:pPr>
  </w:style>
  <w:style w:type="numbering" w:customStyle="1" w:styleId="List605">
    <w:name w:val="List 605"/>
    <w:basedOn w:val="a2"/>
    <w:rsid w:val="00532482"/>
    <w:pPr>
      <w:numPr>
        <w:numId w:val="215"/>
      </w:numPr>
    </w:pPr>
  </w:style>
  <w:style w:type="numbering" w:customStyle="1" w:styleId="List606">
    <w:name w:val="List 606"/>
    <w:basedOn w:val="a2"/>
    <w:rsid w:val="00532482"/>
    <w:pPr>
      <w:numPr>
        <w:numId w:val="216"/>
      </w:numPr>
    </w:pPr>
  </w:style>
  <w:style w:type="numbering" w:customStyle="1" w:styleId="List607">
    <w:name w:val="List 607"/>
    <w:basedOn w:val="a2"/>
    <w:rsid w:val="00532482"/>
    <w:pPr>
      <w:numPr>
        <w:numId w:val="217"/>
      </w:numPr>
    </w:pPr>
  </w:style>
  <w:style w:type="numbering" w:customStyle="1" w:styleId="List608">
    <w:name w:val="List 608"/>
    <w:basedOn w:val="a2"/>
    <w:rsid w:val="00532482"/>
    <w:pPr>
      <w:numPr>
        <w:numId w:val="218"/>
      </w:numPr>
    </w:pPr>
  </w:style>
  <w:style w:type="numbering" w:customStyle="1" w:styleId="List609">
    <w:name w:val="List 609"/>
    <w:basedOn w:val="a2"/>
    <w:rsid w:val="00532482"/>
    <w:pPr>
      <w:numPr>
        <w:numId w:val="219"/>
      </w:numPr>
    </w:pPr>
  </w:style>
  <w:style w:type="numbering" w:customStyle="1" w:styleId="List610">
    <w:name w:val="List 610"/>
    <w:basedOn w:val="a2"/>
    <w:rsid w:val="00532482"/>
    <w:pPr>
      <w:numPr>
        <w:numId w:val="220"/>
      </w:numPr>
    </w:pPr>
  </w:style>
  <w:style w:type="numbering" w:customStyle="1" w:styleId="List611">
    <w:name w:val="List 611"/>
    <w:basedOn w:val="a2"/>
    <w:rsid w:val="00532482"/>
    <w:pPr>
      <w:numPr>
        <w:numId w:val="221"/>
      </w:numPr>
    </w:pPr>
  </w:style>
  <w:style w:type="numbering" w:customStyle="1" w:styleId="List612">
    <w:name w:val="List 612"/>
    <w:basedOn w:val="a2"/>
    <w:rsid w:val="00532482"/>
    <w:pPr>
      <w:numPr>
        <w:numId w:val="222"/>
      </w:numPr>
    </w:pPr>
  </w:style>
  <w:style w:type="numbering" w:customStyle="1" w:styleId="List613">
    <w:name w:val="List 613"/>
    <w:basedOn w:val="a2"/>
    <w:rsid w:val="001A3F5A"/>
    <w:pPr>
      <w:numPr>
        <w:numId w:val="223"/>
      </w:numPr>
    </w:pPr>
  </w:style>
  <w:style w:type="numbering" w:customStyle="1" w:styleId="List614">
    <w:name w:val="List 614"/>
    <w:basedOn w:val="a2"/>
    <w:rsid w:val="001A3F5A"/>
    <w:pPr>
      <w:numPr>
        <w:numId w:val="224"/>
      </w:numPr>
    </w:pPr>
  </w:style>
  <w:style w:type="numbering" w:customStyle="1" w:styleId="List615">
    <w:name w:val="List 615"/>
    <w:basedOn w:val="a2"/>
    <w:rsid w:val="001A3F5A"/>
    <w:pPr>
      <w:numPr>
        <w:numId w:val="225"/>
      </w:numPr>
    </w:pPr>
  </w:style>
  <w:style w:type="numbering" w:customStyle="1" w:styleId="List616">
    <w:name w:val="List 616"/>
    <w:basedOn w:val="a2"/>
    <w:rsid w:val="001A3F5A"/>
    <w:pPr>
      <w:numPr>
        <w:numId w:val="226"/>
      </w:numPr>
    </w:pPr>
  </w:style>
  <w:style w:type="numbering" w:customStyle="1" w:styleId="List617">
    <w:name w:val="List 617"/>
    <w:basedOn w:val="a2"/>
    <w:rsid w:val="001A3F5A"/>
    <w:pPr>
      <w:numPr>
        <w:numId w:val="227"/>
      </w:numPr>
    </w:pPr>
  </w:style>
  <w:style w:type="numbering" w:customStyle="1" w:styleId="List618">
    <w:name w:val="List 618"/>
    <w:basedOn w:val="a2"/>
    <w:rsid w:val="001A3F5A"/>
    <w:pPr>
      <w:numPr>
        <w:numId w:val="228"/>
      </w:numPr>
    </w:pPr>
  </w:style>
  <w:style w:type="numbering" w:customStyle="1" w:styleId="List619">
    <w:name w:val="List 619"/>
    <w:basedOn w:val="a2"/>
    <w:rsid w:val="001A3F5A"/>
    <w:pPr>
      <w:numPr>
        <w:numId w:val="229"/>
      </w:numPr>
    </w:pPr>
  </w:style>
  <w:style w:type="numbering" w:customStyle="1" w:styleId="List620">
    <w:name w:val="List 620"/>
    <w:basedOn w:val="a2"/>
    <w:rsid w:val="001A3F5A"/>
    <w:pPr>
      <w:numPr>
        <w:numId w:val="230"/>
      </w:numPr>
    </w:pPr>
  </w:style>
  <w:style w:type="numbering" w:customStyle="1" w:styleId="List621">
    <w:name w:val="List 621"/>
    <w:basedOn w:val="a2"/>
    <w:rsid w:val="001A3F5A"/>
    <w:pPr>
      <w:numPr>
        <w:numId w:val="231"/>
      </w:numPr>
    </w:pPr>
  </w:style>
  <w:style w:type="numbering" w:customStyle="1" w:styleId="List622">
    <w:name w:val="List 622"/>
    <w:basedOn w:val="a2"/>
    <w:rsid w:val="001A3F5A"/>
    <w:pPr>
      <w:numPr>
        <w:numId w:val="232"/>
      </w:numPr>
    </w:pPr>
  </w:style>
  <w:style w:type="numbering" w:customStyle="1" w:styleId="List623">
    <w:name w:val="List 623"/>
    <w:basedOn w:val="a2"/>
    <w:rsid w:val="001A3F5A"/>
    <w:pPr>
      <w:numPr>
        <w:numId w:val="233"/>
      </w:numPr>
    </w:pPr>
  </w:style>
  <w:style w:type="numbering" w:customStyle="1" w:styleId="List624">
    <w:name w:val="List 624"/>
    <w:basedOn w:val="a2"/>
    <w:rsid w:val="001A3F5A"/>
    <w:pPr>
      <w:numPr>
        <w:numId w:val="234"/>
      </w:numPr>
    </w:pPr>
  </w:style>
  <w:style w:type="numbering" w:customStyle="1" w:styleId="List625">
    <w:name w:val="List 625"/>
    <w:basedOn w:val="a2"/>
    <w:rsid w:val="008D04E3"/>
    <w:pPr>
      <w:numPr>
        <w:numId w:val="235"/>
      </w:numPr>
    </w:pPr>
  </w:style>
  <w:style w:type="numbering" w:customStyle="1" w:styleId="List626">
    <w:name w:val="List 626"/>
    <w:basedOn w:val="a2"/>
    <w:rsid w:val="008D04E3"/>
    <w:pPr>
      <w:numPr>
        <w:numId w:val="236"/>
      </w:numPr>
    </w:pPr>
  </w:style>
  <w:style w:type="numbering" w:customStyle="1" w:styleId="List627">
    <w:name w:val="List 627"/>
    <w:basedOn w:val="a2"/>
    <w:rsid w:val="008D04E3"/>
    <w:pPr>
      <w:numPr>
        <w:numId w:val="237"/>
      </w:numPr>
    </w:pPr>
  </w:style>
  <w:style w:type="numbering" w:customStyle="1" w:styleId="List628">
    <w:name w:val="List 628"/>
    <w:basedOn w:val="a2"/>
    <w:rsid w:val="008D04E3"/>
    <w:pPr>
      <w:numPr>
        <w:numId w:val="238"/>
      </w:numPr>
    </w:pPr>
  </w:style>
  <w:style w:type="numbering" w:customStyle="1" w:styleId="List629">
    <w:name w:val="List 629"/>
    <w:basedOn w:val="a2"/>
    <w:rsid w:val="008D04E3"/>
    <w:pPr>
      <w:numPr>
        <w:numId w:val="239"/>
      </w:numPr>
    </w:pPr>
  </w:style>
  <w:style w:type="numbering" w:customStyle="1" w:styleId="List630">
    <w:name w:val="List 630"/>
    <w:basedOn w:val="a2"/>
    <w:rsid w:val="008D04E3"/>
    <w:pPr>
      <w:numPr>
        <w:numId w:val="240"/>
      </w:numPr>
    </w:pPr>
  </w:style>
  <w:style w:type="numbering" w:customStyle="1" w:styleId="List635">
    <w:name w:val="List 635"/>
    <w:basedOn w:val="a2"/>
    <w:rsid w:val="008D04E3"/>
    <w:pPr>
      <w:numPr>
        <w:numId w:val="241"/>
      </w:numPr>
    </w:pPr>
  </w:style>
  <w:style w:type="numbering" w:customStyle="1" w:styleId="List636">
    <w:name w:val="List 636"/>
    <w:basedOn w:val="a2"/>
    <w:rsid w:val="008D04E3"/>
    <w:pPr>
      <w:numPr>
        <w:numId w:val="242"/>
      </w:numPr>
    </w:pPr>
  </w:style>
  <w:style w:type="numbering" w:customStyle="1" w:styleId="List637">
    <w:name w:val="List 637"/>
    <w:basedOn w:val="a2"/>
    <w:rsid w:val="008D04E3"/>
    <w:pPr>
      <w:numPr>
        <w:numId w:val="243"/>
      </w:numPr>
    </w:pPr>
  </w:style>
  <w:style w:type="numbering" w:customStyle="1" w:styleId="List638">
    <w:name w:val="List 638"/>
    <w:basedOn w:val="a2"/>
    <w:rsid w:val="008D04E3"/>
    <w:pPr>
      <w:numPr>
        <w:numId w:val="244"/>
      </w:numPr>
    </w:pPr>
  </w:style>
  <w:style w:type="numbering" w:customStyle="1" w:styleId="List639">
    <w:name w:val="List 639"/>
    <w:basedOn w:val="a2"/>
    <w:rsid w:val="008D04E3"/>
    <w:pPr>
      <w:numPr>
        <w:numId w:val="245"/>
      </w:numPr>
    </w:pPr>
  </w:style>
  <w:style w:type="numbering" w:customStyle="1" w:styleId="List640">
    <w:name w:val="List 640"/>
    <w:basedOn w:val="a2"/>
    <w:rsid w:val="008D04E3"/>
    <w:pPr>
      <w:numPr>
        <w:numId w:val="246"/>
      </w:numPr>
    </w:pPr>
  </w:style>
  <w:style w:type="numbering" w:customStyle="1" w:styleId="List641">
    <w:name w:val="List 641"/>
    <w:basedOn w:val="a2"/>
    <w:rsid w:val="008D04E3"/>
    <w:pPr>
      <w:numPr>
        <w:numId w:val="247"/>
      </w:numPr>
    </w:pPr>
  </w:style>
  <w:style w:type="numbering" w:customStyle="1" w:styleId="List9">
    <w:name w:val="List 9"/>
    <w:basedOn w:val="a2"/>
    <w:rsid w:val="004351E5"/>
    <w:pPr>
      <w:numPr>
        <w:numId w:val="248"/>
      </w:numPr>
    </w:pPr>
  </w:style>
  <w:style w:type="numbering" w:customStyle="1" w:styleId="List56">
    <w:name w:val="List 56"/>
    <w:basedOn w:val="a2"/>
    <w:rsid w:val="004351E5"/>
    <w:pPr>
      <w:numPr>
        <w:numId w:val="249"/>
      </w:numPr>
    </w:pPr>
  </w:style>
  <w:style w:type="paragraph" w:customStyle="1" w:styleId="western">
    <w:name w:val="western"/>
    <w:rsid w:val="004351E5"/>
    <w:pPr>
      <w:pBdr>
        <w:top w:val="nil"/>
        <w:left w:val="nil"/>
        <w:bottom w:val="nil"/>
        <w:right w:val="nil"/>
        <w:between w:val="nil"/>
        <w:bar w:val="nil"/>
      </w:pBdr>
      <w:spacing w:before="100" w:after="0" w:line="240" w:lineRule="auto"/>
    </w:pPr>
    <w:rPr>
      <w:rFonts w:ascii="Times New Roman" w:eastAsia="Arial Unicode MS" w:hAnsi="Arial Unicode MS" w:cs="Arial Unicode MS"/>
      <w:color w:val="000000"/>
      <w:sz w:val="24"/>
      <w:szCs w:val="24"/>
      <w:u w:color="000000"/>
      <w:bdr w:val="nil"/>
      <w:lang w:eastAsia="ru-RU"/>
    </w:rPr>
  </w:style>
  <w:style w:type="table" w:customStyle="1" w:styleId="TableNormal">
    <w:name w:val="Table Normal"/>
    <w:rsid w:val="00E8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645">
    <w:name w:val="List 645"/>
    <w:basedOn w:val="a2"/>
    <w:rsid w:val="0029108D"/>
    <w:pPr>
      <w:numPr>
        <w:numId w:val="250"/>
      </w:numPr>
    </w:pPr>
  </w:style>
  <w:style w:type="numbering" w:customStyle="1" w:styleId="List646">
    <w:name w:val="List 646"/>
    <w:basedOn w:val="a2"/>
    <w:rsid w:val="0029108D"/>
    <w:pPr>
      <w:numPr>
        <w:numId w:val="251"/>
      </w:numPr>
    </w:pPr>
  </w:style>
  <w:style w:type="numbering" w:customStyle="1" w:styleId="List647">
    <w:name w:val="List 647"/>
    <w:basedOn w:val="a2"/>
    <w:rsid w:val="0029108D"/>
    <w:pPr>
      <w:numPr>
        <w:numId w:val="252"/>
      </w:numPr>
    </w:pPr>
  </w:style>
  <w:style w:type="numbering" w:customStyle="1" w:styleId="List648">
    <w:name w:val="List 648"/>
    <w:basedOn w:val="a2"/>
    <w:rsid w:val="0029108D"/>
    <w:pPr>
      <w:numPr>
        <w:numId w:val="253"/>
      </w:numPr>
    </w:pPr>
  </w:style>
  <w:style w:type="numbering" w:customStyle="1" w:styleId="List649">
    <w:name w:val="List 649"/>
    <w:basedOn w:val="a2"/>
    <w:rsid w:val="0029108D"/>
    <w:pPr>
      <w:numPr>
        <w:numId w:val="254"/>
      </w:numPr>
    </w:pPr>
  </w:style>
  <w:style w:type="numbering" w:customStyle="1" w:styleId="List650">
    <w:name w:val="List 650"/>
    <w:basedOn w:val="a2"/>
    <w:rsid w:val="0029108D"/>
    <w:pPr>
      <w:numPr>
        <w:numId w:val="255"/>
      </w:numPr>
    </w:pPr>
  </w:style>
  <w:style w:type="numbering" w:customStyle="1" w:styleId="List651">
    <w:name w:val="List 651"/>
    <w:basedOn w:val="a2"/>
    <w:rsid w:val="0029108D"/>
    <w:pPr>
      <w:numPr>
        <w:numId w:val="256"/>
      </w:numPr>
    </w:pPr>
  </w:style>
  <w:style w:type="numbering" w:customStyle="1" w:styleId="List652">
    <w:name w:val="List 652"/>
    <w:basedOn w:val="a2"/>
    <w:rsid w:val="0029108D"/>
    <w:pPr>
      <w:numPr>
        <w:numId w:val="257"/>
      </w:numPr>
    </w:pPr>
  </w:style>
  <w:style w:type="numbering" w:customStyle="1" w:styleId="List653">
    <w:name w:val="List 653"/>
    <w:basedOn w:val="a2"/>
    <w:rsid w:val="0029108D"/>
    <w:pPr>
      <w:numPr>
        <w:numId w:val="258"/>
      </w:numPr>
    </w:pPr>
  </w:style>
  <w:style w:type="numbering" w:customStyle="1" w:styleId="List654">
    <w:name w:val="List 654"/>
    <w:basedOn w:val="a2"/>
    <w:rsid w:val="0029108D"/>
    <w:pPr>
      <w:numPr>
        <w:numId w:val="259"/>
      </w:numPr>
    </w:pPr>
  </w:style>
  <w:style w:type="numbering" w:customStyle="1" w:styleId="List655">
    <w:name w:val="List 655"/>
    <w:basedOn w:val="a2"/>
    <w:rsid w:val="0029108D"/>
    <w:pPr>
      <w:numPr>
        <w:numId w:val="260"/>
      </w:numPr>
    </w:pPr>
  </w:style>
  <w:style w:type="numbering" w:customStyle="1" w:styleId="List656">
    <w:name w:val="List 656"/>
    <w:basedOn w:val="a2"/>
    <w:rsid w:val="0029108D"/>
    <w:pPr>
      <w:numPr>
        <w:numId w:val="261"/>
      </w:numPr>
    </w:pPr>
  </w:style>
  <w:style w:type="numbering" w:customStyle="1" w:styleId="List657">
    <w:name w:val="List 657"/>
    <w:basedOn w:val="a2"/>
    <w:rsid w:val="0029108D"/>
    <w:pPr>
      <w:numPr>
        <w:numId w:val="262"/>
      </w:numPr>
    </w:pPr>
  </w:style>
  <w:style w:type="numbering" w:customStyle="1" w:styleId="List658">
    <w:name w:val="List 658"/>
    <w:basedOn w:val="a2"/>
    <w:rsid w:val="0029108D"/>
    <w:pPr>
      <w:numPr>
        <w:numId w:val="263"/>
      </w:numPr>
    </w:pPr>
  </w:style>
  <w:style w:type="numbering" w:customStyle="1" w:styleId="List659">
    <w:name w:val="List 659"/>
    <w:basedOn w:val="a2"/>
    <w:rsid w:val="0029108D"/>
    <w:pPr>
      <w:numPr>
        <w:numId w:val="264"/>
      </w:numPr>
    </w:pPr>
  </w:style>
  <w:style w:type="numbering" w:customStyle="1" w:styleId="List665">
    <w:name w:val="List 665"/>
    <w:basedOn w:val="a2"/>
    <w:rsid w:val="00963EF2"/>
    <w:pPr>
      <w:numPr>
        <w:numId w:val="265"/>
      </w:numPr>
    </w:pPr>
  </w:style>
  <w:style w:type="numbering" w:customStyle="1" w:styleId="List666">
    <w:name w:val="List 666"/>
    <w:basedOn w:val="a2"/>
    <w:rsid w:val="00963EF2"/>
    <w:pPr>
      <w:numPr>
        <w:numId w:val="266"/>
      </w:numPr>
    </w:pPr>
  </w:style>
  <w:style w:type="numbering" w:customStyle="1" w:styleId="List667">
    <w:name w:val="List 667"/>
    <w:basedOn w:val="a2"/>
    <w:rsid w:val="00963EF2"/>
    <w:pPr>
      <w:numPr>
        <w:numId w:val="267"/>
      </w:numPr>
    </w:pPr>
  </w:style>
  <w:style w:type="numbering" w:customStyle="1" w:styleId="List668">
    <w:name w:val="List 668"/>
    <w:basedOn w:val="a2"/>
    <w:rsid w:val="00963EF2"/>
    <w:pPr>
      <w:numPr>
        <w:numId w:val="268"/>
      </w:numPr>
    </w:pPr>
  </w:style>
  <w:style w:type="numbering" w:customStyle="1" w:styleId="List669">
    <w:name w:val="List 669"/>
    <w:basedOn w:val="a2"/>
    <w:rsid w:val="00963EF2"/>
    <w:pPr>
      <w:numPr>
        <w:numId w:val="269"/>
      </w:numPr>
    </w:pPr>
  </w:style>
  <w:style w:type="paragraph" w:customStyle="1" w:styleId="af8">
    <w:name w:val="А ОСН ТЕКСТ"/>
    <w:rsid w:val="00963EF2"/>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
    <w:name w:val="Без интервала2"/>
    <w:rsid w:val="00963EF2"/>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963EF2"/>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9">
    <w:name w:val="List 679"/>
    <w:basedOn w:val="a2"/>
    <w:rsid w:val="00963EF2"/>
    <w:pPr>
      <w:numPr>
        <w:numId w:val="270"/>
      </w:numPr>
    </w:pPr>
  </w:style>
  <w:style w:type="numbering" w:customStyle="1" w:styleId="List680">
    <w:name w:val="List 680"/>
    <w:basedOn w:val="a2"/>
    <w:rsid w:val="00963EF2"/>
    <w:pPr>
      <w:numPr>
        <w:numId w:val="271"/>
      </w:numPr>
    </w:pPr>
  </w:style>
  <w:style w:type="numbering" w:customStyle="1" w:styleId="List681">
    <w:name w:val="List 681"/>
    <w:basedOn w:val="a2"/>
    <w:rsid w:val="00963EF2"/>
    <w:pPr>
      <w:numPr>
        <w:numId w:val="272"/>
      </w:numPr>
    </w:pPr>
  </w:style>
  <w:style w:type="numbering" w:customStyle="1" w:styleId="List682">
    <w:name w:val="List 682"/>
    <w:basedOn w:val="a2"/>
    <w:rsid w:val="00963EF2"/>
    <w:pPr>
      <w:numPr>
        <w:numId w:val="273"/>
      </w:numPr>
    </w:pPr>
  </w:style>
  <w:style w:type="paragraph" w:customStyle="1" w:styleId="af9">
    <w:name w:val="Базовый"/>
    <w:rsid w:val="00963EF2"/>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paragraph" w:customStyle="1" w:styleId="p2">
    <w:name w:val="p2"/>
    <w:rsid w:val="00963EF2"/>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character" w:customStyle="1" w:styleId="10">
    <w:name w:val="Заголовок 1 Знак"/>
    <w:basedOn w:val="a0"/>
    <w:link w:val="1"/>
    <w:uiPriority w:val="9"/>
    <w:rsid w:val="00D263F4"/>
    <w:rPr>
      <w:rFonts w:asciiTheme="majorHAnsi" w:eastAsiaTheme="majorEastAsia" w:hAnsiTheme="majorHAnsi" w:cstheme="majorBidi"/>
      <w:b/>
      <w:bCs/>
      <w:color w:val="365F91" w:themeColor="accent1" w:themeShade="BF"/>
      <w:sz w:val="28"/>
      <w:szCs w:val="28"/>
    </w:rPr>
  </w:style>
  <w:style w:type="numbering" w:customStyle="1" w:styleId="List165">
    <w:name w:val="List 165"/>
    <w:basedOn w:val="a2"/>
    <w:rsid w:val="002F1DD7"/>
    <w:pPr>
      <w:numPr>
        <w:numId w:val="292"/>
      </w:numPr>
    </w:pPr>
  </w:style>
  <w:style w:type="numbering" w:customStyle="1" w:styleId="List166">
    <w:name w:val="List 166"/>
    <w:basedOn w:val="a2"/>
    <w:rsid w:val="002F1DD7"/>
    <w:pPr>
      <w:numPr>
        <w:numId w:val="293"/>
      </w:numPr>
    </w:pPr>
  </w:style>
  <w:style w:type="numbering" w:customStyle="1" w:styleId="List167">
    <w:name w:val="List 167"/>
    <w:basedOn w:val="a2"/>
    <w:rsid w:val="002F1DD7"/>
    <w:pPr>
      <w:numPr>
        <w:numId w:val="294"/>
      </w:numPr>
    </w:pPr>
  </w:style>
  <w:style w:type="numbering" w:customStyle="1" w:styleId="List168">
    <w:name w:val="List 168"/>
    <w:basedOn w:val="a2"/>
    <w:rsid w:val="002F1DD7"/>
    <w:pPr>
      <w:numPr>
        <w:numId w:val="295"/>
      </w:numPr>
    </w:pPr>
  </w:style>
  <w:style w:type="numbering" w:customStyle="1" w:styleId="List169">
    <w:name w:val="List 169"/>
    <w:basedOn w:val="a2"/>
    <w:rsid w:val="002F1DD7"/>
    <w:pPr>
      <w:numPr>
        <w:numId w:val="296"/>
      </w:numPr>
    </w:pPr>
  </w:style>
  <w:style w:type="numbering" w:customStyle="1" w:styleId="List170">
    <w:name w:val="List 170"/>
    <w:basedOn w:val="a2"/>
    <w:rsid w:val="002F1DD7"/>
    <w:pPr>
      <w:numPr>
        <w:numId w:val="297"/>
      </w:numPr>
    </w:pPr>
  </w:style>
  <w:style w:type="numbering" w:customStyle="1" w:styleId="List171">
    <w:name w:val="List 171"/>
    <w:basedOn w:val="a2"/>
    <w:rsid w:val="002F1DD7"/>
    <w:pPr>
      <w:numPr>
        <w:numId w:val="298"/>
      </w:numPr>
    </w:pPr>
  </w:style>
  <w:style w:type="numbering" w:customStyle="1" w:styleId="List172">
    <w:name w:val="List 172"/>
    <w:basedOn w:val="a2"/>
    <w:rsid w:val="002F1DD7"/>
    <w:pPr>
      <w:numPr>
        <w:numId w:val="299"/>
      </w:numPr>
    </w:pPr>
  </w:style>
  <w:style w:type="numbering" w:customStyle="1" w:styleId="List173">
    <w:name w:val="List 173"/>
    <w:basedOn w:val="a2"/>
    <w:rsid w:val="002F1DD7"/>
    <w:pPr>
      <w:numPr>
        <w:numId w:val="300"/>
      </w:numPr>
    </w:pPr>
  </w:style>
  <w:style w:type="numbering" w:customStyle="1" w:styleId="List174">
    <w:name w:val="List 174"/>
    <w:basedOn w:val="a2"/>
    <w:rsid w:val="002F1DD7"/>
    <w:pPr>
      <w:numPr>
        <w:numId w:val="301"/>
      </w:numPr>
    </w:pPr>
  </w:style>
  <w:style w:type="numbering" w:customStyle="1" w:styleId="List175">
    <w:name w:val="List 175"/>
    <w:basedOn w:val="a2"/>
    <w:rsid w:val="002F1DD7"/>
    <w:pPr>
      <w:numPr>
        <w:numId w:val="302"/>
      </w:numPr>
    </w:pPr>
  </w:style>
  <w:style w:type="numbering" w:customStyle="1" w:styleId="List176">
    <w:name w:val="List 176"/>
    <w:basedOn w:val="a2"/>
    <w:rsid w:val="002F1DD7"/>
    <w:pPr>
      <w:numPr>
        <w:numId w:val="30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2A"/>
  </w:style>
  <w:style w:type="paragraph" w:styleId="1">
    <w:name w:val="heading 1"/>
    <w:basedOn w:val="a"/>
    <w:next w:val="a"/>
    <w:link w:val="10"/>
    <w:uiPriority w:val="9"/>
    <w:qFormat/>
    <w:rsid w:val="00D26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160BF"/>
    <w:pPr>
      <w:keepNext/>
      <w:spacing w:before="240" w:after="60" w:line="36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263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26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26331"/>
    <w:pPr>
      <w:ind w:left="720"/>
      <w:contextualSpacing/>
    </w:pPr>
  </w:style>
  <w:style w:type="numbering" w:customStyle="1" w:styleId="List140">
    <w:name w:val="List 140"/>
    <w:basedOn w:val="a2"/>
    <w:rsid w:val="00326331"/>
    <w:pPr>
      <w:numPr>
        <w:numId w:val="9"/>
      </w:numPr>
    </w:pPr>
  </w:style>
  <w:style w:type="numbering" w:customStyle="1" w:styleId="List141">
    <w:name w:val="List 141"/>
    <w:basedOn w:val="a2"/>
    <w:rsid w:val="00326331"/>
    <w:pPr>
      <w:numPr>
        <w:numId w:val="10"/>
      </w:numPr>
    </w:pPr>
  </w:style>
  <w:style w:type="numbering" w:customStyle="1" w:styleId="List142">
    <w:name w:val="List 142"/>
    <w:basedOn w:val="a2"/>
    <w:rsid w:val="00326331"/>
    <w:pPr>
      <w:numPr>
        <w:numId w:val="11"/>
      </w:numPr>
    </w:pPr>
  </w:style>
  <w:style w:type="numbering" w:customStyle="1" w:styleId="List143">
    <w:name w:val="List 143"/>
    <w:basedOn w:val="a2"/>
    <w:rsid w:val="00326331"/>
    <w:pPr>
      <w:numPr>
        <w:numId w:val="12"/>
      </w:numPr>
    </w:pPr>
  </w:style>
  <w:style w:type="numbering" w:customStyle="1" w:styleId="List144">
    <w:name w:val="List 144"/>
    <w:basedOn w:val="a2"/>
    <w:rsid w:val="00326331"/>
    <w:pPr>
      <w:numPr>
        <w:numId w:val="13"/>
      </w:numPr>
    </w:pPr>
  </w:style>
  <w:style w:type="numbering" w:customStyle="1" w:styleId="List145">
    <w:name w:val="List 145"/>
    <w:basedOn w:val="a2"/>
    <w:rsid w:val="00326331"/>
    <w:pPr>
      <w:numPr>
        <w:numId w:val="14"/>
      </w:numPr>
    </w:pPr>
  </w:style>
  <w:style w:type="numbering" w:customStyle="1" w:styleId="List146">
    <w:name w:val="List 146"/>
    <w:basedOn w:val="a2"/>
    <w:rsid w:val="00326331"/>
    <w:pPr>
      <w:numPr>
        <w:numId w:val="15"/>
      </w:numPr>
    </w:pPr>
  </w:style>
  <w:style w:type="numbering" w:customStyle="1" w:styleId="List147">
    <w:name w:val="List 147"/>
    <w:basedOn w:val="a2"/>
    <w:rsid w:val="00326331"/>
    <w:pPr>
      <w:numPr>
        <w:numId w:val="16"/>
      </w:numPr>
    </w:pPr>
  </w:style>
  <w:style w:type="numbering" w:customStyle="1" w:styleId="List148">
    <w:name w:val="List 148"/>
    <w:basedOn w:val="a2"/>
    <w:rsid w:val="00326331"/>
    <w:pPr>
      <w:numPr>
        <w:numId w:val="17"/>
      </w:numPr>
    </w:pPr>
  </w:style>
  <w:style w:type="numbering" w:customStyle="1" w:styleId="List149">
    <w:name w:val="List 149"/>
    <w:basedOn w:val="a2"/>
    <w:rsid w:val="00326331"/>
    <w:pPr>
      <w:numPr>
        <w:numId w:val="18"/>
      </w:numPr>
    </w:pPr>
  </w:style>
  <w:style w:type="numbering" w:customStyle="1" w:styleId="List150">
    <w:name w:val="List 150"/>
    <w:basedOn w:val="a2"/>
    <w:rsid w:val="00326331"/>
    <w:pPr>
      <w:numPr>
        <w:numId w:val="19"/>
      </w:numPr>
    </w:pPr>
  </w:style>
  <w:style w:type="numbering" w:customStyle="1" w:styleId="List151">
    <w:name w:val="List 151"/>
    <w:basedOn w:val="a2"/>
    <w:rsid w:val="00326331"/>
    <w:pPr>
      <w:numPr>
        <w:numId w:val="20"/>
      </w:numPr>
    </w:pPr>
  </w:style>
  <w:style w:type="numbering" w:customStyle="1" w:styleId="List177">
    <w:name w:val="List 177"/>
    <w:basedOn w:val="a2"/>
    <w:rsid w:val="00EE1537"/>
    <w:pPr>
      <w:numPr>
        <w:numId w:val="21"/>
      </w:numPr>
    </w:pPr>
  </w:style>
  <w:style w:type="numbering" w:customStyle="1" w:styleId="List178">
    <w:name w:val="List 178"/>
    <w:basedOn w:val="a2"/>
    <w:rsid w:val="00EE1537"/>
    <w:pPr>
      <w:numPr>
        <w:numId w:val="22"/>
      </w:numPr>
    </w:pPr>
  </w:style>
  <w:style w:type="numbering" w:customStyle="1" w:styleId="List179">
    <w:name w:val="List 179"/>
    <w:basedOn w:val="a2"/>
    <w:rsid w:val="00EE1537"/>
    <w:pPr>
      <w:numPr>
        <w:numId w:val="23"/>
      </w:numPr>
    </w:pPr>
  </w:style>
  <w:style w:type="numbering" w:customStyle="1" w:styleId="List180">
    <w:name w:val="List 180"/>
    <w:basedOn w:val="a2"/>
    <w:rsid w:val="00EE1537"/>
    <w:pPr>
      <w:numPr>
        <w:numId w:val="24"/>
      </w:numPr>
    </w:pPr>
  </w:style>
  <w:style w:type="numbering" w:customStyle="1" w:styleId="List181">
    <w:name w:val="List 181"/>
    <w:basedOn w:val="a2"/>
    <w:rsid w:val="00EE1537"/>
    <w:pPr>
      <w:numPr>
        <w:numId w:val="25"/>
      </w:numPr>
    </w:pPr>
  </w:style>
  <w:style w:type="numbering" w:customStyle="1" w:styleId="List182">
    <w:name w:val="List 182"/>
    <w:basedOn w:val="a2"/>
    <w:rsid w:val="00EE1537"/>
    <w:pPr>
      <w:numPr>
        <w:numId w:val="26"/>
      </w:numPr>
    </w:pPr>
  </w:style>
  <w:style w:type="numbering" w:customStyle="1" w:styleId="List183">
    <w:name w:val="List 183"/>
    <w:basedOn w:val="a2"/>
    <w:rsid w:val="00EE1537"/>
    <w:pPr>
      <w:numPr>
        <w:numId w:val="27"/>
      </w:numPr>
    </w:pPr>
  </w:style>
  <w:style w:type="numbering" w:customStyle="1" w:styleId="List184">
    <w:name w:val="List 184"/>
    <w:basedOn w:val="a2"/>
    <w:rsid w:val="00EE1537"/>
    <w:pPr>
      <w:numPr>
        <w:numId w:val="28"/>
      </w:numPr>
    </w:pPr>
  </w:style>
  <w:style w:type="numbering" w:customStyle="1" w:styleId="List185">
    <w:name w:val="List 185"/>
    <w:basedOn w:val="a2"/>
    <w:rsid w:val="00EE1537"/>
    <w:pPr>
      <w:numPr>
        <w:numId w:val="29"/>
      </w:numPr>
    </w:pPr>
  </w:style>
  <w:style w:type="numbering" w:customStyle="1" w:styleId="List186">
    <w:name w:val="List 186"/>
    <w:basedOn w:val="a2"/>
    <w:rsid w:val="00EE1537"/>
    <w:pPr>
      <w:numPr>
        <w:numId w:val="30"/>
      </w:numPr>
    </w:pPr>
  </w:style>
  <w:style w:type="numbering" w:customStyle="1" w:styleId="List187">
    <w:name w:val="List 187"/>
    <w:basedOn w:val="a2"/>
    <w:rsid w:val="00EE1537"/>
    <w:pPr>
      <w:numPr>
        <w:numId w:val="31"/>
      </w:numPr>
    </w:pPr>
  </w:style>
  <w:style w:type="numbering" w:customStyle="1" w:styleId="List188">
    <w:name w:val="List 188"/>
    <w:basedOn w:val="a2"/>
    <w:rsid w:val="00EE1537"/>
    <w:pPr>
      <w:numPr>
        <w:numId w:val="32"/>
      </w:numPr>
    </w:pPr>
  </w:style>
  <w:style w:type="numbering" w:customStyle="1" w:styleId="List189">
    <w:name w:val="List 189"/>
    <w:basedOn w:val="a2"/>
    <w:rsid w:val="00EE1537"/>
    <w:pPr>
      <w:numPr>
        <w:numId w:val="33"/>
      </w:numPr>
    </w:pPr>
  </w:style>
  <w:style w:type="numbering" w:customStyle="1" w:styleId="List190">
    <w:name w:val="List 190"/>
    <w:basedOn w:val="a2"/>
    <w:rsid w:val="00EE1537"/>
    <w:pPr>
      <w:numPr>
        <w:numId w:val="34"/>
      </w:numPr>
    </w:pPr>
  </w:style>
  <w:style w:type="numbering" w:customStyle="1" w:styleId="List191">
    <w:name w:val="List 191"/>
    <w:basedOn w:val="a2"/>
    <w:rsid w:val="00EE1537"/>
    <w:pPr>
      <w:numPr>
        <w:numId w:val="35"/>
      </w:numPr>
    </w:pPr>
  </w:style>
  <w:style w:type="numbering" w:customStyle="1" w:styleId="List192">
    <w:name w:val="List 192"/>
    <w:basedOn w:val="a2"/>
    <w:rsid w:val="00EE1537"/>
    <w:pPr>
      <w:numPr>
        <w:numId w:val="36"/>
      </w:numPr>
    </w:pPr>
  </w:style>
  <w:style w:type="numbering" w:customStyle="1" w:styleId="List193">
    <w:name w:val="List 193"/>
    <w:basedOn w:val="a2"/>
    <w:rsid w:val="00EE1537"/>
    <w:pPr>
      <w:numPr>
        <w:numId w:val="37"/>
      </w:numPr>
    </w:pPr>
  </w:style>
  <w:style w:type="numbering" w:customStyle="1" w:styleId="List194">
    <w:name w:val="List 194"/>
    <w:basedOn w:val="a2"/>
    <w:rsid w:val="00EE1537"/>
    <w:pPr>
      <w:numPr>
        <w:numId w:val="38"/>
      </w:numPr>
    </w:pPr>
  </w:style>
  <w:style w:type="numbering" w:customStyle="1" w:styleId="List195">
    <w:name w:val="List 195"/>
    <w:basedOn w:val="a2"/>
    <w:rsid w:val="00EE1537"/>
    <w:pPr>
      <w:numPr>
        <w:numId w:val="39"/>
      </w:numPr>
    </w:pPr>
  </w:style>
  <w:style w:type="numbering" w:customStyle="1" w:styleId="List196">
    <w:name w:val="List 196"/>
    <w:basedOn w:val="a2"/>
    <w:rsid w:val="00EE1537"/>
    <w:pPr>
      <w:numPr>
        <w:numId w:val="40"/>
      </w:numPr>
    </w:pPr>
  </w:style>
  <w:style w:type="numbering" w:customStyle="1" w:styleId="List197">
    <w:name w:val="List 197"/>
    <w:basedOn w:val="a2"/>
    <w:rsid w:val="00EE1537"/>
    <w:pPr>
      <w:numPr>
        <w:numId w:val="41"/>
      </w:numPr>
    </w:pPr>
  </w:style>
  <w:style w:type="numbering" w:customStyle="1" w:styleId="List198">
    <w:name w:val="List 198"/>
    <w:basedOn w:val="a2"/>
    <w:rsid w:val="00EE1537"/>
    <w:pPr>
      <w:numPr>
        <w:numId w:val="42"/>
      </w:numPr>
    </w:pPr>
  </w:style>
  <w:style w:type="numbering" w:customStyle="1" w:styleId="List199">
    <w:name w:val="List 199"/>
    <w:basedOn w:val="a2"/>
    <w:rsid w:val="00EE1537"/>
    <w:pPr>
      <w:numPr>
        <w:numId w:val="43"/>
      </w:numPr>
    </w:pPr>
  </w:style>
  <w:style w:type="numbering" w:customStyle="1" w:styleId="List200">
    <w:name w:val="List 200"/>
    <w:basedOn w:val="a2"/>
    <w:rsid w:val="00EE1537"/>
    <w:pPr>
      <w:numPr>
        <w:numId w:val="44"/>
      </w:numPr>
    </w:pPr>
  </w:style>
  <w:style w:type="numbering" w:customStyle="1" w:styleId="List201">
    <w:name w:val="List 201"/>
    <w:basedOn w:val="a2"/>
    <w:rsid w:val="00EE1537"/>
    <w:pPr>
      <w:numPr>
        <w:numId w:val="45"/>
      </w:numPr>
    </w:pPr>
  </w:style>
  <w:style w:type="numbering" w:customStyle="1" w:styleId="List202">
    <w:name w:val="List 202"/>
    <w:basedOn w:val="a2"/>
    <w:rsid w:val="00EE1537"/>
    <w:pPr>
      <w:numPr>
        <w:numId w:val="46"/>
      </w:numPr>
    </w:pPr>
  </w:style>
  <w:style w:type="paragraph" w:customStyle="1" w:styleId="12">
    <w:name w:val="Текст сноски1"/>
    <w:basedOn w:val="a"/>
    <w:next w:val="a5"/>
    <w:link w:val="a6"/>
    <w:unhideWhenUsed/>
    <w:rsid w:val="00EE1537"/>
    <w:pPr>
      <w:spacing w:after="0" w:line="240" w:lineRule="auto"/>
    </w:pPr>
    <w:rPr>
      <w:sz w:val="20"/>
      <w:szCs w:val="20"/>
    </w:rPr>
  </w:style>
  <w:style w:type="character" w:customStyle="1" w:styleId="a6">
    <w:name w:val="Текст сноски Знак"/>
    <w:basedOn w:val="a0"/>
    <w:link w:val="12"/>
    <w:rsid w:val="00EE1537"/>
    <w:rPr>
      <w:sz w:val="20"/>
      <w:szCs w:val="20"/>
    </w:rPr>
  </w:style>
  <w:style w:type="numbering" w:customStyle="1" w:styleId="List203">
    <w:name w:val="List 203"/>
    <w:basedOn w:val="a2"/>
    <w:rsid w:val="00EE1537"/>
    <w:pPr>
      <w:numPr>
        <w:numId w:val="47"/>
      </w:numPr>
    </w:pPr>
  </w:style>
  <w:style w:type="numbering" w:customStyle="1" w:styleId="List204">
    <w:name w:val="List 204"/>
    <w:basedOn w:val="a2"/>
    <w:rsid w:val="00EE1537"/>
    <w:pPr>
      <w:numPr>
        <w:numId w:val="48"/>
      </w:numPr>
    </w:pPr>
  </w:style>
  <w:style w:type="numbering" w:customStyle="1" w:styleId="List205">
    <w:name w:val="List 205"/>
    <w:basedOn w:val="a2"/>
    <w:rsid w:val="00EE1537"/>
    <w:pPr>
      <w:numPr>
        <w:numId w:val="49"/>
      </w:numPr>
    </w:pPr>
  </w:style>
  <w:style w:type="numbering" w:customStyle="1" w:styleId="List206">
    <w:name w:val="List 206"/>
    <w:basedOn w:val="a2"/>
    <w:rsid w:val="00EE1537"/>
    <w:pPr>
      <w:numPr>
        <w:numId w:val="50"/>
      </w:numPr>
    </w:pPr>
  </w:style>
  <w:style w:type="numbering" w:customStyle="1" w:styleId="List207">
    <w:name w:val="List 207"/>
    <w:basedOn w:val="a2"/>
    <w:rsid w:val="00EE1537"/>
    <w:pPr>
      <w:numPr>
        <w:numId w:val="51"/>
      </w:numPr>
    </w:pPr>
  </w:style>
  <w:style w:type="numbering" w:customStyle="1" w:styleId="List208">
    <w:name w:val="List 208"/>
    <w:basedOn w:val="a2"/>
    <w:rsid w:val="00EE1537"/>
    <w:pPr>
      <w:numPr>
        <w:numId w:val="52"/>
      </w:numPr>
    </w:pPr>
  </w:style>
  <w:style w:type="numbering" w:customStyle="1" w:styleId="List209">
    <w:name w:val="List 209"/>
    <w:basedOn w:val="a2"/>
    <w:rsid w:val="00EE1537"/>
    <w:pPr>
      <w:numPr>
        <w:numId w:val="53"/>
      </w:numPr>
    </w:pPr>
  </w:style>
  <w:style w:type="numbering" w:customStyle="1" w:styleId="List210">
    <w:name w:val="List 210"/>
    <w:basedOn w:val="a2"/>
    <w:rsid w:val="00EE1537"/>
    <w:pPr>
      <w:numPr>
        <w:numId w:val="54"/>
      </w:numPr>
    </w:pPr>
  </w:style>
  <w:style w:type="numbering" w:customStyle="1" w:styleId="List211">
    <w:name w:val="List 211"/>
    <w:basedOn w:val="a2"/>
    <w:rsid w:val="00EE1537"/>
    <w:pPr>
      <w:numPr>
        <w:numId w:val="55"/>
      </w:numPr>
    </w:pPr>
  </w:style>
  <w:style w:type="numbering" w:customStyle="1" w:styleId="List212">
    <w:name w:val="List 212"/>
    <w:basedOn w:val="a2"/>
    <w:rsid w:val="00EE1537"/>
    <w:pPr>
      <w:numPr>
        <w:numId w:val="56"/>
      </w:numPr>
    </w:pPr>
  </w:style>
  <w:style w:type="numbering" w:customStyle="1" w:styleId="List213">
    <w:name w:val="List 213"/>
    <w:basedOn w:val="a2"/>
    <w:rsid w:val="00EE1537"/>
    <w:pPr>
      <w:numPr>
        <w:numId w:val="57"/>
      </w:numPr>
    </w:pPr>
  </w:style>
  <w:style w:type="numbering" w:customStyle="1" w:styleId="List214">
    <w:name w:val="List 214"/>
    <w:basedOn w:val="a2"/>
    <w:rsid w:val="00EE1537"/>
    <w:pPr>
      <w:numPr>
        <w:numId w:val="58"/>
      </w:numPr>
    </w:pPr>
  </w:style>
  <w:style w:type="numbering" w:customStyle="1" w:styleId="List215">
    <w:name w:val="List 215"/>
    <w:basedOn w:val="a2"/>
    <w:rsid w:val="00EE1537"/>
    <w:pPr>
      <w:numPr>
        <w:numId w:val="59"/>
      </w:numPr>
    </w:pPr>
  </w:style>
  <w:style w:type="numbering" w:customStyle="1" w:styleId="List216">
    <w:name w:val="List 216"/>
    <w:basedOn w:val="a2"/>
    <w:rsid w:val="00EE1537"/>
    <w:pPr>
      <w:numPr>
        <w:numId w:val="60"/>
      </w:numPr>
    </w:pPr>
  </w:style>
  <w:style w:type="numbering" w:customStyle="1" w:styleId="List217">
    <w:name w:val="List 217"/>
    <w:basedOn w:val="a2"/>
    <w:rsid w:val="00EE1537"/>
    <w:pPr>
      <w:numPr>
        <w:numId w:val="61"/>
      </w:numPr>
    </w:pPr>
  </w:style>
  <w:style w:type="numbering" w:customStyle="1" w:styleId="List218">
    <w:name w:val="List 218"/>
    <w:basedOn w:val="a2"/>
    <w:rsid w:val="00EE1537"/>
    <w:pPr>
      <w:numPr>
        <w:numId w:val="62"/>
      </w:numPr>
    </w:pPr>
  </w:style>
  <w:style w:type="numbering" w:customStyle="1" w:styleId="List219">
    <w:name w:val="List 219"/>
    <w:basedOn w:val="a2"/>
    <w:rsid w:val="00EE1537"/>
    <w:pPr>
      <w:numPr>
        <w:numId w:val="63"/>
      </w:numPr>
    </w:pPr>
  </w:style>
  <w:style w:type="numbering" w:customStyle="1" w:styleId="List220">
    <w:name w:val="List 220"/>
    <w:basedOn w:val="a2"/>
    <w:rsid w:val="00EE1537"/>
    <w:pPr>
      <w:numPr>
        <w:numId w:val="64"/>
      </w:numPr>
    </w:pPr>
  </w:style>
  <w:style w:type="numbering" w:customStyle="1" w:styleId="List221">
    <w:name w:val="List 221"/>
    <w:basedOn w:val="a2"/>
    <w:rsid w:val="00EE1537"/>
    <w:pPr>
      <w:numPr>
        <w:numId w:val="65"/>
      </w:numPr>
    </w:pPr>
  </w:style>
  <w:style w:type="numbering" w:customStyle="1" w:styleId="List222">
    <w:name w:val="List 222"/>
    <w:basedOn w:val="a2"/>
    <w:rsid w:val="00EE1537"/>
    <w:pPr>
      <w:numPr>
        <w:numId w:val="66"/>
      </w:numPr>
    </w:pPr>
  </w:style>
  <w:style w:type="numbering" w:customStyle="1" w:styleId="List223">
    <w:name w:val="List 223"/>
    <w:basedOn w:val="a2"/>
    <w:rsid w:val="00EE1537"/>
    <w:pPr>
      <w:numPr>
        <w:numId w:val="67"/>
      </w:numPr>
    </w:pPr>
  </w:style>
  <w:style w:type="numbering" w:customStyle="1" w:styleId="List224">
    <w:name w:val="List 224"/>
    <w:basedOn w:val="a2"/>
    <w:rsid w:val="00EE1537"/>
    <w:pPr>
      <w:numPr>
        <w:numId w:val="68"/>
      </w:numPr>
    </w:pPr>
  </w:style>
  <w:style w:type="numbering" w:customStyle="1" w:styleId="List225">
    <w:name w:val="List 225"/>
    <w:basedOn w:val="a2"/>
    <w:rsid w:val="00EE1537"/>
    <w:pPr>
      <w:numPr>
        <w:numId w:val="69"/>
      </w:numPr>
    </w:pPr>
  </w:style>
  <w:style w:type="numbering" w:customStyle="1" w:styleId="List226">
    <w:name w:val="List 226"/>
    <w:basedOn w:val="a2"/>
    <w:rsid w:val="00EE1537"/>
    <w:pPr>
      <w:numPr>
        <w:numId w:val="70"/>
      </w:numPr>
    </w:pPr>
  </w:style>
  <w:style w:type="numbering" w:customStyle="1" w:styleId="List227">
    <w:name w:val="List 227"/>
    <w:basedOn w:val="a2"/>
    <w:rsid w:val="00EE1537"/>
    <w:pPr>
      <w:numPr>
        <w:numId w:val="71"/>
      </w:numPr>
    </w:pPr>
  </w:style>
  <w:style w:type="numbering" w:customStyle="1" w:styleId="List228">
    <w:name w:val="List 228"/>
    <w:basedOn w:val="a2"/>
    <w:rsid w:val="00EE1537"/>
    <w:pPr>
      <w:numPr>
        <w:numId w:val="72"/>
      </w:numPr>
    </w:pPr>
  </w:style>
  <w:style w:type="numbering" w:customStyle="1" w:styleId="List229">
    <w:name w:val="List 229"/>
    <w:basedOn w:val="a2"/>
    <w:rsid w:val="00EE1537"/>
    <w:pPr>
      <w:numPr>
        <w:numId w:val="73"/>
      </w:numPr>
    </w:pPr>
  </w:style>
  <w:style w:type="numbering" w:customStyle="1" w:styleId="List230">
    <w:name w:val="List 230"/>
    <w:basedOn w:val="a2"/>
    <w:rsid w:val="00EE1537"/>
    <w:pPr>
      <w:numPr>
        <w:numId w:val="74"/>
      </w:numPr>
    </w:pPr>
  </w:style>
  <w:style w:type="numbering" w:customStyle="1" w:styleId="List231">
    <w:name w:val="List 231"/>
    <w:basedOn w:val="a2"/>
    <w:rsid w:val="00EE1537"/>
    <w:pPr>
      <w:numPr>
        <w:numId w:val="75"/>
      </w:numPr>
    </w:pPr>
  </w:style>
  <w:style w:type="numbering" w:customStyle="1" w:styleId="List232">
    <w:name w:val="List 232"/>
    <w:basedOn w:val="a2"/>
    <w:rsid w:val="00EE1537"/>
    <w:pPr>
      <w:numPr>
        <w:numId w:val="76"/>
      </w:numPr>
    </w:pPr>
  </w:style>
  <w:style w:type="numbering" w:customStyle="1" w:styleId="List233">
    <w:name w:val="List 233"/>
    <w:basedOn w:val="a2"/>
    <w:rsid w:val="00EE1537"/>
    <w:pPr>
      <w:numPr>
        <w:numId w:val="77"/>
      </w:numPr>
    </w:pPr>
  </w:style>
  <w:style w:type="numbering" w:customStyle="1" w:styleId="List234">
    <w:name w:val="List 234"/>
    <w:basedOn w:val="a2"/>
    <w:rsid w:val="00EE1537"/>
    <w:pPr>
      <w:numPr>
        <w:numId w:val="78"/>
      </w:numPr>
    </w:pPr>
  </w:style>
  <w:style w:type="numbering" w:customStyle="1" w:styleId="List235">
    <w:name w:val="List 235"/>
    <w:basedOn w:val="a2"/>
    <w:rsid w:val="00EE1537"/>
    <w:pPr>
      <w:numPr>
        <w:numId w:val="79"/>
      </w:numPr>
    </w:pPr>
  </w:style>
  <w:style w:type="numbering" w:customStyle="1" w:styleId="List236">
    <w:name w:val="List 236"/>
    <w:basedOn w:val="a2"/>
    <w:rsid w:val="00EE1537"/>
    <w:pPr>
      <w:numPr>
        <w:numId w:val="80"/>
      </w:numPr>
    </w:pPr>
  </w:style>
  <w:style w:type="numbering" w:customStyle="1" w:styleId="List237">
    <w:name w:val="List 237"/>
    <w:basedOn w:val="a2"/>
    <w:rsid w:val="00EE1537"/>
    <w:pPr>
      <w:numPr>
        <w:numId w:val="81"/>
      </w:numPr>
    </w:pPr>
  </w:style>
  <w:style w:type="numbering" w:customStyle="1" w:styleId="List238">
    <w:name w:val="List 238"/>
    <w:basedOn w:val="a2"/>
    <w:rsid w:val="00EE1537"/>
    <w:pPr>
      <w:numPr>
        <w:numId w:val="82"/>
      </w:numPr>
    </w:pPr>
  </w:style>
  <w:style w:type="numbering" w:customStyle="1" w:styleId="List239">
    <w:name w:val="List 239"/>
    <w:basedOn w:val="a2"/>
    <w:rsid w:val="00EE1537"/>
    <w:pPr>
      <w:numPr>
        <w:numId w:val="83"/>
      </w:numPr>
    </w:pPr>
  </w:style>
  <w:style w:type="numbering" w:customStyle="1" w:styleId="List240">
    <w:name w:val="List 240"/>
    <w:basedOn w:val="a2"/>
    <w:rsid w:val="00EE1537"/>
    <w:pPr>
      <w:numPr>
        <w:numId w:val="84"/>
      </w:numPr>
    </w:pPr>
  </w:style>
  <w:style w:type="numbering" w:customStyle="1" w:styleId="List241">
    <w:name w:val="List 241"/>
    <w:basedOn w:val="a2"/>
    <w:rsid w:val="00EE1537"/>
    <w:pPr>
      <w:numPr>
        <w:numId w:val="85"/>
      </w:numPr>
    </w:pPr>
  </w:style>
  <w:style w:type="numbering" w:customStyle="1" w:styleId="List242">
    <w:name w:val="List 242"/>
    <w:basedOn w:val="a2"/>
    <w:rsid w:val="00EE1537"/>
    <w:pPr>
      <w:numPr>
        <w:numId w:val="86"/>
      </w:numPr>
    </w:pPr>
  </w:style>
  <w:style w:type="numbering" w:customStyle="1" w:styleId="List243">
    <w:name w:val="List 243"/>
    <w:basedOn w:val="a2"/>
    <w:rsid w:val="00EE1537"/>
    <w:pPr>
      <w:numPr>
        <w:numId w:val="87"/>
      </w:numPr>
    </w:pPr>
  </w:style>
  <w:style w:type="numbering" w:customStyle="1" w:styleId="List244">
    <w:name w:val="List 244"/>
    <w:basedOn w:val="a2"/>
    <w:rsid w:val="00EE1537"/>
    <w:pPr>
      <w:numPr>
        <w:numId w:val="88"/>
      </w:numPr>
    </w:pPr>
  </w:style>
  <w:style w:type="numbering" w:customStyle="1" w:styleId="List245">
    <w:name w:val="List 245"/>
    <w:basedOn w:val="a2"/>
    <w:rsid w:val="00EE1537"/>
    <w:pPr>
      <w:numPr>
        <w:numId w:val="89"/>
      </w:numPr>
    </w:pPr>
  </w:style>
  <w:style w:type="paragraph" w:styleId="a5">
    <w:name w:val="footnote text"/>
    <w:basedOn w:val="a"/>
    <w:link w:val="13"/>
    <w:unhideWhenUsed/>
    <w:rsid w:val="00EE1537"/>
    <w:pPr>
      <w:spacing w:after="0" w:line="240" w:lineRule="auto"/>
    </w:pPr>
    <w:rPr>
      <w:sz w:val="20"/>
      <w:szCs w:val="20"/>
    </w:rPr>
  </w:style>
  <w:style w:type="character" w:customStyle="1" w:styleId="13">
    <w:name w:val="Текст сноски Знак1"/>
    <w:basedOn w:val="a0"/>
    <w:link w:val="a5"/>
    <w:uiPriority w:val="99"/>
    <w:semiHidden/>
    <w:rsid w:val="00EE1537"/>
    <w:rPr>
      <w:sz w:val="20"/>
      <w:szCs w:val="20"/>
    </w:rPr>
  </w:style>
  <w:style w:type="paragraph" w:customStyle="1" w:styleId="Default">
    <w:name w:val="Default"/>
    <w:rsid w:val="00516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rsid w:val="005160BF"/>
    <w:rPr>
      <w:rFonts w:ascii="Times New Roman" w:eastAsia="Times New Roman" w:hAnsi="Times New Roman" w:cs="Times New Roman"/>
      <w:b/>
      <w:bCs/>
      <w:sz w:val="28"/>
      <w:szCs w:val="28"/>
      <w:lang w:eastAsia="ru-RU"/>
    </w:rPr>
  </w:style>
  <w:style w:type="paragraph" w:styleId="a7">
    <w:name w:val="header"/>
    <w:basedOn w:val="a"/>
    <w:link w:val="a8"/>
    <w:unhideWhenUsed/>
    <w:rsid w:val="005160BF"/>
    <w:pPr>
      <w:tabs>
        <w:tab w:val="center" w:pos="4677"/>
        <w:tab w:val="right" w:pos="9355"/>
      </w:tabs>
      <w:spacing w:after="0" w:line="240" w:lineRule="auto"/>
    </w:pPr>
  </w:style>
  <w:style w:type="character" w:customStyle="1" w:styleId="a8">
    <w:name w:val="Верхний колонтитул Знак"/>
    <w:basedOn w:val="a0"/>
    <w:link w:val="a7"/>
    <w:rsid w:val="005160BF"/>
  </w:style>
  <w:style w:type="paragraph" w:styleId="a9">
    <w:name w:val="footer"/>
    <w:basedOn w:val="a"/>
    <w:link w:val="aa"/>
    <w:uiPriority w:val="99"/>
    <w:unhideWhenUsed/>
    <w:rsid w:val="005160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60BF"/>
  </w:style>
  <w:style w:type="paragraph" w:customStyle="1" w:styleId="CM2">
    <w:name w:val="CM2"/>
    <w:basedOn w:val="a"/>
    <w:next w:val="a"/>
    <w:uiPriority w:val="99"/>
    <w:rsid w:val="005160BF"/>
    <w:pPr>
      <w:widowControl w:val="0"/>
      <w:autoSpaceDE w:val="0"/>
      <w:autoSpaceDN w:val="0"/>
      <w:adjustRightInd w:val="0"/>
      <w:spacing w:after="0" w:line="216" w:lineRule="atLeast"/>
    </w:pPr>
    <w:rPr>
      <w:rFonts w:ascii="Free Set C" w:eastAsia="Times New Roman" w:hAnsi="Free Set C" w:cs="Free Set C"/>
      <w:sz w:val="24"/>
      <w:szCs w:val="24"/>
      <w:lang w:eastAsia="ru-RU"/>
    </w:rPr>
  </w:style>
  <w:style w:type="character" w:customStyle="1" w:styleId="ab">
    <w:name w:val="Основной текст + Курсив"/>
    <w:basedOn w:val="a0"/>
    <w:uiPriority w:val="99"/>
    <w:rsid w:val="005160BF"/>
    <w:rPr>
      <w:rFonts w:ascii="Times New Roman" w:hAnsi="Times New Roman" w:cs="Times New Roman"/>
      <w:sz w:val="24"/>
      <w:szCs w:val="24"/>
      <w:lang w:val="ru-RU" w:eastAsia="ar-SA" w:bidi="ar-SA"/>
    </w:rPr>
  </w:style>
  <w:style w:type="character" w:customStyle="1" w:styleId="ac">
    <w:name w:val="Основной текст + Полужирный"/>
    <w:aliases w:val="Курсив,Основной текст + 11 pt"/>
    <w:basedOn w:val="a0"/>
    <w:uiPriority w:val="99"/>
    <w:rsid w:val="005160BF"/>
    <w:rPr>
      <w:rFonts w:ascii="Times New Roman" w:hAnsi="Times New Roman" w:cs="Times New Roman"/>
      <w:sz w:val="24"/>
      <w:szCs w:val="24"/>
      <w:lang w:val="ru-RU" w:eastAsia="ar-SA" w:bidi="ar-SA"/>
    </w:rPr>
  </w:style>
  <w:style w:type="character" w:customStyle="1" w:styleId="ad">
    <w:name w:val="Основной текст_"/>
    <w:basedOn w:val="a0"/>
    <w:link w:val="6"/>
    <w:uiPriority w:val="99"/>
    <w:locked/>
    <w:rsid w:val="005160BF"/>
    <w:rPr>
      <w:rFonts w:ascii="Times New Roman" w:hAnsi="Times New Roman"/>
      <w:sz w:val="29"/>
      <w:szCs w:val="29"/>
      <w:shd w:val="clear" w:color="auto" w:fill="FFFFFF"/>
    </w:rPr>
  </w:style>
  <w:style w:type="paragraph" w:customStyle="1" w:styleId="6">
    <w:name w:val="Основной текст6"/>
    <w:basedOn w:val="a"/>
    <w:link w:val="ad"/>
    <w:uiPriority w:val="99"/>
    <w:rsid w:val="005160BF"/>
    <w:pPr>
      <w:shd w:val="clear" w:color="auto" w:fill="FFFFFF"/>
      <w:spacing w:before="180" w:after="0" w:line="293" w:lineRule="exact"/>
      <w:jc w:val="both"/>
    </w:pPr>
    <w:rPr>
      <w:rFonts w:ascii="Times New Roman" w:hAnsi="Times New Roman"/>
      <w:sz w:val="29"/>
      <w:szCs w:val="29"/>
    </w:rPr>
  </w:style>
  <w:style w:type="character" w:customStyle="1" w:styleId="2pt">
    <w:name w:val="Основной текст + Интервал 2 pt"/>
    <w:basedOn w:val="ad"/>
    <w:uiPriority w:val="99"/>
    <w:rsid w:val="005160BF"/>
    <w:rPr>
      <w:rFonts w:ascii="Times New Roman" w:hAnsi="Times New Roman"/>
      <w:spacing w:val="50"/>
      <w:sz w:val="28"/>
      <w:szCs w:val="28"/>
      <w:shd w:val="clear" w:color="auto" w:fill="FFFFFF"/>
    </w:rPr>
  </w:style>
  <w:style w:type="paragraph" w:customStyle="1" w:styleId="3">
    <w:name w:val="Основной текст3"/>
    <w:basedOn w:val="a"/>
    <w:uiPriority w:val="99"/>
    <w:rsid w:val="005160BF"/>
    <w:pPr>
      <w:shd w:val="clear" w:color="auto" w:fill="FFFFFF"/>
      <w:spacing w:after="0" w:line="293" w:lineRule="exact"/>
    </w:pPr>
    <w:rPr>
      <w:rFonts w:ascii="Times New Roman" w:eastAsia="Times New Roman" w:hAnsi="Times New Roman" w:cs="Times New Roman"/>
      <w:color w:val="000000"/>
      <w:sz w:val="28"/>
      <w:szCs w:val="28"/>
      <w:lang w:eastAsia="ru-RU"/>
    </w:rPr>
  </w:style>
  <w:style w:type="character" w:customStyle="1" w:styleId="3pt">
    <w:name w:val="Основной текст + Интервал 3 pt"/>
    <w:basedOn w:val="ad"/>
    <w:uiPriority w:val="99"/>
    <w:rsid w:val="005160BF"/>
    <w:rPr>
      <w:rFonts w:ascii="Times New Roman" w:hAnsi="Times New Roman"/>
      <w:spacing w:val="70"/>
      <w:sz w:val="28"/>
      <w:szCs w:val="28"/>
      <w:shd w:val="clear" w:color="auto" w:fill="FFFFFF"/>
    </w:rPr>
  </w:style>
  <w:style w:type="character" w:customStyle="1" w:styleId="130">
    <w:name w:val="Основной текст (13)_"/>
    <w:basedOn w:val="a0"/>
    <w:link w:val="131"/>
    <w:uiPriority w:val="99"/>
    <w:locked/>
    <w:rsid w:val="005160BF"/>
    <w:rPr>
      <w:rFonts w:ascii="Times New Roman" w:hAnsi="Times New Roman"/>
      <w:shd w:val="clear" w:color="auto" w:fill="FFFFFF"/>
    </w:rPr>
  </w:style>
  <w:style w:type="paragraph" w:customStyle="1" w:styleId="131">
    <w:name w:val="Основной текст (13)"/>
    <w:basedOn w:val="a"/>
    <w:link w:val="130"/>
    <w:uiPriority w:val="99"/>
    <w:rsid w:val="005160BF"/>
    <w:pPr>
      <w:shd w:val="clear" w:color="auto" w:fill="FFFFFF"/>
      <w:spacing w:before="360" w:after="240" w:line="240" w:lineRule="atLeast"/>
    </w:pPr>
    <w:rPr>
      <w:rFonts w:ascii="Times New Roman" w:hAnsi="Times New Roman"/>
    </w:rPr>
  </w:style>
  <w:style w:type="character" w:customStyle="1" w:styleId="30">
    <w:name w:val="Основной текст (3) + Не полужирный"/>
    <w:basedOn w:val="a0"/>
    <w:uiPriority w:val="99"/>
    <w:rsid w:val="005160BF"/>
    <w:rPr>
      <w:rFonts w:ascii="Times New Roman" w:hAnsi="Times New Roman" w:cs="Times New Roman"/>
      <w:b/>
      <w:bCs/>
      <w:sz w:val="28"/>
      <w:szCs w:val="28"/>
      <w:shd w:val="clear" w:color="auto" w:fill="FFFFFF"/>
    </w:rPr>
  </w:style>
  <w:style w:type="paragraph" w:styleId="ae">
    <w:name w:val="Body Text"/>
    <w:basedOn w:val="a"/>
    <w:link w:val="af"/>
    <w:uiPriority w:val="99"/>
    <w:rsid w:val="005160BF"/>
    <w:pPr>
      <w:spacing w:after="120" w:line="240" w:lineRule="auto"/>
      <w:jc w:val="both"/>
    </w:pPr>
    <w:rPr>
      <w:rFonts w:ascii="Times New Roman" w:eastAsia="Calibri" w:hAnsi="Times New Roman" w:cs="Times New Roman"/>
      <w:sz w:val="24"/>
      <w:szCs w:val="24"/>
      <w:lang w:eastAsia="ar-SA"/>
    </w:rPr>
  </w:style>
  <w:style w:type="character" w:customStyle="1" w:styleId="af">
    <w:name w:val="Основной текст Знак"/>
    <w:basedOn w:val="a0"/>
    <w:link w:val="ae"/>
    <w:uiPriority w:val="99"/>
    <w:rsid w:val="005160BF"/>
    <w:rPr>
      <w:rFonts w:ascii="Times New Roman" w:eastAsia="Calibri" w:hAnsi="Times New Roman" w:cs="Times New Roman"/>
      <w:sz w:val="24"/>
      <w:szCs w:val="24"/>
      <w:lang w:eastAsia="ar-SA"/>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9"/>
    <w:basedOn w:val="af"/>
    <w:uiPriority w:val="99"/>
    <w:rsid w:val="005160BF"/>
    <w:rPr>
      <w:rFonts w:ascii="Times New Roman" w:eastAsia="Calibri" w:hAnsi="Times New Roman" w:cs="Times New Roman"/>
      <w:sz w:val="24"/>
      <w:szCs w:val="24"/>
      <w:lang w:val="ru-RU" w:eastAsia="ar-SA" w:bidi="ar-SA"/>
    </w:rPr>
  </w:style>
  <w:style w:type="paragraph" w:styleId="af0">
    <w:name w:val="No Spacing"/>
    <w:qFormat/>
    <w:rsid w:val="005160BF"/>
    <w:pPr>
      <w:spacing w:after="0" w:line="240" w:lineRule="auto"/>
    </w:pPr>
    <w:rPr>
      <w:rFonts w:ascii="Calibri" w:eastAsia="Calibri" w:hAnsi="Calibri" w:cs="Times New Roman"/>
    </w:rPr>
  </w:style>
  <w:style w:type="paragraph" w:customStyle="1" w:styleId="list0020paragraph">
    <w:name w:val="list_0020paragraph"/>
    <w:basedOn w:val="a"/>
    <w:rsid w:val="005160BF"/>
    <w:pPr>
      <w:spacing w:after="0" w:line="240" w:lineRule="atLeast"/>
      <w:ind w:left="720"/>
    </w:pPr>
    <w:rPr>
      <w:rFonts w:ascii="Times New Roman" w:eastAsia="Times New Roman" w:hAnsi="Times New Roman" w:cs="Times New Roman"/>
      <w:sz w:val="24"/>
      <w:szCs w:val="24"/>
      <w:lang w:eastAsia="ru-RU"/>
    </w:rPr>
  </w:style>
  <w:style w:type="character" w:customStyle="1" w:styleId="list0020paragraphchar1">
    <w:name w:val="list_0020paragraph__char1"/>
    <w:basedOn w:val="a0"/>
    <w:rsid w:val="005160BF"/>
    <w:rPr>
      <w:rFonts w:ascii="Times New Roman" w:hAnsi="Times New Roman" w:cs="Times New Roman" w:hint="default"/>
      <w:sz w:val="24"/>
      <w:szCs w:val="24"/>
    </w:rPr>
  </w:style>
  <w:style w:type="character" w:customStyle="1" w:styleId="af1">
    <w:name w:val="Текст концевой сноски Знак"/>
    <w:basedOn w:val="a0"/>
    <w:link w:val="af2"/>
    <w:uiPriority w:val="99"/>
    <w:semiHidden/>
    <w:rsid w:val="005160BF"/>
    <w:rPr>
      <w:sz w:val="20"/>
      <w:szCs w:val="20"/>
    </w:rPr>
  </w:style>
  <w:style w:type="paragraph" w:styleId="af2">
    <w:name w:val="endnote text"/>
    <w:basedOn w:val="a"/>
    <w:link w:val="af1"/>
    <w:uiPriority w:val="99"/>
    <w:semiHidden/>
    <w:unhideWhenUsed/>
    <w:rsid w:val="005160BF"/>
    <w:pPr>
      <w:spacing w:after="0" w:line="240" w:lineRule="auto"/>
    </w:pPr>
    <w:rPr>
      <w:sz w:val="20"/>
      <w:szCs w:val="20"/>
    </w:rPr>
  </w:style>
  <w:style w:type="character" w:customStyle="1" w:styleId="14">
    <w:name w:val="Текст концевой сноски Знак1"/>
    <w:basedOn w:val="a0"/>
    <w:uiPriority w:val="99"/>
    <w:semiHidden/>
    <w:rsid w:val="005160BF"/>
    <w:rPr>
      <w:sz w:val="20"/>
      <w:szCs w:val="20"/>
    </w:rPr>
  </w:style>
  <w:style w:type="paragraph" w:customStyle="1" w:styleId="14TexstOSNOVA1012">
    <w:name w:val="14TexstOSNOVA_10/12"/>
    <w:basedOn w:val="a"/>
    <w:rsid w:val="005160B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5">
    <w:name w:val="Абзац списка1"/>
    <w:basedOn w:val="a"/>
    <w:rsid w:val="005160BF"/>
    <w:pPr>
      <w:ind w:left="720"/>
    </w:pPr>
    <w:rPr>
      <w:rFonts w:ascii="Calibri" w:eastAsia="Times New Roman" w:hAnsi="Calibri" w:cs="Calibri"/>
      <w:lang w:eastAsia="ru-RU"/>
    </w:rPr>
  </w:style>
  <w:style w:type="paragraph" w:customStyle="1" w:styleId="16">
    <w:name w:val="Без интервала1"/>
    <w:rsid w:val="005160BF"/>
    <w:pPr>
      <w:spacing w:after="0" w:line="240" w:lineRule="auto"/>
    </w:pPr>
    <w:rPr>
      <w:rFonts w:ascii="Calibri" w:eastAsia="Times New Roman" w:hAnsi="Calibri" w:cs="Calibri"/>
      <w:lang w:eastAsia="ru-RU"/>
    </w:rPr>
  </w:style>
  <w:style w:type="paragraph" w:styleId="af3">
    <w:name w:val="Normal (Web)"/>
    <w:basedOn w:val="a"/>
    <w:uiPriority w:val="99"/>
    <w:rsid w:val="005160BF"/>
    <w:pPr>
      <w:suppressAutoHyphens/>
      <w:spacing w:before="30" w:after="30" w:line="240" w:lineRule="auto"/>
    </w:pPr>
    <w:rPr>
      <w:rFonts w:ascii="Calibri" w:eastAsia="Times New Roman" w:hAnsi="Calibri" w:cs="Calibri"/>
      <w:sz w:val="20"/>
      <w:szCs w:val="20"/>
      <w:lang w:eastAsia="ar-SA"/>
    </w:rPr>
  </w:style>
  <w:style w:type="character" w:styleId="af4">
    <w:name w:val="Strong"/>
    <w:uiPriority w:val="22"/>
    <w:qFormat/>
    <w:rsid w:val="005160BF"/>
    <w:rPr>
      <w:b/>
      <w:bCs/>
    </w:rPr>
  </w:style>
  <w:style w:type="paragraph" w:customStyle="1" w:styleId="18TexstSPISOK1">
    <w:name w:val="18TexstSPISOK_1"/>
    <w:rsid w:val="005160BF"/>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a2"/>
    <w:rsid w:val="005160BF"/>
    <w:pPr>
      <w:numPr>
        <w:numId w:val="119"/>
      </w:numPr>
    </w:pPr>
  </w:style>
  <w:style w:type="numbering" w:customStyle="1" w:styleId="List108">
    <w:name w:val="List 108"/>
    <w:basedOn w:val="a2"/>
    <w:rsid w:val="005160BF"/>
    <w:pPr>
      <w:numPr>
        <w:numId w:val="120"/>
      </w:numPr>
    </w:pPr>
  </w:style>
  <w:style w:type="paragraph" w:customStyle="1" w:styleId="af5">
    <w:name w:val="Основной"/>
    <w:rsid w:val="005160BF"/>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paragraph" w:customStyle="1" w:styleId="af6">
    <w:name w:val="Буллит"/>
    <w:rsid w:val="005160BF"/>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numbering" w:customStyle="1" w:styleId="List283">
    <w:name w:val="List 283"/>
    <w:basedOn w:val="a2"/>
    <w:rsid w:val="005160BF"/>
    <w:pPr>
      <w:numPr>
        <w:numId w:val="121"/>
      </w:numPr>
    </w:pPr>
  </w:style>
  <w:style w:type="numbering" w:customStyle="1" w:styleId="List284">
    <w:name w:val="List 284"/>
    <w:basedOn w:val="a2"/>
    <w:rsid w:val="005160BF"/>
    <w:pPr>
      <w:numPr>
        <w:numId w:val="122"/>
      </w:numPr>
    </w:pPr>
  </w:style>
  <w:style w:type="numbering" w:customStyle="1" w:styleId="List285">
    <w:name w:val="List 285"/>
    <w:basedOn w:val="a2"/>
    <w:rsid w:val="005160BF"/>
    <w:pPr>
      <w:numPr>
        <w:numId w:val="123"/>
      </w:numPr>
    </w:pPr>
  </w:style>
  <w:style w:type="numbering" w:customStyle="1" w:styleId="List286">
    <w:name w:val="List 286"/>
    <w:basedOn w:val="a2"/>
    <w:rsid w:val="005160BF"/>
    <w:pPr>
      <w:numPr>
        <w:numId w:val="124"/>
      </w:numPr>
    </w:pPr>
  </w:style>
  <w:style w:type="numbering" w:customStyle="1" w:styleId="List287">
    <w:name w:val="List 287"/>
    <w:basedOn w:val="a2"/>
    <w:rsid w:val="005160BF"/>
    <w:pPr>
      <w:numPr>
        <w:numId w:val="125"/>
      </w:numPr>
    </w:pPr>
  </w:style>
  <w:style w:type="numbering" w:customStyle="1" w:styleId="List288">
    <w:name w:val="List 288"/>
    <w:basedOn w:val="a2"/>
    <w:rsid w:val="005160BF"/>
    <w:pPr>
      <w:numPr>
        <w:numId w:val="126"/>
      </w:numPr>
    </w:pPr>
  </w:style>
  <w:style w:type="numbering" w:customStyle="1" w:styleId="List289">
    <w:name w:val="List 289"/>
    <w:basedOn w:val="a2"/>
    <w:rsid w:val="005160BF"/>
    <w:pPr>
      <w:numPr>
        <w:numId w:val="127"/>
      </w:numPr>
    </w:pPr>
  </w:style>
  <w:style w:type="numbering" w:customStyle="1" w:styleId="List290">
    <w:name w:val="List 290"/>
    <w:basedOn w:val="a2"/>
    <w:rsid w:val="005160BF"/>
    <w:pPr>
      <w:numPr>
        <w:numId w:val="128"/>
      </w:numPr>
    </w:pPr>
  </w:style>
  <w:style w:type="numbering" w:customStyle="1" w:styleId="List291">
    <w:name w:val="List 291"/>
    <w:basedOn w:val="a2"/>
    <w:rsid w:val="005160BF"/>
    <w:pPr>
      <w:numPr>
        <w:numId w:val="129"/>
      </w:numPr>
    </w:pPr>
  </w:style>
  <w:style w:type="numbering" w:customStyle="1" w:styleId="List292">
    <w:name w:val="List 292"/>
    <w:basedOn w:val="a2"/>
    <w:rsid w:val="005160BF"/>
    <w:pPr>
      <w:numPr>
        <w:numId w:val="130"/>
      </w:numPr>
    </w:pPr>
  </w:style>
  <w:style w:type="numbering" w:customStyle="1" w:styleId="List293">
    <w:name w:val="List 293"/>
    <w:basedOn w:val="a2"/>
    <w:rsid w:val="005160BF"/>
    <w:pPr>
      <w:numPr>
        <w:numId w:val="131"/>
      </w:numPr>
    </w:pPr>
  </w:style>
  <w:style w:type="numbering" w:customStyle="1" w:styleId="List294">
    <w:name w:val="List 294"/>
    <w:basedOn w:val="a2"/>
    <w:rsid w:val="005160BF"/>
    <w:pPr>
      <w:numPr>
        <w:numId w:val="132"/>
      </w:numPr>
    </w:pPr>
  </w:style>
  <w:style w:type="numbering" w:customStyle="1" w:styleId="List295">
    <w:name w:val="List 295"/>
    <w:basedOn w:val="a2"/>
    <w:rsid w:val="005160BF"/>
    <w:pPr>
      <w:numPr>
        <w:numId w:val="133"/>
      </w:numPr>
    </w:pPr>
  </w:style>
  <w:style w:type="numbering" w:customStyle="1" w:styleId="List296">
    <w:name w:val="List 296"/>
    <w:basedOn w:val="a2"/>
    <w:rsid w:val="005160BF"/>
    <w:pPr>
      <w:numPr>
        <w:numId w:val="134"/>
      </w:numPr>
    </w:pPr>
  </w:style>
  <w:style w:type="numbering" w:customStyle="1" w:styleId="List297">
    <w:name w:val="List 297"/>
    <w:basedOn w:val="a2"/>
    <w:rsid w:val="005160BF"/>
    <w:pPr>
      <w:numPr>
        <w:numId w:val="135"/>
      </w:numPr>
    </w:pPr>
  </w:style>
  <w:style w:type="numbering" w:customStyle="1" w:styleId="List298">
    <w:name w:val="List 298"/>
    <w:basedOn w:val="a2"/>
    <w:rsid w:val="005160BF"/>
    <w:pPr>
      <w:numPr>
        <w:numId w:val="136"/>
      </w:numPr>
    </w:pPr>
  </w:style>
  <w:style w:type="numbering" w:customStyle="1" w:styleId="List299">
    <w:name w:val="List 299"/>
    <w:basedOn w:val="a2"/>
    <w:rsid w:val="005160BF"/>
    <w:pPr>
      <w:numPr>
        <w:numId w:val="137"/>
      </w:numPr>
    </w:pPr>
  </w:style>
  <w:style w:type="numbering" w:customStyle="1" w:styleId="List300">
    <w:name w:val="List 300"/>
    <w:basedOn w:val="a2"/>
    <w:rsid w:val="005160BF"/>
    <w:pPr>
      <w:numPr>
        <w:numId w:val="138"/>
      </w:numPr>
    </w:pPr>
  </w:style>
  <w:style w:type="numbering" w:customStyle="1" w:styleId="List301">
    <w:name w:val="List 301"/>
    <w:basedOn w:val="a2"/>
    <w:rsid w:val="005160BF"/>
    <w:pPr>
      <w:numPr>
        <w:numId w:val="139"/>
      </w:numPr>
    </w:pPr>
  </w:style>
  <w:style w:type="numbering" w:customStyle="1" w:styleId="List302">
    <w:name w:val="List 302"/>
    <w:basedOn w:val="a2"/>
    <w:rsid w:val="005160BF"/>
    <w:pPr>
      <w:numPr>
        <w:numId w:val="140"/>
      </w:numPr>
    </w:pPr>
  </w:style>
  <w:style w:type="numbering" w:customStyle="1" w:styleId="List303">
    <w:name w:val="List 303"/>
    <w:basedOn w:val="a2"/>
    <w:rsid w:val="005160BF"/>
    <w:pPr>
      <w:numPr>
        <w:numId w:val="141"/>
      </w:numPr>
    </w:pPr>
  </w:style>
  <w:style w:type="numbering" w:customStyle="1" w:styleId="List304">
    <w:name w:val="List 304"/>
    <w:basedOn w:val="a2"/>
    <w:rsid w:val="005160BF"/>
    <w:pPr>
      <w:numPr>
        <w:numId w:val="142"/>
      </w:numPr>
    </w:pPr>
  </w:style>
  <w:style w:type="numbering" w:customStyle="1" w:styleId="List305">
    <w:name w:val="List 305"/>
    <w:basedOn w:val="a2"/>
    <w:rsid w:val="005160BF"/>
    <w:pPr>
      <w:numPr>
        <w:numId w:val="143"/>
      </w:numPr>
    </w:pPr>
  </w:style>
  <w:style w:type="numbering" w:customStyle="1" w:styleId="List311">
    <w:name w:val="List 311"/>
    <w:basedOn w:val="a2"/>
    <w:rsid w:val="005160BF"/>
    <w:pPr>
      <w:numPr>
        <w:numId w:val="144"/>
      </w:numPr>
    </w:pPr>
  </w:style>
  <w:style w:type="numbering" w:customStyle="1" w:styleId="List312">
    <w:name w:val="List 312"/>
    <w:basedOn w:val="a2"/>
    <w:rsid w:val="005160BF"/>
    <w:pPr>
      <w:numPr>
        <w:numId w:val="145"/>
      </w:numPr>
    </w:pPr>
  </w:style>
  <w:style w:type="numbering" w:customStyle="1" w:styleId="List313">
    <w:name w:val="List 313"/>
    <w:basedOn w:val="a2"/>
    <w:rsid w:val="005160BF"/>
    <w:pPr>
      <w:numPr>
        <w:numId w:val="146"/>
      </w:numPr>
    </w:pPr>
  </w:style>
  <w:style w:type="numbering" w:customStyle="1" w:styleId="List314">
    <w:name w:val="List 314"/>
    <w:basedOn w:val="a2"/>
    <w:rsid w:val="005160BF"/>
    <w:pPr>
      <w:numPr>
        <w:numId w:val="147"/>
      </w:numPr>
    </w:pPr>
  </w:style>
  <w:style w:type="numbering" w:customStyle="1" w:styleId="List315">
    <w:name w:val="List 315"/>
    <w:basedOn w:val="a2"/>
    <w:rsid w:val="005160BF"/>
    <w:pPr>
      <w:numPr>
        <w:numId w:val="148"/>
      </w:numPr>
    </w:pPr>
  </w:style>
  <w:style w:type="numbering" w:customStyle="1" w:styleId="List316">
    <w:name w:val="List 316"/>
    <w:basedOn w:val="a2"/>
    <w:rsid w:val="005160BF"/>
    <w:pPr>
      <w:numPr>
        <w:numId w:val="149"/>
      </w:numPr>
    </w:pPr>
  </w:style>
  <w:style w:type="paragraph" w:customStyle="1" w:styleId="af7">
    <w:name w:val="Содержимое таблицы"/>
    <w:basedOn w:val="a"/>
    <w:rsid w:val="005160BF"/>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List514">
    <w:name w:val="List 514"/>
    <w:basedOn w:val="a2"/>
    <w:rsid w:val="005160BF"/>
    <w:pPr>
      <w:numPr>
        <w:numId w:val="150"/>
      </w:numPr>
    </w:pPr>
  </w:style>
  <w:style w:type="numbering" w:customStyle="1" w:styleId="List515">
    <w:name w:val="List 515"/>
    <w:basedOn w:val="a2"/>
    <w:rsid w:val="005160BF"/>
    <w:pPr>
      <w:numPr>
        <w:numId w:val="151"/>
      </w:numPr>
    </w:pPr>
  </w:style>
  <w:style w:type="numbering" w:customStyle="1" w:styleId="List516">
    <w:name w:val="List 516"/>
    <w:basedOn w:val="a2"/>
    <w:rsid w:val="005160BF"/>
    <w:pPr>
      <w:numPr>
        <w:numId w:val="152"/>
      </w:numPr>
    </w:pPr>
  </w:style>
  <w:style w:type="numbering" w:customStyle="1" w:styleId="List517">
    <w:name w:val="List 517"/>
    <w:basedOn w:val="a2"/>
    <w:rsid w:val="005160BF"/>
    <w:pPr>
      <w:numPr>
        <w:numId w:val="153"/>
      </w:numPr>
    </w:pPr>
  </w:style>
  <w:style w:type="numbering" w:customStyle="1" w:styleId="List518">
    <w:name w:val="List 518"/>
    <w:basedOn w:val="a2"/>
    <w:rsid w:val="005160BF"/>
    <w:pPr>
      <w:numPr>
        <w:numId w:val="154"/>
      </w:numPr>
    </w:pPr>
  </w:style>
  <w:style w:type="numbering" w:customStyle="1" w:styleId="List523">
    <w:name w:val="List 523"/>
    <w:basedOn w:val="a2"/>
    <w:rsid w:val="00A96CB0"/>
    <w:pPr>
      <w:numPr>
        <w:numId w:val="155"/>
      </w:numPr>
    </w:pPr>
  </w:style>
  <w:style w:type="numbering" w:customStyle="1" w:styleId="List526">
    <w:name w:val="List 526"/>
    <w:basedOn w:val="a2"/>
    <w:rsid w:val="00A96CB0"/>
    <w:pPr>
      <w:numPr>
        <w:numId w:val="156"/>
      </w:numPr>
    </w:pPr>
  </w:style>
  <w:style w:type="numbering" w:customStyle="1" w:styleId="List527">
    <w:name w:val="List 527"/>
    <w:basedOn w:val="a2"/>
    <w:rsid w:val="00A96CB0"/>
    <w:pPr>
      <w:numPr>
        <w:numId w:val="157"/>
      </w:numPr>
    </w:pPr>
  </w:style>
  <w:style w:type="numbering" w:customStyle="1" w:styleId="List520">
    <w:name w:val="List 520"/>
    <w:basedOn w:val="a2"/>
    <w:rsid w:val="00FB7E00"/>
    <w:pPr>
      <w:numPr>
        <w:numId w:val="158"/>
      </w:numPr>
    </w:pPr>
  </w:style>
  <w:style w:type="numbering" w:customStyle="1" w:styleId="List521">
    <w:name w:val="List 521"/>
    <w:basedOn w:val="a2"/>
    <w:rsid w:val="00FB7E00"/>
    <w:pPr>
      <w:numPr>
        <w:numId w:val="159"/>
      </w:numPr>
    </w:pPr>
  </w:style>
  <w:style w:type="numbering" w:customStyle="1" w:styleId="List522">
    <w:name w:val="List 522"/>
    <w:basedOn w:val="a2"/>
    <w:rsid w:val="00FB7E00"/>
    <w:pPr>
      <w:numPr>
        <w:numId w:val="160"/>
      </w:numPr>
    </w:pPr>
  </w:style>
  <w:style w:type="numbering" w:customStyle="1" w:styleId="List524">
    <w:name w:val="List 524"/>
    <w:basedOn w:val="a2"/>
    <w:rsid w:val="00FB7E00"/>
    <w:pPr>
      <w:numPr>
        <w:numId w:val="161"/>
      </w:numPr>
    </w:pPr>
  </w:style>
  <w:style w:type="numbering" w:customStyle="1" w:styleId="List525">
    <w:name w:val="List 525"/>
    <w:basedOn w:val="a2"/>
    <w:rsid w:val="00FB7E00"/>
    <w:pPr>
      <w:numPr>
        <w:numId w:val="162"/>
      </w:numPr>
    </w:pPr>
  </w:style>
  <w:style w:type="numbering" w:customStyle="1" w:styleId="List528">
    <w:name w:val="List 528"/>
    <w:basedOn w:val="a2"/>
    <w:rsid w:val="00FB7E00"/>
    <w:pPr>
      <w:numPr>
        <w:numId w:val="163"/>
      </w:numPr>
    </w:pPr>
  </w:style>
  <w:style w:type="numbering" w:customStyle="1" w:styleId="List529">
    <w:name w:val="List 529"/>
    <w:basedOn w:val="a2"/>
    <w:rsid w:val="00FB7E00"/>
    <w:pPr>
      <w:numPr>
        <w:numId w:val="164"/>
      </w:numPr>
    </w:pPr>
  </w:style>
  <w:style w:type="numbering" w:customStyle="1" w:styleId="List530">
    <w:name w:val="List 530"/>
    <w:basedOn w:val="a2"/>
    <w:rsid w:val="00FB7E00"/>
    <w:pPr>
      <w:numPr>
        <w:numId w:val="165"/>
      </w:numPr>
    </w:pPr>
  </w:style>
  <w:style w:type="paragraph" w:customStyle="1" w:styleId="ListParagraph1">
    <w:name w:val="List Paragraph1"/>
    <w:rsid w:val="00FB7E00"/>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a2"/>
    <w:rsid w:val="00FB7E00"/>
    <w:pPr>
      <w:numPr>
        <w:numId w:val="166"/>
      </w:numPr>
    </w:pPr>
  </w:style>
  <w:style w:type="numbering" w:customStyle="1" w:styleId="List532">
    <w:name w:val="List 532"/>
    <w:basedOn w:val="a2"/>
    <w:rsid w:val="00FB7E00"/>
    <w:pPr>
      <w:numPr>
        <w:numId w:val="167"/>
      </w:numPr>
    </w:pPr>
  </w:style>
  <w:style w:type="numbering" w:customStyle="1" w:styleId="List533">
    <w:name w:val="List 533"/>
    <w:basedOn w:val="a2"/>
    <w:rsid w:val="00FB7E00"/>
    <w:pPr>
      <w:numPr>
        <w:numId w:val="168"/>
      </w:numPr>
    </w:pPr>
  </w:style>
  <w:style w:type="numbering" w:customStyle="1" w:styleId="List534">
    <w:name w:val="List 534"/>
    <w:basedOn w:val="a2"/>
    <w:rsid w:val="00FB7E00"/>
    <w:pPr>
      <w:numPr>
        <w:numId w:val="169"/>
      </w:numPr>
    </w:pPr>
  </w:style>
  <w:style w:type="numbering" w:customStyle="1" w:styleId="List535">
    <w:name w:val="List 535"/>
    <w:basedOn w:val="a2"/>
    <w:rsid w:val="00FB7E00"/>
    <w:pPr>
      <w:numPr>
        <w:numId w:val="170"/>
      </w:numPr>
    </w:pPr>
  </w:style>
  <w:style w:type="numbering" w:customStyle="1" w:styleId="List536">
    <w:name w:val="List 536"/>
    <w:basedOn w:val="a2"/>
    <w:rsid w:val="00FB7E00"/>
    <w:pPr>
      <w:numPr>
        <w:numId w:val="171"/>
      </w:numPr>
    </w:pPr>
  </w:style>
  <w:style w:type="numbering" w:customStyle="1" w:styleId="List537">
    <w:name w:val="List 537"/>
    <w:basedOn w:val="a2"/>
    <w:rsid w:val="00FB7E00"/>
    <w:pPr>
      <w:numPr>
        <w:numId w:val="172"/>
      </w:numPr>
    </w:pPr>
  </w:style>
  <w:style w:type="numbering" w:customStyle="1" w:styleId="List538">
    <w:name w:val="List 538"/>
    <w:basedOn w:val="a2"/>
    <w:rsid w:val="00FB7E00"/>
    <w:pPr>
      <w:numPr>
        <w:numId w:val="173"/>
      </w:numPr>
    </w:pPr>
  </w:style>
  <w:style w:type="numbering" w:customStyle="1" w:styleId="List539">
    <w:name w:val="List 539"/>
    <w:basedOn w:val="a2"/>
    <w:rsid w:val="00FB7E00"/>
    <w:pPr>
      <w:numPr>
        <w:numId w:val="174"/>
      </w:numPr>
    </w:pPr>
  </w:style>
  <w:style w:type="numbering" w:customStyle="1" w:styleId="List540">
    <w:name w:val="List 540"/>
    <w:basedOn w:val="a2"/>
    <w:rsid w:val="00FB7E00"/>
    <w:pPr>
      <w:numPr>
        <w:numId w:val="175"/>
      </w:numPr>
    </w:pPr>
  </w:style>
  <w:style w:type="numbering" w:customStyle="1" w:styleId="List541">
    <w:name w:val="List 541"/>
    <w:basedOn w:val="a2"/>
    <w:rsid w:val="00FB7E00"/>
    <w:pPr>
      <w:numPr>
        <w:numId w:val="176"/>
      </w:numPr>
    </w:pPr>
  </w:style>
  <w:style w:type="numbering" w:customStyle="1" w:styleId="List542">
    <w:name w:val="List 542"/>
    <w:basedOn w:val="a2"/>
    <w:rsid w:val="00FB7E00"/>
    <w:pPr>
      <w:numPr>
        <w:numId w:val="177"/>
      </w:numPr>
    </w:pPr>
  </w:style>
  <w:style w:type="numbering" w:customStyle="1" w:styleId="List543">
    <w:name w:val="List 543"/>
    <w:basedOn w:val="a2"/>
    <w:rsid w:val="00FB7E00"/>
    <w:pPr>
      <w:numPr>
        <w:numId w:val="178"/>
      </w:numPr>
    </w:pPr>
  </w:style>
  <w:style w:type="numbering" w:customStyle="1" w:styleId="List544">
    <w:name w:val="List 544"/>
    <w:basedOn w:val="a2"/>
    <w:rsid w:val="00FB7E00"/>
    <w:pPr>
      <w:numPr>
        <w:numId w:val="179"/>
      </w:numPr>
    </w:pPr>
  </w:style>
  <w:style w:type="numbering" w:customStyle="1" w:styleId="List566">
    <w:name w:val="List 566"/>
    <w:basedOn w:val="a2"/>
    <w:rsid w:val="00A40B52"/>
    <w:pPr>
      <w:numPr>
        <w:numId w:val="180"/>
      </w:numPr>
    </w:pPr>
  </w:style>
  <w:style w:type="numbering" w:customStyle="1" w:styleId="List570">
    <w:name w:val="List 570"/>
    <w:basedOn w:val="a2"/>
    <w:rsid w:val="00E427D6"/>
    <w:pPr>
      <w:numPr>
        <w:numId w:val="181"/>
      </w:numPr>
    </w:pPr>
  </w:style>
  <w:style w:type="numbering" w:customStyle="1" w:styleId="List572">
    <w:name w:val="List 572"/>
    <w:basedOn w:val="a2"/>
    <w:rsid w:val="00E427D6"/>
    <w:pPr>
      <w:numPr>
        <w:numId w:val="182"/>
      </w:numPr>
    </w:pPr>
  </w:style>
  <w:style w:type="numbering" w:customStyle="1" w:styleId="List573">
    <w:name w:val="List 573"/>
    <w:basedOn w:val="a2"/>
    <w:rsid w:val="00E427D6"/>
    <w:pPr>
      <w:numPr>
        <w:numId w:val="183"/>
      </w:numPr>
    </w:pPr>
  </w:style>
  <w:style w:type="numbering" w:customStyle="1" w:styleId="List574">
    <w:name w:val="List 574"/>
    <w:basedOn w:val="a2"/>
    <w:rsid w:val="00E427D6"/>
    <w:pPr>
      <w:numPr>
        <w:numId w:val="184"/>
      </w:numPr>
    </w:pPr>
  </w:style>
  <w:style w:type="numbering" w:customStyle="1" w:styleId="List575">
    <w:name w:val="List 575"/>
    <w:basedOn w:val="a2"/>
    <w:rsid w:val="00E427D6"/>
    <w:pPr>
      <w:numPr>
        <w:numId w:val="185"/>
      </w:numPr>
    </w:pPr>
  </w:style>
  <w:style w:type="numbering" w:customStyle="1" w:styleId="List576">
    <w:name w:val="List 576"/>
    <w:basedOn w:val="a2"/>
    <w:rsid w:val="00E427D6"/>
    <w:pPr>
      <w:numPr>
        <w:numId w:val="186"/>
      </w:numPr>
    </w:pPr>
  </w:style>
  <w:style w:type="numbering" w:customStyle="1" w:styleId="List577">
    <w:name w:val="List 577"/>
    <w:basedOn w:val="a2"/>
    <w:rsid w:val="00E427D6"/>
    <w:pPr>
      <w:numPr>
        <w:numId w:val="187"/>
      </w:numPr>
    </w:pPr>
  </w:style>
  <w:style w:type="numbering" w:customStyle="1" w:styleId="List578">
    <w:name w:val="List 578"/>
    <w:basedOn w:val="a2"/>
    <w:rsid w:val="00E427D6"/>
    <w:pPr>
      <w:numPr>
        <w:numId w:val="188"/>
      </w:numPr>
    </w:pPr>
  </w:style>
  <w:style w:type="numbering" w:customStyle="1" w:styleId="List579">
    <w:name w:val="List 579"/>
    <w:basedOn w:val="a2"/>
    <w:rsid w:val="00E427D6"/>
    <w:pPr>
      <w:numPr>
        <w:numId w:val="189"/>
      </w:numPr>
    </w:pPr>
  </w:style>
  <w:style w:type="numbering" w:customStyle="1" w:styleId="List580">
    <w:name w:val="List 580"/>
    <w:basedOn w:val="a2"/>
    <w:rsid w:val="00E427D6"/>
    <w:pPr>
      <w:numPr>
        <w:numId w:val="190"/>
      </w:numPr>
    </w:pPr>
  </w:style>
  <w:style w:type="numbering" w:customStyle="1" w:styleId="List581">
    <w:name w:val="List 581"/>
    <w:basedOn w:val="a2"/>
    <w:rsid w:val="00532482"/>
    <w:pPr>
      <w:numPr>
        <w:numId w:val="191"/>
      </w:numPr>
    </w:pPr>
  </w:style>
  <w:style w:type="numbering" w:customStyle="1" w:styleId="List582">
    <w:name w:val="List 582"/>
    <w:basedOn w:val="a2"/>
    <w:rsid w:val="00532482"/>
    <w:pPr>
      <w:numPr>
        <w:numId w:val="192"/>
      </w:numPr>
    </w:pPr>
  </w:style>
  <w:style w:type="numbering" w:customStyle="1" w:styleId="List583">
    <w:name w:val="List 583"/>
    <w:basedOn w:val="a2"/>
    <w:rsid w:val="00532482"/>
    <w:pPr>
      <w:numPr>
        <w:numId w:val="193"/>
      </w:numPr>
    </w:pPr>
  </w:style>
  <w:style w:type="numbering" w:customStyle="1" w:styleId="List584">
    <w:name w:val="List 584"/>
    <w:basedOn w:val="a2"/>
    <w:rsid w:val="00532482"/>
    <w:pPr>
      <w:numPr>
        <w:numId w:val="194"/>
      </w:numPr>
    </w:pPr>
  </w:style>
  <w:style w:type="numbering" w:customStyle="1" w:styleId="List585">
    <w:name w:val="List 585"/>
    <w:basedOn w:val="a2"/>
    <w:rsid w:val="00532482"/>
    <w:pPr>
      <w:numPr>
        <w:numId w:val="195"/>
      </w:numPr>
    </w:pPr>
  </w:style>
  <w:style w:type="numbering" w:customStyle="1" w:styleId="List586">
    <w:name w:val="List 586"/>
    <w:basedOn w:val="a2"/>
    <w:rsid w:val="00532482"/>
    <w:pPr>
      <w:numPr>
        <w:numId w:val="196"/>
      </w:numPr>
    </w:pPr>
  </w:style>
  <w:style w:type="numbering" w:customStyle="1" w:styleId="List587">
    <w:name w:val="List 587"/>
    <w:basedOn w:val="a2"/>
    <w:rsid w:val="00532482"/>
    <w:pPr>
      <w:numPr>
        <w:numId w:val="197"/>
      </w:numPr>
    </w:pPr>
  </w:style>
  <w:style w:type="numbering" w:customStyle="1" w:styleId="List588">
    <w:name w:val="List 588"/>
    <w:basedOn w:val="a2"/>
    <w:rsid w:val="00532482"/>
    <w:pPr>
      <w:numPr>
        <w:numId w:val="198"/>
      </w:numPr>
    </w:pPr>
  </w:style>
  <w:style w:type="numbering" w:customStyle="1" w:styleId="List589">
    <w:name w:val="List 589"/>
    <w:basedOn w:val="a2"/>
    <w:rsid w:val="00532482"/>
    <w:pPr>
      <w:numPr>
        <w:numId w:val="199"/>
      </w:numPr>
    </w:pPr>
  </w:style>
  <w:style w:type="numbering" w:customStyle="1" w:styleId="List590">
    <w:name w:val="List 590"/>
    <w:basedOn w:val="a2"/>
    <w:rsid w:val="00532482"/>
    <w:pPr>
      <w:numPr>
        <w:numId w:val="200"/>
      </w:numPr>
    </w:pPr>
  </w:style>
  <w:style w:type="numbering" w:customStyle="1" w:styleId="List591">
    <w:name w:val="List 591"/>
    <w:basedOn w:val="a2"/>
    <w:rsid w:val="00532482"/>
    <w:pPr>
      <w:numPr>
        <w:numId w:val="201"/>
      </w:numPr>
    </w:pPr>
  </w:style>
  <w:style w:type="numbering" w:customStyle="1" w:styleId="List592">
    <w:name w:val="List 592"/>
    <w:basedOn w:val="a2"/>
    <w:rsid w:val="00532482"/>
    <w:pPr>
      <w:numPr>
        <w:numId w:val="202"/>
      </w:numPr>
    </w:pPr>
  </w:style>
  <w:style w:type="numbering" w:customStyle="1" w:styleId="List593">
    <w:name w:val="List 593"/>
    <w:basedOn w:val="a2"/>
    <w:rsid w:val="00532482"/>
    <w:pPr>
      <w:numPr>
        <w:numId w:val="203"/>
      </w:numPr>
    </w:pPr>
  </w:style>
  <w:style w:type="numbering" w:customStyle="1" w:styleId="List594">
    <w:name w:val="List 594"/>
    <w:basedOn w:val="a2"/>
    <w:rsid w:val="00532482"/>
    <w:pPr>
      <w:numPr>
        <w:numId w:val="204"/>
      </w:numPr>
    </w:pPr>
  </w:style>
  <w:style w:type="numbering" w:customStyle="1" w:styleId="List595">
    <w:name w:val="List 595"/>
    <w:basedOn w:val="a2"/>
    <w:rsid w:val="00532482"/>
    <w:pPr>
      <w:numPr>
        <w:numId w:val="205"/>
      </w:numPr>
    </w:pPr>
  </w:style>
  <w:style w:type="numbering" w:customStyle="1" w:styleId="List596">
    <w:name w:val="List 596"/>
    <w:basedOn w:val="a2"/>
    <w:rsid w:val="00532482"/>
    <w:pPr>
      <w:numPr>
        <w:numId w:val="206"/>
      </w:numPr>
    </w:pPr>
  </w:style>
  <w:style w:type="numbering" w:customStyle="1" w:styleId="List597">
    <w:name w:val="List 597"/>
    <w:basedOn w:val="a2"/>
    <w:rsid w:val="00532482"/>
    <w:pPr>
      <w:numPr>
        <w:numId w:val="207"/>
      </w:numPr>
    </w:pPr>
  </w:style>
  <w:style w:type="numbering" w:customStyle="1" w:styleId="List598">
    <w:name w:val="List 598"/>
    <w:basedOn w:val="a2"/>
    <w:rsid w:val="00532482"/>
    <w:pPr>
      <w:numPr>
        <w:numId w:val="208"/>
      </w:numPr>
    </w:pPr>
  </w:style>
  <w:style w:type="numbering" w:customStyle="1" w:styleId="List599">
    <w:name w:val="List 599"/>
    <w:basedOn w:val="a2"/>
    <w:rsid w:val="00532482"/>
    <w:pPr>
      <w:numPr>
        <w:numId w:val="209"/>
      </w:numPr>
    </w:pPr>
  </w:style>
  <w:style w:type="numbering" w:customStyle="1" w:styleId="List600">
    <w:name w:val="List 600"/>
    <w:basedOn w:val="a2"/>
    <w:rsid w:val="00532482"/>
    <w:pPr>
      <w:numPr>
        <w:numId w:val="210"/>
      </w:numPr>
    </w:pPr>
  </w:style>
  <w:style w:type="numbering" w:customStyle="1" w:styleId="List601">
    <w:name w:val="List 601"/>
    <w:basedOn w:val="a2"/>
    <w:rsid w:val="00532482"/>
    <w:pPr>
      <w:numPr>
        <w:numId w:val="211"/>
      </w:numPr>
    </w:pPr>
  </w:style>
  <w:style w:type="numbering" w:customStyle="1" w:styleId="List602">
    <w:name w:val="List 602"/>
    <w:basedOn w:val="a2"/>
    <w:rsid w:val="00532482"/>
    <w:pPr>
      <w:numPr>
        <w:numId w:val="212"/>
      </w:numPr>
    </w:pPr>
  </w:style>
  <w:style w:type="numbering" w:customStyle="1" w:styleId="List603">
    <w:name w:val="List 603"/>
    <w:basedOn w:val="a2"/>
    <w:rsid w:val="00532482"/>
    <w:pPr>
      <w:numPr>
        <w:numId w:val="213"/>
      </w:numPr>
    </w:pPr>
  </w:style>
  <w:style w:type="numbering" w:customStyle="1" w:styleId="List604">
    <w:name w:val="List 604"/>
    <w:basedOn w:val="a2"/>
    <w:rsid w:val="00532482"/>
    <w:pPr>
      <w:numPr>
        <w:numId w:val="214"/>
      </w:numPr>
    </w:pPr>
  </w:style>
  <w:style w:type="numbering" w:customStyle="1" w:styleId="List605">
    <w:name w:val="List 605"/>
    <w:basedOn w:val="a2"/>
    <w:rsid w:val="00532482"/>
    <w:pPr>
      <w:numPr>
        <w:numId w:val="215"/>
      </w:numPr>
    </w:pPr>
  </w:style>
  <w:style w:type="numbering" w:customStyle="1" w:styleId="List606">
    <w:name w:val="List 606"/>
    <w:basedOn w:val="a2"/>
    <w:rsid w:val="00532482"/>
    <w:pPr>
      <w:numPr>
        <w:numId w:val="216"/>
      </w:numPr>
    </w:pPr>
  </w:style>
  <w:style w:type="numbering" w:customStyle="1" w:styleId="List607">
    <w:name w:val="List 607"/>
    <w:basedOn w:val="a2"/>
    <w:rsid w:val="00532482"/>
    <w:pPr>
      <w:numPr>
        <w:numId w:val="217"/>
      </w:numPr>
    </w:pPr>
  </w:style>
  <w:style w:type="numbering" w:customStyle="1" w:styleId="List608">
    <w:name w:val="List 608"/>
    <w:basedOn w:val="a2"/>
    <w:rsid w:val="00532482"/>
    <w:pPr>
      <w:numPr>
        <w:numId w:val="218"/>
      </w:numPr>
    </w:pPr>
  </w:style>
  <w:style w:type="numbering" w:customStyle="1" w:styleId="List609">
    <w:name w:val="List 609"/>
    <w:basedOn w:val="a2"/>
    <w:rsid w:val="00532482"/>
    <w:pPr>
      <w:numPr>
        <w:numId w:val="219"/>
      </w:numPr>
    </w:pPr>
  </w:style>
  <w:style w:type="numbering" w:customStyle="1" w:styleId="List610">
    <w:name w:val="List 610"/>
    <w:basedOn w:val="a2"/>
    <w:rsid w:val="00532482"/>
    <w:pPr>
      <w:numPr>
        <w:numId w:val="220"/>
      </w:numPr>
    </w:pPr>
  </w:style>
  <w:style w:type="numbering" w:customStyle="1" w:styleId="List611">
    <w:name w:val="List 611"/>
    <w:basedOn w:val="a2"/>
    <w:rsid w:val="00532482"/>
    <w:pPr>
      <w:numPr>
        <w:numId w:val="221"/>
      </w:numPr>
    </w:pPr>
  </w:style>
  <w:style w:type="numbering" w:customStyle="1" w:styleId="List612">
    <w:name w:val="List 612"/>
    <w:basedOn w:val="a2"/>
    <w:rsid w:val="00532482"/>
    <w:pPr>
      <w:numPr>
        <w:numId w:val="222"/>
      </w:numPr>
    </w:pPr>
  </w:style>
  <w:style w:type="numbering" w:customStyle="1" w:styleId="List613">
    <w:name w:val="List 613"/>
    <w:basedOn w:val="a2"/>
    <w:rsid w:val="001A3F5A"/>
    <w:pPr>
      <w:numPr>
        <w:numId w:val="223"/>
      </w:numPr>
    </w:pPr>
  </w:style>
  <w:style w:type="numbering" w:customStyle="1" w:styleId="List614">
    <w:name w:val="List 614"/>
    <w:basedOn w:val="a2"/>
    <w:rsid w:val="001A3F5A"/>
    <w:pPr>
      <w:numPr>
        <w:numId w:val="224"/>
      </w:numPr>
    </w:pPr>
  </w:style>
  <w:style w:type="numbering" w:customStyle="1" w:styleId="List615">
    <w:name w:val="List 615"/>
    <w:basedOn w:val="a2"/>
    <w:rsid w:val="001A3F5A"/>
    <w:pPr>
      <w:numPr>
        <w:numId w:val="225"/>
      </w:numPr>
    </w:pPr>
  </w:style>
  <w:style w:type="numbering" w:customStyle="1" w:styleId="List616">
    <w:name w:val="List 616"/>
    <w:basedOn w:val="a2"/>
    <w:rsid w:val="001A3F5A"/>
    <w:pPr>
      <w:numPr>
        <w:numId w:val="226"/>
      </w:numPr>
    </w:pPr>
  </w:style>
  <w:style w:type="numbering" w:customStyle="1" w:styleId="List617">
    <w:name w:val="List 617"/>
    <w:basedOn w:val="a2"/>
    <w:rsid w:val="001A3F5A"/>
    <w:pPr>
      <w:numPr>
        <w:numId w:val="227"/>
      </w:numPr>
    </w:pPr>
  </w:style>
  <w:style w:type="numbering" w:customStyle="1" w:styleId="List618">
    <w:name w:val="List 618"/>
    <w:basedOn w:val="a2"/>
    <w:rsid w:val="001A3F5A"/>
    <w:pPr>
      <w:numPr>
        <w:numId w:val="228"/>
      </w:numPr>
    </w:pPr>
  </w:style>
  <w:style w:type="numbering" w:customStyle="1" w:styleId="List619">
    <w:name w:val="List 619"/>
    <w:basedOn w:val="a2"/>
    <w:rsid w:val="001A3F5A"/>
    <w:pPr>
      <w:numPr>
        <w:numId w:val="229"/>
      </w:numPr>
    </w:pPr>
  </w:style>
  <w:style w:type="numbering" w:customStyle="1" w:styleId="List620">
    <w:name w:val="List 620"/>
    <w:basedOn w:val="a2"/>
    <w:rsid w:val="001A3F5A"/>
    <w:pPr>
      <w:numPr>
        <w:numId w:val="230"/>
      </w:numPr>
    </w:pPr>
  </w:style>
  <w:style w:type="numbering" w:customStyle="1" w:styleId="List621">
    <w:name w:val="List 621"/>
    <w:basedOn w:val="a2"/>
    <w:rsid w:val="001A3F5A"/>
    <w:pPr>
      <w:numPr>
        <w:numId w:val="231"/>
      </w:numPr>
    </w:pPr>
  </w:style>
  <w:style w:type="numbering" w:customStyle="1" w:styleId="List622">
    <w:name w:val="List 622"/>
    <w:basedOn w:val="a2"/>
    <w:rsid w:val="001A3F5A"/>
    <w:pPr>
      <w:numPr>
        <w:numId w:val="232"/>
      </w:numPr>
    </w:pPr>
  </w:style>
  <w:style w:type="numbering" w:customStyle="1" w:styleId="List623">
    <w:name w:val="List 623"/>
    <w:basedOn w:val="a2"/>
    <w:rsid w:val="001A3F5A"/>
    <w:pPr>
      <w:numPr>
        <w:numId w:val="233"/>
      </w:numPr>
    </w:pPr>
  </w:style>
  <w:style w:type="numbering" w:customStyle="1" w:styleId="List624">
    <w:name w:val="List 624"/>
    <w:basedOn w:val="a2"/>
    <w:rsid w:val="001A3F5A"/>
    <w:pPr>
      <w:numPr>
        <w:numId w:val="234"/>
      </w:numPr>
    </w:pPr>
  </w:style>
  <w:style w:type="numbering" w:customStyle="1" w:styleId="List625">
    <w:name w:val="List 625"/>
    <w:basedOn w:val="a2"/>
    <w:rsid w:val="008D04E3"/>
    <w:pPr>
      <w:numPr>
        <w:numId w:val="235"/>
      </w:numPr>
    </w:pPr>
  </w:style>
  <w:style w:type="numbering" w:customStyle="1" w:styleId="List626">
    <w:name w:val="List 626"/>
    <w:basedOn w:val="a2"/>
    <w:rsid w:val="008D04E3"/>
    <w:pPr>
      <w:numPr>
        <w:numId w:val="236"/>
      </w:numPr>
    </w:pPr>
  </w:style>
  <w:style w:type="numbering" w:customStyle="1" w:styleId="List627">
    <w:name w:val="List 627"/>
    <w:basedOn w:val="a2"/>
    <w:rsid w:val="008D04E3"/>
    <w:pPr>
      <w:numPr>
        <w:numId w:val="237"/>
      </w:numPr>
    </w:pPr>
  </w:style>
  <w:style w:type="numbering" w:customStyle="1" w:styleId="List628">
    <w:name w:val="List 628"/>
    <w:basedOn w:val="a2"/>
    <w:rsid w:val="008D04E3"/>
    <w:pPr>
      <w:numPr>
        <w:numId w:val="238"/>
      </w:numPr>
    </w:pPr>
  </w:style>
  <w:style w:type="numbering" w:customStyle="1" w:styleId="List629">
    <w:name w:val="List 629"/>
    <w:basedOn w:val="a2"/>
    <w:rsid w:val="008D04E3"/>
    <w:pPr>
      <w:numPr>
        <w:numId w:val="239"/>
      </w:numPr>
    </w:pPr>
  </w:style>
  <w:style w:type="numbering" w:customStyle="1" w:styleId="List630">
    <w:name w:val="List 630"/>
    <w:basedOn w:val="a2"/>
    <w:rsid w:val="008D04E3"/>
    <w:pPr>
      <w:numPr>
        <w:numId w:val="240"/>
      </w:numPr>
    </w:pPr>
  </w:style>
  <w:style w:type="numbering" w:customStyle="1" w:styleId="List635">
    <w:name w:val="List 635"/>
    <w:basedOn w:val="a2"/>
    <w:rsid w:val="008D04E3"/>
    <w:pPr>
      <w:numPr>
        <w:numId w:val="241"/>
      </w:numPr>
    </w:pPr>
  </w:style>
  <w:style w:type="numbering" w:customStyle="1" w:styleId="List636">
    <w:name w:val="List 636"/>
    <w:basedOn w:val="a2"/>
    <w:rsid w:val="008D04E3"/>
    <w:pPr>
      <w:numPr>
        <w:numId w:val="242"/>
      </w:numPr>
    </w:pPr>
  </w:style>
  <w:style w:type="numbering" w:customStyle="1" w:styleId="List637">
    <w:name w:val="List 637"/>
    <w:basedOn w:val="a2"/>
    <w:rsid w:val="008D04E3"/>
    <w:pPr>
      <w:numPr>
        <w:numId w:val="243"/>
      </w:numPr>
    </w:pPr>
  </w:style>
  <w:style w:type="numbering" w:customStyle="1" w:styleId="List638">
    <w:name w:val="List 638"/>
    <w:basedOn w:val="a2"/>
    <w:rsid w:val="008D04E3"/>
    <w:pPr>
      <w:numPr>
        <w:numId w:val="244"/>
      </w:numPr>
    </w:pPr>
  </w:style>
  <w:style w:type="numbering" w:customStyle="1" w:styleId="List639">
    <w:name w:val="List 639"/>
    <w:basedOn w:val="a2"/>
    <w:rsid w:val="008D04E3"/>
    <w:pPr>
      <w:numPr>
        <w:numId w:val="245"/>
      </w:numPr>
    </w:pPr>
  </w:style>
  <w:style w:type="numbering" w:customStyle="1" w:styleId="List640">
    <w:name w:val="List 640"/>
    <w:basedOn w:val="a2"/>
    <w:rsid w:val="008D04E3"/>
    <w:pPr>
      <w:numPr>
        <w:numId w:val="246"/>
      </w:numPr>
    </w:pPr>
  </w:style>
  <w:style w:type="numbering" w:customStyle="1" w:styleId="List641">
    <w:name w:val="List 641"/>
    <w:basedOn w:val="a2"/>
    <w:rsid w:val="008D04E3"/>
    <w:pPr>
      <w:numPr>
        <w:numId w:val="247"/>
      </w:numPr>
    </w:pPr>
  </w:style>
  <w:style w:type="numbering" w:customStyle="1" w:styleId="List9">
    <w:name w:val="List 9"/>
    <w:basedOn w:val="a2"/>
    <w:rsid w:val="004351E5"/>
    <w:pPr>
      <w:numPr>
        <w:numId w:val="248"/>
      </w:numPr>
    </w:pPr>
  </w:style>
  <w:style w:type="numbering" w:customStyle="1" w:styleId="List56">
    <w:name w:val="List 56"/>
    <w:basedOn w:val="a2"/>
    <w:rsid w:val="004351E5"/>
    <w:pPr>
      <w:numPr>
        <w:numId w:val="249"/>
      </w:numPr>
    </w:pPr>
  </w:style>
  <w:style w:type="paragraph" w:customStyle="1" w:styleId="western">
    <w:name w:val="western"/>
    <w:rsid w:val="004351E5"/>
    <w:pPr>
      <w:pBdr>
        <w:top w:val="nil"/>
        <w:left w:val="nil"/>
        <w:bottom w:val="nil"/>
        <w:right w:val="nil"/>
        <w:between w:val="nil"/>
        <w:bar w:val="nil"/>
      </w:pBdr>
      <w:spacing w:before="100" w:after="0" w:line="240" w:lineRule="auto"/>
    </w:pPr>
    <w:rPr>
      <w:rFonts w:ascii="Times New Roman" w:eastAsia="Arial Unicode MS" w:hAnsi="Arial Unicode MS" w:cs="Arial Unicode MS"/>
      <w:color w:val="000000"/>
      <w:sz w:val="24"/>
      <w:szCs w:val="24"/>
      <w:u w:color="000000"/>
      <w:bdr w:val="nil"/>
      <w:lang w:eastAsia="ru-RU"/>
    </w:rPr>
  </w:style>
  <w:style w:type="table" w:customStyle="1" w:styleId="TableNormal">
    <w:name w:val="Table Normal"/>
    <w:rsid w:val="00E8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645">
    <w:name w:val="List 645"/>
    <w:basedOn w:val="a2"/>
    <w:rsid w:val="0029108D"/>
    <w:pPr>
      <w:numPr>
        <w:numId w:val="250"/>
      </w:numPr>
    </w:pPr>
  </w:style>
  <w:style w:type="numbering" w:customStyle="1" w:styleId="List646">
    <w:name w:val="List 646"/>
    <w:basedOn w:val="a2"/>
    <w:rsid w:val="0029108D"/>
    <w:pPr>
      <w:numPr>
        <w:numId w:val="251"/>
      </w:numPr>
    </w:pPr>
  </w:style>
  <w:style w:type="numbering" w:customStyle="1" w:styleId="List647">
    <w:name w:val="List 647"/>
    <w:basedOn w:val="a2"/>
    <w:rsid w:val="0029108D"/>
    <w:pPr>
      <w:numPr>
        <w:numId w:val="252"/>
      </w:numPr>
    </w:pPr>
  </w:style>
  <w:style w:type="numbering" w:customStyle="1" w:styleId="List648">
    <w:name w:val="List 648"/>
    <w:basedOn w:val="a2"/>
    <w:rsid w:val="0029108D"/>
    <w:pPr>
      <w:numPr>
        <w:numId w:val="253"/>
      </w:numPr>
    </w:pPr>
  </w:style>
  <w:style w:type="numbering" w:customStyle="1" w:styleId="List649">
    <w:name w:val="List 649"/>
    <w:basedOn w:val="a2"/>
    <w:rsid w:val="0029108D"/>
    <w:pPr>
      <w:numPr>
        <w:numId w:val="254"/>
      </w:numPr>
    </w:pPr>
  </w:style>
  <w:style w:type="numbering" w:customStyle="1" w:styleId="List650">
    <w:name w:val="List 650"/>
    <w:basedOn w:val="a2"/>
    <w:rsid w:val="0029108D"/>
    <w:pPr>
      <w:numPr>
        <w:numId w:val="255"/>
      </w:numPr>
    </w:pPr>
  </w:style>
  <w:style w:type="numbering" w:customStyle="1" w:styleId="List651">
    <w:name w:val="List 651"/>
    <w:basedOn w:val="a2"/>
    <w:rsid w:val="0029108D"/>
    <w:pPr>
      <w:numPr>
        <w:numId w:val="256"/>
      </w:numPr>
    </w:pPr>
  </w:style>
  <w:style w:type="numbering" w:customStyle="1" w:styleId="List652">
    <w:name w:val="List 652"/>
    <w:basedOn w:val="a2"/>
    <w:rsid w:val="0029108D"/>
    <w:pPr>
      <w:numPr>
        <w:numId w:val="257"/>
      </w:numPr>
    </w:pPr>
  </w:style>
  <w:style w:type="numbering" w:customStyle="1" w:styleId="List653">
    <w:name w:val="List 653"/>
    <w:basedOn w:val="a2"/>
    <w:rsid w:val="0029108D"/>
    <w:pPr>
      <w:numPr>
        <w:numId w:val="258"/>
      </w:numPr>
    </w:pPr>
  </w:style>
  <w:style w:type="numbering" w:customStyle="1" w:styleId="List654">
    <w:name w:val="List 654"/>
    <w:basedOn w:val="a2"/>
    <w:rsid w:val="0029108D"/>
    <w:pPr>
      <w:numPr>
        <w:numId w:val="259"/>
      </w:numPr>
    </w:pPr>
  </w:style>
  <w:style w:type="numbering" w:customStyle="1" w:styleId="List655">
    <w:name w:val="List 655"/>
    <w:basedOn w:val="a2"/>
    <w:rsid w:val="0029108D"/>
    <w:pPr>
      <w:numPr>
        <w:numId w:val="260"/>
      </w:numPr>
    </w:pPr>
  </w:style>
  <w:style w:type="numbering" w:customStyle="1" w:styleId="List656">
    <w:name w:val="List 656"/>
    <w:basedOn w:val="a2"/>
    <w:rsid w:val="0029108D"/>
    <w:pPr>
      <w:numPr>
        <w:numId w:val="261"/>
      </w:numPr>
    </w:pPr>
  </w:style>
  <w:style w:type="numbering" w:customStyle="1" w:styleId="List657">
    <w:name w:val="List 657"/>
    <w:basedOn w:val="a2"/>
    <w:rsid w:val="0029108D"/>
    <w:pPr>
      <w:numPr>
        <w:numId w:val="262"/>
      </w:numPr>
    </w:pPr>
  </w:style>
  <w:style w:type="numbering" w:customStyle="1" w:styleId="List658">
    <w:name w:val="List 658"/>
    <w:basedOn w:val="a2"/>
    <w:rsid w:val="0029108D"/>
    <w:pPr>
      <w:numPr>
        <w:numId w:val="263"/>
      </w:numPr>
    </w:pPr>
  </w:style>
  <w:style w:type="numbering" w:customStyle="1" w:styleId="List659">
    <w:name w:val="List 659"/>
    <w:basedOn w:val="a2"/>
    <w:rsid w:val="0029108D"/>
    <w:pPr>
      <w:numPr>
        <w:numId w:val="264"/>
      </w:numPr>
    </w:pPr>
  </w:style>
  <w:style w:type="numbering" w:customStyle="1" w:styleId="List665">
    <w:name w:val="List 665"/>
    <w:basedOn w:val="a2"/>
    <w:rsid w:val="00963EF2"/>
    <w:pPr>
      <w:numPr>
        <w:numId w:val="265"/>
      </w:numPr>
    </w:pPr>
  </w:style>
  <w:style w:type="numbering" w:customStyle="1" w:styleId="List666">
    <w:name w:val="List 666"/>
    <w:basedOn w:val="a2"/>
    <w:rsid w:val="00963EF2"/>
    <w:pPr>
      <w:numPr>
        <w:numId w:val="266"/>
      </w:numPr>
    </w:pPr>
  </w:style>
  <w:style w:type="numbering" w:customStyle="1" w:styleId="List667">
    <w:name w:val="List 667"/>
    <w:basedOn w:val="a2"/>
    <w:rsid w:val="00963EF2"/>
    <w:pPr>
      <w:numPr>
        <w:numId w:val="267"/>
      </w:numPr>
    </w:pPr>
  </w:style>
  <w:style w:type="numbering" w:customStyle="1" w:styleId="List668">
    <w:name w:val="List 668"/>
    <w:basedOn w:val="a2"/>
    <w:rsid w:val="00963EF2"/>
    <w:pPr>
      <w:numPr>
        <w:numId w:val="268"/>
      </w:numPr>
    </w:pPr>
  </w:style>
  <w:style w:type="numbering" w:customStyle="1" w:styleId="List669">
    <w:name w:val="List 669"/>
    <w:basedOn w:val="a2"/>
    <w:rsid w:val="00963EF2"/>
    <w:pPr>
      <w:numPr>
        <w:numId w:val="269"/>
      </w:numPr>
    </w:pPr>
  </w:style>
  <w:style w:type="paragraph" w:customStyle="1" w:styleId="af8">
    <w:name w:val="А ОСН ТЕКСТ"/>
    <w:rsid w:val="00963EF2"/>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
    <w:name w:val="Без интервала2"/>
    <w:rsid w:val="00963EF2"/>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963EF2"/>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9">
    <w:name w:val="List 679"/>
    <w:basedOn w:val="a2"/>
    <w:rsid w:val="00963EF2"/>
    <w:pPr>
      <w:numPr>
        <w:numId w:val="270"/>
      </w:numPr>
    </w:pPr>
  </w:style>
  <w:style w:type="numbering" w:customStyle="1" w:styleId="List680">
    <w:name w:val="List 680"/>
    <w:basedOn w:val="a2"/>
    <w:rsid w:val="00963EF2"/>
    <w:pPr>
      <w:numPr>
        <w:numId w:val="271"/>
      </w:numPr>
    </w:pPr>
  </w:style>
  <w:style w:type="numbering" w:customStyle="1" w:styleId="List681">
    <w:name w:val="List 681"/>
    <w:basedOn w:val="a2"/>
    <w:rsid w:val="00963EF2"/>
    <w:pPr>
      <w:numPr>
        <w:numId w:val="272"/>
      </w:numPr>
    </w:pPr>
  </w:style>
  <w:style w:type="numbering" w:customStyle="1" w:styleId="List682">
    <w:name w:val="List 682"/>
    <w:basedOn w:val="a2"/>
    <w:rsid w:val="00963EF2"/>
    <w:pPr>
      <w:numPr>
        <w:numId w:val="273"/>
      </w:numPr>
    </w:pPr>
  </w:style>
  <w:style w:type="paragraph" w:customStyle="1" w:styleId="af9">
    <w:name w:val="Базовый"/>
    <w:rsid w:val="00963EF2"/>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paragraph" w:customStyle="1" w:styleId="p2">
    <w:name w:val="p2"/>
    <w:rsid w:val="00963EF2"/>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character" w:customStyle="1" w:styleId="10">
    <w:name w:val="Заголовок 1 Знак"/>
    <w:basedOn w:val="a0"/>
    <w:link w:val="1"/>
    <w:uiPriority w:val="9"/>
    <w:rsid w:val="00D263F4"/>
    <w:rPr>
      <w:rFonts w:asciiTheme="majorHAnsi" w:eastAsiaTheme="majorEastAsia" w:hAnsiTheme="majorHAnsi" w:cstheme="majorBidi"/>
      <w:b/>
      <w:bCs/>
      <w:color w:val="365F91" w:themeColor="accent1" w:themeShade="BF"/>
      <w:sz w:val="28"/>
      <w:szCs w:val="28"/>
    </w:rPr>
  </w:style>
  <w:style w:type="numbering" w:customStyle="1" w:styleId="List165">
    <w:name w:val="List 165"/>
    <w:basedOn w:val="a2"/>
    <w:rsid w:val="002F1DD7"/>
    <w:pPr>
      <w:numPr>
        <w:numId w:val="292"/>
      </w:numPr>
    </w:pPr>
  </w:style>
  <w:style w:type="numbering" w:customStyle="1" w:styleId="List166">
    <w:name w:val="List 166"/>
    <w:basedOn w:val="a2"/>
    <w:rsid w:val="002F1DD7"/>
    <w:pPr>
      <w:numPr>
        <w:numId w:val="293"/>
      </w:numPr>
    </w:pPr>
  </w:style>
  <w:style w:type="numbering" w:customStyle="1" w:styleId="List167">
    <w:name w:val="List 167"/>
    <w:basedOn w:val="a2"/>
    <w:rsid w:val="002F1DD7"/>
    <w:pPr>
      <w:numPr>
        <w:numId w:val="294"/>
      </w:numPr>
    </w:pPr>
  </w:style>
  <w:style w:type="numbering" w:customStyle="1" w:styleId="List168">
    <w:name w:val="List 168"/>
    <w:basedOn w:val="a2"/>
    <w:rsid w:val="002F1DD7"/>
    <w:pPr>
      <w:numPr>
        <w:numId w:val="295"/>
      </w:numPr>
    </w:pPr>
  </w:style>
  <w:style w:type="numbering" w:customStyle="1" w:styleId="List169">
    <w:name w:val="List 169"/>
    <w:basedOn w:val="a2"/>
    <w:rsid w:val="002F1DD7"/>
    <w:pPr>
      <w:numPr>
        <w:numId w:val="296"/>
      </w:numPr>
    </w:pPr>
  </w:style>
  <w:style w:type="numbering" w:customStyle="1" w:styleId="List170">
    <w:name w:val="List 170"/>
    <w:basedOn w:val="a2"/>
    <w:rsid w:val="002F1DD7"/>
    <w:pPr>
      <w:numPr>
        <w:numId w:val="297"/>
      </w:numPr>
    </w:pPr>
  </w:style>
  <w:style w:type="numbering" w:customStyle="1" w:styleId="List171">
    <w:name w:val="List 171"/>
    <w:basedOn w:val="a2"/>
    <w:rsid w:val="002F1DD7"/>
    <w:pPr>
      <w:numPr>
        <w:numId w:val="298"/>
      </w:numPr>
    </w:pPr>
  </w:style>
  <w:style w:type="numbering" w:customStyle="1" w:styleId="List172">
    <w:name w:val="List 172"/>
    <w:basedOn w:val="a2"/>
    <w:rsid w:val="002F1DD7"/>
    <w:pPr>
      <w:numPr>
        <w:numId w:val="299"/>
      </w:numPr>
    </w:pPr>
  </w:style>
  <w:style w:type="numbering" w:customStyle="1" w:styleId="List173">
    <w:name w:val="List 173"/>
    <w:basedOn w:val="a2"/>
    <w:rsid w:val="002F1DD7"/>
    <w:pPr>
      <w:numPr>
        <w:numId w:val="300"/>
      </w:numPr>
    </w:pPr>
  </w:style>
  <w:style w:type="numbering" w:customStyle="1" w:styleId="List174">
    <w:name w:val="List 174"/>
    <w:basedOn w:val="a2"/>
    <w:rsid w:val="002F1DD7"/>
    <w:pPr>
      <w:numPr>
        <w:numId w:val="301"/>
      </w:numPr>
    </w:pPr>
  </w:style>
  <w:style w:type="numbering" w:customStyle="1" w:styleId="List175">
    <w:name w:val="List 175"/>
    <w:basedOn w:val="a2"/>
    <w:rsid w:val="002F1DD7"/>
    <w:pPr>
      <w:numPr>
        <w:numId w:val="302"/>
      </w:numPr>
    </w:pPr>
  </w:style>
  <w:style w:type="numbering" w:customStyle="1" w:styleId="List176">
    <w:name w:val="List 176"/>
    <w:basedOn w:val="a2"/>
    <w:rsid w:val="002F1DD7"/>
    <w:pPr>
      <w:numPr>
        <w:numId w:val="303"/>
      </w:numPr>
    </w:pPr>
  </w:style>
</w:styles>
</file>

<file path=word/webSettings.xml><?xml version="1.0" encoding="utf-8"?>
<w:webSettings xmlns:r="http://schemas.openxmlformats.org/officeDocument/2006/relationships" xmlns:w="http://schemas.openxmlformats.org/wordprocessingml/2006/main">
  <w:divs>
    <w:div w:id="1581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zkarapuz.ru/content/18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zkarapuz.ru/content/defectology/deti_s_narusheniyami_rech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edpro.ru/termins/29.htm" TargetMode="External"/><Relationship Id="rId4" Type="http://schemas.openxmlformats.org/officeDocument/2006/relationships/webSettings" Target="webSettings.xml"/><Relationship Id="rId9" Type="http://schemas.openxmlformats.org/officeDocument/2006/relationships/hyperlink" Target="http://www.pedpro.ru/termins/178.ht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146</Pages>
  <Words>47739</Words>
  <Characters>272113</Characters>
  <Application>Microsoft Office Word</Application>
  <DocSecurity>0</DocSecurity>
  <Lines>2267</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RePack by SPecialiST</cp:lastModifiedBy>
  <cp:revision>8</cp:revision>
  <cp:lastPrinted>2016-10-26T05:35:00Z</cp:lastPrinted>
  <dcterms:created xsi:type="dcterms:W3CDTF">2018-04-08T17:34:00Z</dcterms:created>
  <dcterms:modified xsi:type="dcterms:W3CDTF">2018-04-19T06:32:00Z</dcterms:modified>
</cp:coreProperties>
</file>